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A747" w14:textId="0041C99D" w:rsidR="004E4112" w:rsidRPr="00A86121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6121">
        <w:rPr>
          <w:rFonts w:ascii="Times New Roman" w:hAnsi="Times New Roman" w:cs="Times New Roman"/>
          <w:b/>
          <w:sz w:val="28"/>
          <w:szCs w:val="24"/>
        </w:rPr>
        <w:t>Уведомление о проведении общественных обсуждений</w:t>
      </w:r>
    </w:p>
    <w:p w14:paraId="76E03FBC" w14:textId="77777777" w:rsidR="00A86121" w:rsidRPr="004E4112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155FB34A" w:rsidR="00760A5B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7E3398">
        <w:rPr>
          <w:rFonts w:ascii="Times New Roman" w:hAnsi="Times New Roman" w:cs="Times New Roman"/>
          <w:sz w:val="24"/>
          <w:szCs w:val="24"/>
        </w:rPr>
        <w:t>ЛУКОЙЛ-Коми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7E3398">
        <w:rPr>
          <w:rFonts w:ascii="Times New Roman" w:hAnsi="Times New Roman" w:cs="Times New Roman"/>
          <w:sz w:val="24"/>
          <w:szCs w:val="24"/>
        </w:rPr>
        <w:t>филиал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ООО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«</w:t>
      </w:r>
      <w:r w:rsidR="007E3398" w:rsidRPr="007E3398">
        <w:rPr>
          <w:rFonts w:ascii="Times New Roman" w:hAnsi="Times New Roman" w:cs="Times New Roman"/>
          <w:sz w:val="24"/>
          <w:szCs w:val="24"/>
        </w:rPr>
        <w:t>ЛУКОЙЛ-</w:t>
      </w:r>
      <w:r w:rsidR="007E3398">
        <w:rPr>
          <w:rFonts w:ascii="Times New Roman" w:hAnsi="Times New Roman" w:cs="Times New Roman"/>
          <w:sz w:val="24"/>
          <w:szCs w:val="24"/>
        </w:rPr>
        <w:t>Инжиниринг»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3398">
        <w:rPr>
          <w:rFonts w:ascii="Times New Roman" w:hAnsi="Times New Roman" w:cs="Times New Roman"/>
          <w:sz w:val="24"/>
          <w:szCs w:val="24"/>
        </w:rPr>
        <w:t>ПермНИПИнефть</w:t>
      </w:r>
      <w:proofErr w:type="spellEnd"/>
      <w:r w:rsidR="007E3398">
        <w:rPr>
          <w:rFonts w:ascii="Times New Roman" w:hAnsi="Times New Roman" w:cs="Times New Roman"/>
          <w:sz w:val="24"/>
          <w:szCs w:val="24"/>
        </w:rPr>
        <w:t>»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в г. Перми</w:t>
      </w:r>
      <w:r w:rsidR="0060568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605688" w:rsidRPr="00C37A57">
        <w:rPr>
          <w:rFonts w:ascii="Times New Roman" w:hAnsi="Times New Roman" w:cs="Times New Roman"/>
          <w:sz w:val="24"/>
          <w:szCs w:val="24"/>
        </w:rPr>
        <w:t>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с гражданами и общественными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7E3398" w:rsidRPr="007E3398">
        <w:rPr>
          <w:rFonts w:ascii="Times New Roman" w:hAnsi="Times New Roman" w:cs="Times New Roman"/>
          <w:b/>
          <w:sz w:val="24"/>
          <w:szCs w:val="24"/>
        </w:rPr>
        <w:t>«Строительство УПН «</w:t>
      </w:r>
      <w:proofErr w:type="spellStart"/>
      <w:r w:rsidR="007E3398" w:rsidRPr="007E3398">
        <w:rPr>
          <w:rFonts w:ascii="Times New Roman" w:hAnsi="Times New Roman" w:cs="Times New Roman"/>
          <w:b/>
          <w:sz w:val="24"/>
          <w:szCs w:val="24"/>
        </w:rPr>
        <w:t>Командиршор</w:t>
      </w:r>
      <w:proofErr w:type="spellEnd"/>
      <w:r w:rsidR="007E3398" w:rsidRPr="007E3398">
        <w:rPr>
          <w:rFonts w:ascii="Times New Roman" w:hAnsi="Times New Roman" w:cs="Times New Roman"/>
          <w:b/>
          <w:sz w:val="24"/>
          <w:szCs w:val="24"/>
        </w:rPr>
        <w:t>»</w:t>
      </w:r>
      <w:r w:rsidR="00140001">
        <w:rPr>
          <w:rFonts w:ascii="Times New Roman" w:hAnsi="Times New Roman" w:cs="Times New Roman"/>
          <w:sz w:val="24"/>
          <w:szCs w:val="24"/>
        </w:rPr>
        <w:t xml:space="preserve">, </w:t>
      </w:r>
      <w:r w:rsidR="007E339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136DE9DD" w14:textId="77777777" w:rsidR="00F97AEC" w:rsidRPr="00C37A57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9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C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4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58F9BA58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5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81ED0B" w14:textId="0872776A" w:rsidR="000504AC" w:rsidRDefault="00F97AEC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C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F97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97AEC">
        <w:rPr>
          <w:rFonts w:ascii="Times New Roman" w:hAnsi="Times New Roman" w:cs="Times New Roman"/>
          <w:sz w:val="24"/>
          <w:szCs w:val="24"/>
        </w:rPr>
        <w:t>илиал ООО «ЛУКОЙЛ-Инжиниринг» «</w:t>
      </w:r>
      <w:proofErr w:type="spellStart"/>
      <w:r w:rsidRPr="00F97AEC">
        <w:rPr>
          <w:rFonts w:ascii="Times New Roman" w:hAnsi="Times New Roman" w:cs="Times New Roman"/>
          <w:sz w:val="24"/>
          <w:szCs w:val="24"/>
        </w:rPr>
        <w:t>ПермНИПИнефть</w:t>
      </w:r>
      <w:proofErr w:type="spellEnd"/>
      <w:r w:rsidRPr="00F97AEC">
        <w:rPr>
          <w:rFonts w:ascii="Times New Roman" w:hAnsi="Times New Roman" w:cs="Times New Roman"/>
          <w:sz w:val="24"/>
          <w:szCs w:val="24"/>
        </w:rPr>
        <w:t>» в г. Перми</w:t>
      </w:r>
      <w:r w:rsidR="00A86121">
        <w:rPr>
          <w:rFonts w:ascii="Times New Roman" w:hAnsi="Times New Roman" w:cs="Times New Roman"/>
          <w:sz w:val="24"/>
          <w:szCs w:val="24"/>
        </w:rPr>
        <w:t xml:space="preserve">. </w:t>
      </w:r>
      <w:r w:rsidR="000504AC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0504AC" w:rsidRPr="000504AC">
        <w:rPr>
          <w:rFonts w:ascii="Times New Roman" w:hAnsi="Times New Roman" w:cs="Times New Roman"/>
          <w:sz w:val="24"/>
          <w:szCs w:val="24"/>
        </w:rPr>
        <w:t>109028, г. Москва, Покровский бульвар,</w:t>
      </w:r>
      <w:r w:rsidR="000504AC">
        <w:rPr>
          <w:rFonts w:ascii="Times New Roman" w:hAnsi="Times New Roman" w:cs="Times New Roman"/>
          <w:sz w:val="24"/>
          <w:szCs w:val="24"/>
        </w:rPr>
        <w:t xml:space="preserve"> д</w:t>
      </w:r>
      <w:r w:rsidR="000504AC" w:rsidRPr="000504AC">
        <w:rPr>
          <w:rFonts w:ascii="Times New Roman" w:hAnsi="Times New Roman" w:cs="Times New Roman"/>
          <w:sz w:val="24"/>
          <w:szCs w:val="24"/>
        </w:rPr>
        <w:t>ом 3, строение 1</w:t>
      </w:r>
      <w:r w:rsidRPr="00F97AEC">
        <w:rPr>
          <w:rFonts w:ascii="Times New Roman" w:hAnsi="Times New Roman" w:cs="Times New Roman"/>
          <w:sz w:val="24"/>
          <w:szCs w:val="24"/>
        </w:rPr>
        <w:t>,</w:t>
      </w:r>
      <w:r w:rsidR="000504AC">
        <w:rPr>
          <w:rFonts w:ascii="Times New Roman" w:hAnsi="Times New Roman" w:cs="Times New Roman"/>
          <w:sz w:val="24"/>
          <w:szCs w:val="24"/>
        </w:rPr>
        <w:t xml:space="preserve"> Фактический адрес:</w:t>
      </w:r>
      <w:r w:rsidR="000504AC" w:rsidRPr="000504AC">
        <w:t xml:space="preserve"> </w:t>
      </w:r>
      <w:r w:rsidR="000504AC" w:rsidRPr="000504AC">
        <w:rPr>
          <w:rFonts w:ascii="Times New Roman" w:hAnsi="Times New Roman" w:cs="Times New Roman"/>
          <w:sz w:val="24"/>
          <w:szCs w:val="24"/>
        </w:rPr>
        <w:t>614015, г. Пермь, ул. Пермская, За</w:t>
      </w:r>
      <w:r w:rsidR="000504AC">
        <w:rPr>
          <w:rFonts w:ascii="Times New Roman" w:hAnsi="Times New Roman" w:cs="Times New Roman"/>
          <w:sz w:val="24"/>
          <w:szCs w:val="24"/>
        </w:rPr>
        <w:t xml:space="preserve">. </w:t>
      </w:r>
      <w:r w:rsidR="000504AC" w:rsidRPr="00F97AEC">
        <w:rPr>
          <w:rFonts w:ascii="Times New Roman" w:hAnsi="Times New Roman" w:cs="Times New Roman"/>
          <w:sz w:val="24"/>
          <w:szCs w:val="24"/>
        </w:rPr>
        <w:t>ОГРН</w:t>
      </w:r>
      <w:r w:rsidR="000504AC" w:rsidRPr="000504AC">
        <w:rPr>
          <w:rFonts w:ascii="Times New Roman" w:hAnsi="Times New Roman" w:cs="Times New Roman"/>
          <w:sz w:val="24"/>
          <w:szCs w:val="24"/>
        </w:rPr>
        <w:t xml:space="preserve"> </w:t>
      </w:r>
      <w:r w:rsidR="000504AC">
        <w:rPr>
          <w:rFonts w:ascii="Times New Roman" w:hAnsi="Times New Roman" w:cs="Times New Roman"/>
          <w:sz w:val="24"/>
          <w:szCs w:val="24"/>
        </w:rPr>
        <w:t xml:space="preserve">– </w:t>
      </w:r>
      <w:r w:rsidR="000504AC" w:rsidRPr="000504AC">
        <w:rPr>
          <w:rFonts w:ascii="Times New Roman" w:hAnsi="Times New Roman" w:cs="Times New Roman"/>
          <w:sz w:val="24"/>
          <w:szCs w:val="24"/>
        </w:rPr>
        <w:t>1097746859561</w:t>
      </w:r>
      <w:r w:rsidR="000504AC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0504AC">
        <w:rPr>
          <w:rFonts w:ascii="Times New Roman" w:hAnsi="Times New Roman" w:cs="Times New Roman"/>
          <w:sz w:val="24"/>
          <w:szCs w:val="24"/>
        </w:rPr>
        <w:t>ИНН</w:t>
      </w:r>
      <w:r w:rsidR="000504AC">
        <w:rPr>
          <w:rFonts w:ascii="Times New Roman" w:hAnsi="Times New Roman" w:cs="Times New Roman"/>
          <w:sz w:val="24"/>
          <w:szCs w:val="24"/>
        </w:rPr>
        <w:t xml:space="preserve"> –</w:t>
      </w:r>
      <w:r w:rsidR="000504AC" w:rsidRPr="000504AC">
        <w:rPr>
          <w:rFonts w:ascii="Times New Roman" w:hAnsi="Times New Roman" w:cs="Times New Roman"/>
          <w:sz w:val="24"/>
          <w:szCs w:val="24"/>
        </w:rPr>
        <w:t xml:space="preserve"> 7707717910</w:t>
      </w:r>
      <w:r w:rsidRPr="00F97AEC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0504AC">
        <w:rPr>
          <w:rFonts w:ascii="Times New Roman" w:hAnsi="Times New Roman" w:cs="Times New Roman"/>
          <w:sz w:val="24"/>
          <w:szCs w:val="24"/>
        </w:rPr>
        <w:t>Тел. (342) 233-67-25, факс (342) 233-67-28</w:t>
      </w:r>
      <w:r w:rsidRPr="00F97AEC">
        <w:rPr>
          <w:rFonts w:ascii="Times New Roman" w:hAnsi="Times New Roman" w:cs="Times New Roman"/>
          <w:sz w:val="24"/>
          <w:szCs w:val="24"/>
        </w:rPr>
        <w:t xml:space="preserve">, </w:t>
      </w:r>
      <w:r w:rsidR="000504A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0504AC">
        <w:rPr>
          <w:rFonts w:ascii="Times New Roman" w:hAnsi="Times New Roman" w:cs="Times New Roman"/>
          <w:sz w:val="24"/>
          <w:szCs w:val="24"/>
        </w:rPr>
        <w:t>:</w:t>
      </w:r>
      <w:r w:rsidR="000504A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504AC" w:rsidRPr="00F55121">
          <w:rPr>
            <w:rStyle w:val="a6"/>
            <w:rFonts w:ascii="Times New Roman" w:hAnsi="Times New Roman" w:cs="Times New Roman"/>
            <w:sz w:val="24"/>
            <w:szCs w:val="24"/>
          </w:rPr>
          <w:t>permnipineft@pnn.lukoil.com</w:t>
        </w:r>
      </w:hyperlink>
    </w:p>
    <w:p w14:paraId="5472A24E" w14:textId="7F700CCA" w:rsidR="00F97AEC" w:rsidRDefault="00F97AEC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C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0504AC">
        <w:rPr>
          <w:rFonts w:ascii="Times New Roman" w:hAnsi="Times New Roman" w:cs="Times New Roman"/>
          <w:sz w:val="24"/>
          <w:szCs w:val="24"/>
        </w:rPr>
        <w:t>Войтенко Василий Анатольевич</w:t>
      </w:r>
      <w:r w:rsidRPr="00F97AEC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04AC">
        <w:rPr>
          <w:rFonts w:ascii="Times New Roman" w:hAnsi="Times New Roman" w:cs="Times New Roman"/>
          <w:sz w:val="24"/>
          <w:szCs w:val="24"/>
        </w:rPr>
        <w:t xml:space="preserve">8 (342) </w:t>
      </w:r>
      <w:r w:rsidR="000504AC" w:rsidRPr="000504AC">
        <w:rPr>
          <w:rFonts w:ascii="Times New Roman" w:hAnsi="Times New Roman" w:cs="Times New Roman"/>
          <w:sz w:val="24"/>
          <w:szCs w:val="24"/>
        </w:rPr>
        <w:t>233</w:t>
      </w:r>
      <w:r w:rsidR="000504AC">
        <w:rPr>
          <w:rFonts w:ascii="Times New Roman" w:hAnsi="Times New Roman" w:cs="Times New Roman"/>
          <w:sz w:val="24"/>
          <w:szCs w:val="24"/>
        </w:rPr>
        <w:t>-</w:t>
      </w:r>
      <w:r w:rsidR="000504AC" w:rsidRPr="000504AC">
        <w:rPr>
          <w:rFonts w:ascii="Times New Roman" w:hAnsi="Times New Roman" w:cs="Times New Roman"/>
          <w:sz w:val="24"/>
          <w:szCs w:val="24"/>
        </w:rPr>
        <w:t>76</w:t>
      </w:r>
      <w:r w:rsidR="000504AC">
        <w:rPr>
          <w:rFonts w:ascii="Times New Roman" w:hAnsi="Times New Roman" w:cs="Times New Roman"/>
          <w:sz w:val="24"/>
          <w:szCs w:val="24"/>
        </w:rPr>
        <w:t>-</w:t>
      </w:r>
      <w:r w:rsidR="000504AC" w:rsidRPr="000504AC">
        <w:rPr>
          <w:rFonts w:ascii="Times New Roman" w:hAnsi="Times New Roman" w:cs="Times New Roman"/>
          <w:sz w:val="24"/>
          <w:szCs w:val="24"/>
        </w:rPr>
        <w:t>10</w:t>
      </w:r>
      <w:r w:rsidRPr="00F97AEC">
        <w:rPr>
          <w:rFonts w:ascii="Times New Roman" w:hAnsi="Times New Roman" w:cs="Times New Roman"/>
          <w:sz w:val="24"/>
          <w:szCs w:val="24"/>
        </w:rPr>
        <w:t xml:space="preserve">, </w:t>
      </w:r>
      <w:r w:rsidR="000504A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0504AC">
        <w:rPr>
          <w:rFonts w:ascii="Times New Roman" w:hAnsi="Times New Roman" w:cs="Times New Roman"/>
          <w:sz w:val="24"/>
          <w:szCs w:val="24"/>
        </w:rPr>
        <w:t>:</w:t>
      </w:r>
      <w:r w:rsidR="000504A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504AC" w:rsidRPr="00F55121">
          <w:rPr>
            <w:rStyle w:val="a6"/>
            <w:rFonts w:ascii="Times New Roman" w:hAnsi="Times New Roman" w:cs="Times New Roman"/>
            <w:sz w:val="24"/>
            <w:szCs w:val="24"/>
          </w:rPr>
          <w:t>Vasiliy.Voitenko@pnn.lukoil.com</w:t>
        </w:r>
      </w:hyperlink>
      <w:r w:rsidR="00050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A0646" w14:textId="22872250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31F112FE" w:rsidR="000504AC" w:rsidRDefault="000504AC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AC">
        <w:rPr>
          <w:rFonts w:ascii="Times New Roman" w:hAnsi="Times New Roman" w:cs="Times New Roman"/>
          <w:b/>
          <w:sz w:val="24"/>
          <w:szCs w:val="24"/>
        </w:rPr>
        <w:t>Организация, проводившая инженерные изыскания</w:t>
      </w:r>
      <w:r w:rsidR="00A861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04AC">
        <w:rPr>
          <w:rFonts w:ascii="Times New Roman" w:hAnsi="Times New Roman" w:cs="Times New Roman"/>
          <w:sz w:val="24"/>
          <w:szCs w:val="24"/>
        </w:rPr>
        <w:t>ООО «Северо-Запад изыскания»</w:t>
      </w:r>
      <w:r w:rsidR="00A86121">
        <w:rPr>
          <w:rFonts w:ascii="Times New Roman" w:hAnsi="Times New Roman" w:cs="Times New Roman"/>
          <w:sz w:val="24"/>
          <w:szCs w:val="24"/>
        </w:rPr>
        <w:t xml:space="preserve">. </w:t>
      </w:r>
      <w:r w:rsidR="00A86121" w:rsidRPr="00A86121">
        <w:rPr>
          <w:rFonts w:ascii="Times New Roman" w:hAnsi="Times New Roman" w:cs="Times New Roman"/>
          <w:sz w:val="24"/>
          <w:szCs w:val="24"/>
        </w:rPr>
        <w:t xml:space="preserve">Юридический адрес: 169300, </w:t>
      </w:r>
      <w:r w:rsidR="00A86121">
        <w:rPr>
          <w:rFonts w:ascii="Times New Roman" w:hAnsi="Times New Roman" w:cs="Times New Roman"/>
          <w:sz w:val="24"/>
          <w:szCs w:val="24"/>
        </w:rPr>
        <w:t xml:space="preserve">Республика Коми, г. Ухта, ул. Октябрьская, дом 14. </w:t>
      </w:r>
      <w:r w:rsidR="00A86121" w:rsidRPr="00A86121">
        <w:rPr>
          <w:rFonts w:ascii="Times New Roman" w:hAnsi="Times New Roman" w:cs="Times New Roman"/>
          <w:sz w:val="24"/>
          <w:szCs w:val="24"/>
        </w:rPr>
        <w:t>ОГРН</w:t>
      </w:r>
      <w:r w:rsidR="00A86121">
        <w:rPr>
          <w:rFonts w:ascii="Times New Roman" w:hAnsi="Times New Roman" w:cs="Times New Roman"/>
          <w:sz w:val="24"/>
          <w:szCs w:val="24"/>
        </w:rPr>
        <w:t xml:space="preserve"> –</w:t>
      </w:r>
      <w:r w:rsidR="00A86121" w:rsidRPr="00A86121">
        <w:rPr>
          <w:rFonts w:ascii="Times New Roman" w:hAnsi="Times New Roman" w:cs="Times New Roman"/>
          <w:sz w:val="24"/>
          <w:szCs w:val="24"/>
        </w:rPr>
        <w:t xml:space="preserve"> 1151102000290</w:t>
      </w:r>
      <w:r w:rsidR="00A86121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A86121" w:rsidRPr="00A86121">
        <w:rPr>
          <w:rFonts w:ascii="Times New Roman" w:hAnsi="Times New Roman" w:cs="Times New Roman"/>
          <w:sz w:val="24"/>
          <w:szCs w:val="24"/>
        </w:rPr>
        <w:t>1102076160</w:t>
      </w:r>
      <w:r w:rsidR="00A86121">
        <w:rPr>
          <w:rFonts w:ascii="Times New Roman" w:hAnsi="Times New Roman" w:cs="Times New Roman"/>
          <w:sz w:val="24"/>
          <w:szCs w:val="24"/>
        </w:rPr>
        <w:t xml:space="preserve">, </w:t>
      </w:r>
      <w:r w:rsidR="00A86121" w:rsidRPr="00A86121">
        <w:rPr>
          <w:rFonts w:ascii="Times New Roman" w:hAnsi="Times New Roman" w:cs="Times New Roman"/>
          <w:sz w:val="24"/>
          <w:szCs w:val="24"/>
        </w:rPr>
        <w:t>Телефон: 42-53-90, 2-53-90, +7 (8216) 73-86-89</w:t>
      </w:r>
      <w:r w:rsidR="00A86121">
        <w:rPr>
          <w:rFonts w:ascii="Times New Roman" w:hAnsi="Times New Roman" w:cs="Times New Roman"/>
          <w:sz w:val="24"/>
          <w:szCs w:val="24"/>
        </w:rPr>
        <w:t xml:space="preserve">, </w:t>
      </w:r>
      <w:r w:rsidR="00A86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6121" w:rsidRPr="00A86121">
        <w:rPr>
          <w:rFonts w:ascii="Times New Roman" w:hAnsi="Times New Roman" w:cs="Times New Roman"/>
          <w:sz w:val="24"/>
          <w:szCs w:val="24"/>
        </w:rPr>
        <w:t>-</w:t>
      </w:r>
      <w:r w:rsidR="00A861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612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86121" w:rsidRPr="00F55121">
          <w:rPr>
            <w:rStyle w:val="a6"/>
            <w:rFonts w:ascii="Times New Roman" w:hAnsi="Times New Roman" w:cs="Times New Roman"/>
            <w:sz w:val="24"/>
            <w:szCs w:val="24"/>
          </w:rPr>
          <w:t>info@oooszi.ru</w:t>
        </w:r>
      </w:hyperlink>
    </w:p>
    <w:p w14:paraId="7E3E66A7" w14:textId="01F99C91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74A4" w14:textId="77777777" w:rsidR="00A86121" w:rsidRP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00010EBB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86121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автономного округа». Юридический и фактический адрес: 166700, РФ, Ненецкий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автономный округ, Заполярный р-н, пос. Искателей, ул. Губкина, д.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6121">
        <w:rPr>
          <w:rFonts w:ascii="Times New Roman" w:hAnsi="Times New Roman" w:cs="Times New Roman"/>
          <w:sz w:val="24"/>
          <w:szCs w:val="24"/>
        </w:rPr>
        <w:t>-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612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6121">
        <w:rPr>
          <w:rFonts w:ascii="Times New Roman" w:hAnsi="Times New Roman" w:cs="Times New Roman"/>
          <w:sz w:val="24"/>
          <w:szCs w:val="24"/>
        </w:rPr>
        <w:t>.</w:t>
      </w:r>
    </w:p>
    <w:p w14:paraId="1E40EDD6" w14:textId="77777777" w:rsidR="00A86121" w:rsidRP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86121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имущества - Шестаков Александр Васильевич, контактный тел.: +7 (81853) 4-79-63.</w:t>
      </w:r>
    </w:p>
    <w:p w14:paraId="3B8E0317" w14:textId="77777777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6E01D881" w:rsidR="00A86121" w:rsidRPr="00A87F8E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 xml:space="preserve">Наименование намечаемой хозяйственной деятельности: </w:t>
      </w:r>
      <w:r w:rsidRPr="00A87F8E">
        <w:rPr>
          <w:rFonts w:ascii="Times New Roman" w:hAnsi="Times New Roman" w:cs="Times New Roman"/>
          <w:sz w:val="24"/>
          <w:szCs w:val="24"/>
        </w:rPr>
        <w:t>«Строительство УПН «</w:t>
      </w:r>
      <w:proofErr w:type="spellStart"/>
      <w:r w:rsidRPr="00A87F8E">
        <w:rPr>
          <w:rFonts w:ascii="Times New Roman" w:hAnsi="Times New Roman" w:cs="Times New Roman"/>
          <w:sz w:val="24"/>
          <w:szCs w:val="24"/>
        </w:rPr>
        <w:t>Командиршор</w:t>
      </w:r>
      <w:proofErr w:type="spellEnd"/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57DBB995" w14:textId="236B788D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7084" w14:textId="249F62AA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Цель намечаемой хозяйственной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A87F8E">
        <w:rPr>
          <w:rFonts w:ascii="Times New Roman" w:hAnsi="Times New Roman" w:cs="Times New Roman"/>
          <w:sz w:val="24"/>
          <w:szCs w:val="24"/>
        </w:rPr>
        <w:t>установки подготовки нефти</w:t>
      </w:r>
      <w:r w:rsidRPr="00A861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86121">
        <w:rPr>
          <w:rFonts w:ascii="Times New Roman" w:hAnsi="Times New Roman" w:cs="Times New Roman"/>
          <w:sz w:val="24"/>
          <w:szCs w:val="24"/>
        </w:rPr>
        <w:t>Командиршор</w:t>
      </w:r>
      <w:proofErr w:type="spellEnd"/>
      <w:r w:rsidRPr="00A86121">
        <w:rPr>
          <w:rFonts w:ascii="Times New Roman" w:hAnsi="Times New Roman" w:cs="Times New Roman"/>
          <w:sz w:val="24"/>
          <w:szCs w:val="24"/>
        </w:rPr>
        <w:t>»</w:t>
      </w:r>
    </w:p>
    <w:p w14:paraId="1198C9A2" w14:textId="2D7C1655" w:rsidR="00A87F8E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277DCE55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A87F8E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F8E">
        <w:rPr>
          <w:rFonts w:ascii="Times New Roman" w:hAnsi="Times New Roman" w:cs="Times New Roman"/>
          <w:sz w:val="24"/>
          <w:szCs w:val="24"/>
        </w:rPr>
        <w:t>Архангельская область, Ненецкий автономный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Командиршорское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месторождение.</w:t>
      </w:r>
    </w:p>
    <w:p w14:paraId="2061684D" w14:textId="53EB0825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59CA" w14:textId="1DC4E127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87F8E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24FE4B31" w14:textId="4A976F37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7544E99C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F8E">
        <w:rPr>
          <w:rFonts w:ascii="Times New Roman" w:hAnsi="Times New Roman" w:cs="Times New Roman"/>
          <w:sz w:val="24"/>
          <w:szCs w:val="24"/>
        </w:rPr>
        <w:t>проектная документация «Строительство УПН «</w:t>
      </w:r>
      <w:proofErr w:type="spellStart"/>
      <w:r w:rsidRPr="00A87F8E">
        <w:rPr>
          <w:rFonts w:ascii="Times New Roman" w:hAnsi="Times New Roman" w:cs="Times New Roman"/>
          <w:sz w:val="24"/>
          <w:szCs w:val="24"/>
        </w:rPr>
        <w:t>Командиршор</w:t>
      </w:r>
      <w:proofErr w:type="spellEnd"/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6FC30CB1" w14:textId="28CAC86E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3B10ED1C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136512E2" w14:textId="2792150F" w:rsidR="0008010C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24267402" w:rsidR="0008010C" w:rsidRPr="0008010C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10C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08010C">
        <w:rPr>
          <w:rFonts w:ascii="Times New Roman" w:hAnsi="Times New Roman" w:cs="Times New Roman"/>
          <w:sz w:val="24"/>
          <w:szCs w:val="24"/>
        </w:rPr>
        <w:t xml:space="preserve"> с </w:t>
      </w:r>
      <w:r w:rsidR="00EF498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08010C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A56A8A" w:rsidRPr="00A56A8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08010C">
        <w:rPr>
          <w:rFonts w:ascii="Times New Roman" w:hAnsi="Times New Roman" w:cs="Times New Roman"/>
          <w:sz w:val="24"/>
          <w:szCs w:val="24"/>
        </w:rPr>
        <w:t>.2022 г.</w:t>
      </w:r>
    </w:p>
    <w:p w14:paraId="4C82DD41" w14:textId="0BFFBA2C" w:rsidR="0008010C" w:rsidRPr="0008010C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10C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>
        <w:rPr>
          <w:rFonts w:ascii="Times New Roman" w:hAnsi="Times New Roman" w:cs="Times New Roman"/>
          <w:sz w:val="24"/>
          <w:szCs w:val="24"/>
        </w:rPr>
        <w:t>17.05.</w:t>
      </w:r>
      <w:r w:rsidRPr="0008010C">
        <w:rPr>
          <w:rFonts w:ascii="Times New Roman" w:hAnsi="Times New Roman" w:cs="Times New Roman"/>
          <w:sz w:val="24"/>
          <w:szCs w:val="24"/>
        </w:rPr>
        <w:t>2022 г. в 14.00 по московскому времени.</w:t>
      </w:r>
    </w:p>
    <w:p w14:paraId="2A3EB9B1" w14:textId="5CAE493E" w:rsidR="0008010C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8A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6A8A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56A8A">
        <w:rPr>
          <w:rFonts w:ascii="Times New Roman" w:hAnsi="Times New Roman" w:cs="Times New Roman"/>
          <w:sz w:val="24"/>
          <w:szCs w:val="24"/>
        </w:rPr>
        <w:t xml:space="preserve"> для бизнеса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2733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2D175A3B" w:rsidR="00282733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733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</w:t>
      </w:r>
      <w:r w:rsidRPr="00282733">
        <w:t xml:space="preserve"> </w:t>
      </w:r>
      <w:r w:rsidRPr="00282733">
        <w:rPr>
          <w:rFonts w:ascii="Times New Roman" w:hAnsi="Times New Roman" w:cs="Times New Roman"/>
          <w:sz w:val="24"/>
          <w:szCs w:val="24"/>
        </w:rPr>
        <w:t>персональный компьютер, оборудованный наушниками и микрофоном, либо мобильный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33">
        <w:rPr>
          <w:rFonts w:ascii="Times New Roman" w:hAnsi="Times New Roman" w:cs="Times New Roman"/>
          <w:sz w:val="24"/>
          <w:szCs w:val="24"/>
        </w:rPr>
        <w:t xml:space="preserve">телефон, с наличием подключения к сети интернет. </w:t>
      </w:r>
      <w:r>
        <w:rPr>
          <w:rFonts w:ascii="Times New Roman" w:hAnsi="Times New Roman" w:cs="Times New Roman"/>
          <w:sz w:val="24"/>
          <w:szCs w:val="24"/>
        </w:rPr>
        <w:t xml:space="preserve">Также доступна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вэб</w:t>
      </w:r>
      <w:proofErr w:type="spellEnd"/>
      <w:r>
        <w:rPr>
          <w:rFonts w:ascii="Times New Roman" w:hAnsi="Times New Roman" w:cs="Times New Roman"/>
          <w:sz w:val="24"/>
          <w:szCs w:val="24"/>
        </w:rPr>
        <w:t>-версия приложения. Регистрация в приложении не обязательна, имеется возможность подключиться «как гость» указав свои контактные данные.</w:t>
      </w:r>
    </w:p>
    <w:p w14:paraId="253CB3EE" w14:textId="496815CD" w:rsidR="00282733" w:rsidRPr="00A56A8A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733">
        <w:rPr>
          <w:rFonts w:ascii="Times New Roman" w:hAnsi="Times New Roman" w:cs="Times New Roman"/>
          <w:sz w:val="24"/>
          <w:szCs w:val="24"/>
        </w:rPr>
        <w:t>Подключиться к ВКС можно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33">
        <w:rPr>
          <w:rFonts w:ascii="Times New Roman" w:hAnsi="Times New Roman" w:cs="Times New Roman"/>
          <w:sz w:val="24"/>
          <w:szCs w:val="24"/>
        </w:rPr>
        <w:t>ссылке:</w:t>
      </w:r>
    </w:p>
    <w:p w14:paraId="59FBB22B" w14:textId="3A5B2D84" w:rsidR="00A56A8A" w:rsidRDefault="00EF498A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6A8A" w:rsidRPr="00B33B57">
          <w:rPr>
            <w:rStyle w:val="a6"/>
            <w:rFonts w:ascii="Times New Roman" w:hAnsi="Times New Roman" w:cs="Times New Roman"/>
            <w:sz w:val="24"/>
            <w:szCs w:val="24"/>
          </w:rPr>
          <w:t>https://meet.lukoil.com/anton.o.goryachev/MNL698ZD</w:t>
        </w:r>
      </w:hyperlink>
    </w:p>
    <w:p w14:paraId="3FB7B26E" w14:textId="77777777" w:rsidR="00A56A8A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4DEA2B3C" w:rsidR="0008010C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10C">
        <w:rPr>
          <w:rFonts w:ascii="Times New Roman" w:hAnsi="Times New Roman" w:cs="Times New Roman"/>
          <w:b/>
          <w:sz w:val="24"/>
          <w:szCs w:val="24"/>
        </w:rPr>
        <w:t>Места размещения объекта общественного обсуждения:</w:t>
      </w:r>
      <w:r w:rsidRPr="0008010C">
        <w:rPr>
          <w:rFonts w:ascii="Times New Roman" w:hAnsi="Times New Roman" w:cs="Times New Roman"/>
          <w:sz w:val="24"/>
          <w:szCs w:val="24"/>
        </w:rPr>
        <w:t xml:space="preserve"> Проектная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«Строительство УПН «</w:t>
      </w:r>
      <w:proofErr w:type="spellStart"/>
      <w:r w:rsidRPr="0008010C">
        <w:rPr>
          <w:rFonts w:ascii="Times New Roman" w:hAnsi="Times New Roman" w:cs="Times New Roman"/>
          <w:sz w:val="24"/>
          <w:szCs w:val="24"/>
        </w:rPr>
        <w:t>Командиршор</w:t>
      </w:r>
      <w:proofErr w:type="spellEnd"/>
      <w:r w:rsidRPr="000801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доступна для оз</w:t>
      </w:r>
      <w:r>
        <w:rPr>
          <w:rFonts w:ascii="Times New Roman" w:hAnsi="Times New Roman" w:cs="Times New Roman"/>
          <w:sz w:val="24"/>
          <w:szCs w:val="24"/>
        </w:rPr>
        <w:t xml:space="preserve">накомления в электронном виде </w:t>
      </w:r>
      <w:r w:rsidRPr="0008010C">
        <w:rPr>
          <w:rFonts w:ascii="Times New Roman" w:hAnsi="Times New Roman" w:cs="Times New Roman"/>
          <w:sz w:val="24"/>
          <w:szCs w:val="24"/>
        </w:rPr>
        <w:t xml:space="preserve">с </w:t>
      </w:r>
      <w:r w:rsidR="00EF498A">
        <w:rPr>
          <w:rFonts w:ascii="Times New Roman" w:hAnsi="Times New Roman" w:cs="Times New Roman"/>
          <w:sz w:val="24"/>
          <w:szCs w:val="24"/>
        </w:rPr>
        <w:t>26.04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10C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5273D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08010C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11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https://disk.yandex.ru/d/ezPw6b6sacMmoA</w:t>
        </w:r>
      </w:hyperlink>
    </w:p>
    <w:p w14:paraId="421C2B0B" w14:textId="4630EF28" w:rsidR="0008010C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33525BEC" w:rsidR="00AC60EB" w:rsidRPr="00A56A8A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10C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возможность выразить свое мнение в письменной форме путем внесения записей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Журнал учета замечаний и предложени</w:t>
      </w:r>
      <w:bookmarkStart w:id="0" w:name="_GoBack"/>
      <w:bookmarkEnd w:id="0"/>
      <w:r w:rsidRPr="0008010C">
        <w:rPr>
          <w:rFonts w:ascii="Times New Roman" w:hAnsi="Times New Roman" w:cs="Times New Roman"/>
          <w:sz w:val="24"/>
          <w:szCs w:val="24"/>
        </w:rPr>
        <w:t>й общественности. Журнал учета замечаний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предложений доступен в здании Администрации муниципального района «Заполярный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район» Ненецкого автономного округа» по адресу: Ненецкий автономный округ,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Искателей, ул. Губкина, д. 10. Время работы общественной приемной с 9-00 до 17-00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кроме выходных и праздничных дней. Также свои замечания и предложений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направлять в электронном виде по адресу: 166700, РФ, Ненецкий автономный округ,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Заполярный р-н, пос. Искателей, ул. Губкина</w:t>
      </w:r>
      <w:r w:rsidRPr="00A56A8A">
        <w:rPr>
          <w:rFonts w:ascii="Times New Roman" w:hAnsi="Times New Roman" w:cs="Times New Roman"/>
          <w:sz w:val="24"/>
          <w:szCs w:val="24"/>
        </w:rPr>
        <w:t xml:space="preserve">, </w:t>
      </w:r>
      <w:r w:rsidRPr="0008010C">
        <w:rPr>
          <w:rFonts w:ascii="Times New Roman" w:hAnsi="Times New Roman" w:cs="Times New Roman"/>
          <w:sz w:val="24"/>
          <w:szCs w:val="24"/>
        </w:rPr>
        <w:t>д</w:t>
      </w:r>
      <w:r w:rsidRPr="00A56A8A">
        <w:rPr>
          <w:rFonts w:ascii="Times New Roman" w:hAnsi="Times New Roman" w:cs="Times New Roman"/>
          <w:sz w:val="24"/>
          <w:szCs w:val="24"/>
        </w:rPr>
        <w:t xml:space="preserve">. 10,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6A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6A8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60A5B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организаций.</w:t>
      </w:r>
    </w:p>
    <w:sectPr w:rsidR="00AC60EB" w:rsidRPr="00A56A8A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6083E"/>
    <w:rsid w:val="00071634"/>
    <w:rsid w:val="0008010C"/>
    <w:rsid w:val="000940D4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5328"/>
    <w:rsid w:val="00160304"/>
    <w:rsid w:val="0017675D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82733"/>
    <w:rsid w:val="002A1708"/>
    <w:rsid w:val="002B1963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C1FBA"/>
    <w:rsid w:val="007C2AB2"/>
    <w:rsid w:val="007C4689"/>
    <w:rsid w:val="007D6848"/>
    <w:rsid w:val="007E3398"/>
    <w:rsid w:val="007F064C"/>
    <w:rsid w:val="00802A2D"/>
    <w:rsid w:val="00835D9E"/>
    <w:rsid w:val="0084125B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56A8A"/>
    <w:rsid w:val="00A56AE1"/>
    <w:rsid w:val="00A66508"/>
    <w:rsid w:val="00A85CA5"/>
    <w:rsid w:val="00A86121"/>
    <w:rsid w:val="00A87F8E"/>
    <w:rsid w:val="00A95BE7"/>
    <w:rsid w:val="00AA5452"/>
    <w:rsid w:val="00AB1607"/>
    <w:rsid w:val="00AC60EB"/>
    <w:rsid w:val="00AE2536"/>
    <w:rsid w:val="00AF33B6"/>
    <w:rsid w:val="00AF4694"/>
    <w:rsid w:val="00B0737E"/>
    <w:rsid w:val="00B16EAC"/>
    <w:rsid w:val="00B254F0"/>
    <w:rsid w:val="00B314CB"/>
    <w:rsid w:val="00B40D5E"/>
    <w:rsid w:val="00B66DF3"/>
    <w:rsid w:val="00B752C4"/>
    <w:rsid w:val="00B77B18"/>
    <w:rsid w:val="00BA4B09"/>
    <w:rsid w:val="00BC49EC"/>
    <w:rsid w:val="00BC51EF"/>
    <w:rsid w:val="00BD1314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71E5"/>
    <w:rsid w:val="00DB050E"/>
    <w:rsid w:val="00DB6E8F"/>
    <w:rsid w:val="00DB7C59"/>
    <w:rsid w:val="00DC50CC"/>
    <w:rsid w:val="00DC5D9C"/>
    <w:rsid w:val="00DC6796"/>
    <w:rsid w:val="00DC7E90"/>
    <w:rsid w:val="00DD5748"/>
    <w:rsid w:val="00DF2A77"/>
    <w:rsid w:val="00E01067"/>
    <w:rsid w:val="00E02A61"/>
    <w:rsid w:val="00E17B27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D1F51"/>
    <w:rsid w:val="00EF498A"/>
    <w:rsid w:val="00F0297F"/>
    <w:rsid w:val="00F06C51"/>
    <w:rsid w:val="00F07BF8"/>
    <w:rsid w:val="00F15D5B"/>
    <w:rsid w:val="00F20F41"/>
    <w:rsid w:val="00F33006"/>
    <w:rsid w:val="00F34EFC"/>
    <w:rsid w:val="00F354DD"/>
    <w:rsid w:val="00F37D2D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827"/>
  <w15:docId w15:val="{883C9DDA-DC64-4C0E-BB80-0460F9D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oosz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siliy.Voitenko@pnn.lukoil.com" TargetMode="External"/><Relationship Id="rId12" Type="http://schemas.openxmlformats.org/officeDocument/2006/relationships/hyperlink" Target="mailto:admin-z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nipineft@pnn.lukoil.com" TargetMode="External"/><Relationship Id="rId11" Type="http://schemas.openxmlformats.org/officeDocument/2006/relationships/hyperlink" Target="https://disk.yandex.ru/d/ezPw6b6sacMmoA" TargetMode="External"/><Relationship Id="rId5" Type="http://schemas.openxmlformats.org/officeDocument/2006/relationships/hyperlink" Target="mailto:anton.o.goryachev@lukoil.com" TargetMode="External"/><Relationship Id="rId10" Type="http://schemas.openxmlformats.org/officeDocument/2006/relationships/hyperlink" Target="https://meet.lukoil.com/anton.o.goryachev/MNL698ZD" TargetMode="External"/><Relationship Id="rId4" Type="http://schemas.openxmlformats.org/officeDocument/2006/relationships/hyperlink" Target="mailto:aleksandr.toksubaev@lukoil.com" TargetMode="External"/><Relationship Id="rId9" Type="http://schemas.openxmlformats.org/officeDocument/2006/relationships/hyperlink" Target="mailto:admin-z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Горячев Антон Олегович</cp:lastModifiedBy>
  <cp:revision>20</cp:revision>
  <cp:lastPrinted>2021-10-25T12:36:00Z</cp:lastPrinted>
  <dcterms:created xsi:type="dcterms:W3CDTF">2021-11-22T21:10:00Z</dcterms:created>
  <dcterms:modified xsi:type="dcterms:W3CDTF">2022-04-13T08:38:00Z</dcterms:modified>
</cp:coreProperties>
</file>