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4F" w:rsidRPr="005B2D79" w:rsidRDefault="00DC724F" w:rsidP="00DC724F">
      <w:pPr>
        <w:pStyle w:val="2"/>
        <w:keepNext w:val="0"/>
        <w:widowControl w:val="0"/>
        <w:ind w:right="-186"/>
        <w:jc w:val="center"/>
        <w:rPr>
          <w:rFonts w:ascii="Times New Roman" w:hAnsi="Times New Roman"/>
          <w:b/>
          <w:szCs w:val="26"/>
        </w:rPr>
      </w:pPr>
      <w:r w:rsidRPr="00D16AD5">
        <w:rPr>
          <w:rFonts w:ascii="Times New Roman" w:hAnsi="Times New Roman"/>
          <w:b/>
          <w:szCs w:val="26"/>
        </w:rPr>
        <w:t>ПРОТОКОЛ</w:t>
      </w:r>
    </w:p>
    <w:p w:rsidR="00DC724F" w:rsidRPr="00D16AD5" w:rsidRDefault="00DC724F" w:rsidP="00DC724F">
      <w:pPr>
        <w:widowControl w:val="0"/>
        <w:jc w:val="center"/>
        <w:rPr>
          <w:sz w:val="26"/>
          <w:szCs w:val="26"/>
        </w:rPr>
      </w:pPr>
      <w:r w:rsidRPr="00D16AD5">
        <w:rPr>
          <w:sz w:val="26"/>
          <w:szCs w:val="26"/>
        </w:rPr>
        <w:t>заседания Межведомственной комиссии</w:t>
      </w:r>
    </w:p>
    <w:p w:rsidR="00DC724F" w:rsidRPr="00D16AD5" w:rsidRDefault="00DC724F" w:rsidP="00DC724F">
      <w:pPr>
        <w:widowControl w:val="0"/>
        <w:jc w:val="center"/>
        <w:rPr>
          <w:sz w:val="26"/>
          <w:szCs w:val="26"/>
        </w:rPr>
      </w:pPr>
      <w:r w:rsidRPr="00D16AD5">
        <w:rPr>
          <w:sz w:val="26"/>
          <w:szCs w:val="26"/>
        </w:rPr>
        <w:t xml:space="preserve">по делам несовершеннолетних и защите их прав при Администрации </w:t>
      </w:r>
    </w:p>
    <w:p w:rsidR="00DC724F" w:rsidRPr="00D16AD5" w:rsidRDefault="00DC724F" w:rsidP="00023548">
      <w:pPr>
        <w:widowControl w:val="0"/>
        <w:jc w:val="center"/>
        <w:rPr>
          <w:sz w:val="26"/>
          <w:szCs w:val="26"/>
        </w:rPr>
      </w:pPr>
      <w:r w:rsidRPr="00D16AD5">
        <w:rPr>
          <w:sz w:val="26"/>
          <w:szCs w:val="26"/>
        </w:rPr>
        <w:t xml:space="preserve">Ненецкого автономного округа </w:t>
      </w:r>
    </w:p>
    <w:p w:rsidR="00DC724F" w:rsidRPr="00D16AD5" w:rsidRDefault="00DC724F" w:rsidP="00DC724F">
      <w:pPr>
        <w:widowControl w:val="0"/>
        <w:ind w:right="-6"/>
        <w:rPr>
          <w:sz w:val="26"/>
          <w:szCs w:val="26"/>
        </w:rPr>
      </w:pPr>
    </w:p>
    <w:p w:rsidR="00DC724F" w:rsidRPr="00D16AD5" w:rsidRDefault="00DC724F" w:rsidP="00DC724F">
      <w:pPr>
        <w:widowControl w:val="0"/>
        <w:ind w:right="-6"/>
        <w:rPr>
          <w:sz w:val="26"/>
          <w:szCs w:val="26"/>
        </w:rPr>
      </w:pPr>
      <w:r w:rsidRPr="00D16AD5">
        <w:rPr>
          <w:sz w:val="26"/>
          <w:szCs w:val="26"/>
        </w:rPr>
        <w:t>от </w:t>
      </w:r>
      <w:r w:rsidR="00EB0427" w:rsidRPr="00D16AD5">
        <w:rPr>
          <w:sz w:val="26"/>
          <w:szCs w:val="26"/>
        </w:rPr>
        <w:t>2</w:t>
      </w:r>
      <w:r w:rsidR="00FF1B1B" w:rsidRPr="00D16AD5">
        <w:rPr>
          <w:sz w:val="26"/>
          <w:szCs w:val="26"/>
        </w:rPr>
        <w:t>6</w:t>
      </w:r>
      <w:r w:rsidRPr="00D16AD5">
        <w:rPr>
          <w:sz w:val="26"/>
          <w:szCs w:val="26"/>
        </w:rPr>
        <w:t> </w:t>
      </w:r>
      <w:r w:rsidR="004E29DC" w:rsidRPr="00D16AD5">
        <w:rPr>
          <w:sz w:val="26"/>
          <w:szCs w:val="26"/>
        </w:rPr>
        <w:t>ма</w:t>
      </w:r>
      <w:r w:rsidR="00EB0427" w:rsidRPr="00D16AD5">
        <w:rPr>
          <w:sz w:val="26"/>
          <w:szCs w:val="26"/>
        </w:rPr>
        <w:t>я</w:t>
      </w:r>
      <w:r w:rsidR="004E29DC" w:rsidRPr="00D16AD5">
        <w:rPr>
          <w:sz w:val="26"/>
          <w:szCs w:val="26"/>
        </w:rPr>
        <w:t xml:space="preserve"> 2015</w:t>
      </w:r>
      <w:r w:rsidRPr="00D16AD5">
        <w:rPr>
          <w:sz w:val="26"/>
          <w:szCs w:val="26"/>
        </w:rPr>
        <w:t xml:space="preserve"> года </w:t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  <w:t xml:space="preserve">      № </w:t>
      </w:r>
      <w:r w:rsidR="00EB0427" w:rsidRPr="00D16AD5">
        <w:rPr>
          <w:sz w:val="26"/>
          <w:szCs w:val="26"/>
        </w:rPr>
        <w:t>2</w:t>
      </w:r>
    </w:p>
    <w:p w:rsidR="00DC724F" w:rsidRPr="00D16AD5" w:rsidRDefault="00DC724F" w:rsidP="00DC724F">
      <w:pPr>
        <w:pStyle w:val="a3"/>
        <w:widowControl w:val="0"/>
        <w:pBdr>
          <w:top w:val="single" w:sz="4" w:space="0" w:color="auto"/>
        </w:pBdr>
        <w:rPr>
          <w:rFonts w:ascii="Times New Roman" w:hAnsi="Times New Roman"/>
          <w:b w:val="0"/>
          <w:sz w:val="26"/>
          <w:szCs w:val="26"/>
        </w:rPr>
      </w:pPr>
      <w:r w:rsidRPr="00D16AD5">
        <w:rPr>
          <w:rFonts w:ascii="Times New Roman" w:hAnsi="Times New Roman"/>
          <w:b w:val="0"/>
          <w:sz w:val="26"/>
          <w:szCs w:val="26"/>
        </w:rPr>
        <w:t>г. Нарьян-Мар, Ненецкий автономный округ</w:t>
      </w:r>
    </w:p>
    <w:tbl>
      <w:tblPr>
        <w:tblW w:w="0" w:type="auto"/>
        <w:tblLayout w:type="fixed"/>
        <w:tblLook w:val="04A0"/>
      </w:tblPr>
      <w:tblGrid>
        <w:gridCol w:w="6948"/>
        <w:gridCol w:w="2520"/>
      </w:tblGrid>
      <w:tr w:rsidR="00DC724F" w:rsidRPr="00D16AD5" w:rsidTr="00DC724F">
        <w:tc>
          <w:tcPr>
            <w:tcW w:w="6948" w:type="dxa"/>
          </w:tcPr>
          <w:p w:rsidR="00DC724F" w:rsidRPr="00D16AD5" w:rsidRDefault="00DC724F" w:rsidP="00023548">
            <w:pPr>
              <w:pStyle w:val="4"/>
              <w:keepNext w:val="0"/>
              <w:widowControl w:val="0"/>
              <w:spacing w:before="0" w:after="0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  <w:p w:rsidR="00DC724F" w:rsidRPr="00D16AD5" w:rsidRDefault="00DC724F" w:rsidP="00023548">
            <w:pPr>
              <w:pStyle w:val="4"/>
              <w:keepNext w:val="0"/>
              <w:widowControl w:val="0"/>
              <w:spacing w:before="0" w:after="0"/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D16AD5">
              <w:rPr>
                <w:b w:val="0"/>
                <w:sz w:val="26"/>
                <w:szCs w:val="26"/>
                <w:lang w:eastAsia="en-US"/>
              </w:rPr>
              <w:t xml:space="preserve">ПРЕДСЕДАТЕЛЬСТВУЮЩИЙ – </w:t>
            </w:r>
          </w:p>
          <w:p w:rsidR="004E29DC" w:rsidRPr="00D16AD5" w:rsidRDefault="00DC724F" w:rsidP="00023548">
            <w:pPr>
              <w:pStyle w:val="4"/>
              <w:keepNext w:val="0"/>
              <w:widowControl w:val="0"/>
              <w:spacing w:before="0" w:after="0"/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D16AD5">
              <w:rPr>
                <w:b w:val="0"/>
                <w:sz w:val="26"/>
                <w:szCs w:val="26"/>
                <w:lang w:eastAsia="en-US"/>
              </w:rPr>
              <w:t>заместитель г</w:t>
            </w:r>
            <w:r w:rsidR="004E29DC" w:rsidRPr="00D16AD5">
              <w:rPr>
                <w:b w:val="0"/>
                <w:sz w:val="26"/>
                <w:szCs w:val="26"/>
                <w:lang w:eastAsia="en-US"/>
              </w:rPr>
              <w:t xml:space="preserve">убернатора </w:t>
            </w:r>
          </w:p>
          <w:p w:rsidR="00DC724F" w:rsidRPr="00D16AD5" w:rsidRDefault="00DC724F" w:rsidP="00023548">
            <w:pPr>
              <w:pStyle w:val="4"/>
              <w:keepNext w:val="0"/>
              <w:widowControl w:val="0"/>
              <w:spacing w:before="0" w:after="0"/>
              <w:jc w:val="both"/>
              <w:rPr>
                <w:b w:val="0"/>
                <w:sz w:val="26"/>
                <w:szCs w:val="26"/>
                <w:lang w:eastAsia="en-US"/>
              </w:rPr>
            </w:pPr>
            <w:r w:rsidRPr="00D16AD5">
              <w:rPr>
                <w:b w:val="0"/>
                <w:sz w:val="26"/>
                <w:szCs w:val="26"/>
                <w:lang w:eastAsia="en-US"/>
              </w:rPr>
              <w:t xml:space="preserve">Ненецкого автономного округа </w:t>
            </w:r>
          </w:p>
          <w:p w:rsidR="00DC724F" w:rsidRPr="00D16AD5" w:rsidRDefault="00DC724F" w:rsidP="00023548">
            <w:pPr>
              <w:pStyle w:val="4"/>
              <w:keepNext w:val="0"/>
              <w:widowControl w:val="0"/>
              <w:spacing w:before="0" w:after="0"/>
              <w:rPr>
                <w:b w:val="0"/>
                <w:sz w:val="26"/>
                <w:szCs w:val="26"/>
                <w:lang w:eastAsia="en-US"/>
              </w:rPr>
            </w:pPr>
            <w:r w:rsidRPr="00D16AD5">
              <w:rPr>
                <w:b w:val="0"/>
                <w:sz w:val="26"/>
                <w:szCs w:val="26"/>
                <w:lang w:eastAsia="en-US"/>
              </w:rPr>
              <w:tab/>
            </w:r>
          </w:p>
        </w:tc>
        <w:tc>
          <w:tcPr>
            <w:tcW w:w="2520" w:type="dxa"/>
            <w:hideMark/>
          </w:tcPr>
          <w:p w:rsidR="00DC724F" w:rsidRPr="00D16AD5" w:rsidRDefault="00DC724F">
            <w:pPr>
              <w:pStyle w:val="4"/>
              <w:keepNext w:val="0"/>
              <w:widowControl w:val="0"/>
              <w:spacing w:before="0" w:after="0" w:line="276" w:lineRule="auto"/>
              <w:jc w:val="right"/>
              <w:rPr>
                <w:b w:val="0"/>
                <w:sz w:val="26"/>
                <w:szCs w:val="26"/>
                <w:lang w:eastAsia="en-US"/>
              </w:rPr>
            </w:pPr>
            <w:r w:rsidRPr="00D16AD5">
              <w:rPr>
                <w:b w:val="0"/>
                <w:sz w:val="26"/>
                <w:szCs w:val="26"/>
                <w:lang w:eastAsia="en-US"/>
              </w:rPr>
              <w:t xml:space="preserve">      </w:t>
            </w:r>
          </w:p>
          <w:p w:rsidR="00DC724F" w:rsidRPr="00D16AD5" w:rsidRDefault="00DC724F">
            <w:pPr>
              <w:pStyle w:val="4"/>
              <w:keepNext w:val="0"/>
              <w:widowControl w:val="0"/>
              <w:spacing w:before="0" w:after="0" w:line="276" w:lineRule="auto"/>
              <w:jc w:val="right"/>
              <w:rPr>
                <w:b w:val="0"/>
                <w:sz w:val="26"/>
                <w:szCs w:val="26"/>
                <w:lang w:eastAsia="en-US"/>
              </w:rPr>
            </w:pPr>
            <w:r w:rsidRPr="00D16AD5">
              <w:rPr>
                <w:b w:val="0"/>
                <w:sz w:val="26"/>
                <w:szCs w:val="26"/>
                <w:lang w:eastAsia="en-US"/>
              </w:rPr>
              <w:t>Г.Б. Медведева</w:t>
            </w:r>
          </w:p>
        </w:tc>
      </w:tr>
      <w:tr w:rsidR="00DC724F" w:rsidRPr="00D16AD5" w:rsidTr="00DC724F">
        <w:tc>
          <w:tcPr>
            <w:tcW w:w="6948" w:type="dxa"/>
            <w:hideMark/>
          </w:tcPr>
          <w:p w:rsidR="00DC724F" w:rsidRPr="00D16AD5" w:rsidRDefault="00DC724F">
            <w:pPr>
              <w:pStyle w:val="4"/>
              <w:keepNext w:val="0"/>
              <w:widowControl w:val="0"/>
              <w:spacing w:before="0" w:after="0" w:line="276" w:lineRule="auto"/>
              <w:rPr>
                <w:b w:val="0"/>
                <w:sz w:val="26"/>
                <w:szCs w:val="26"/>
                <w:lang w:eastAsia="en-US"/>
              </w:rPr>
            </w:pPr>
            <w:r w:rsidRPr="00D16AD5">
              <w:rPr>
                <w:b w:val="0"/>
                <w:sz w:val="26"/>
                <w:szCs w:val="26"/>
                <w:lang w:eastAsia="en-US"/>
              </w:rPr>
              <w:t>ПРИСУТСТВОВАЛИ:                       список прилагается</w:t>
            </w:r>
          </w:p>
        </w:tc>
        <w:tc>
          <w:tcPr>
            <w:tcW w:w="2520" w:type="dxa"/>
            <w:hideMark/>
          </w:tcPr>
          <w:p w:rsidR="00DC724F" w:rsidRPr="00D16AD5" w:rsidRDefault="00DC724F">
            <w:pPr>
              <w:widowControl w:val="0"/>
              <w:spacing w:line="276" w:lineRule="auto"/>
              <w:jc w:val="right"/>
              <w:rPr>
                <w:sz w:val="26"/>
                <w:szCs w:val="26"/>
                <w:lang w:val="en-US" w:eastAsia="en-US"/>
              </w:rPr>
            </w:pPr>
            <w:r w:rsidRPr="00D16AD5">
              <w:rPr>
                <w:sz w:val="26"/>
                <w:szCs w:val="26"/>
                <w:lang w:val="en-US" w:eastAsia="en-US"/>
              </w:rPr>
              <w:t>(</w:t>
            </w:r>
            <w:r w:rsidRPr="00D16AD5">
              <w:rPr>
                <w:sz w:val="26"/>
                <w:szCs w:val="26"/>
                <w:lang w:eastAsia="en-US"/>
              </w:rPr>
              <w:t>Приложение № 1</w:t>
            </w:r>
            <w:r w:rsidRPr="00D16AD5">
              <w:rPr>
                <w:sz w:val="26"/>
                <w:szCs w:val="26"/>
                <w:lang w:val="en-US" w:eastAsia="en-US"/>
              </w:rPr>
              <w:t>)</w:t>
            </w:r>
          </w:p>
        </w:tc>
      </w:tr>
    </w:tbl>
    <w:p w:rsidR="00DC724F" w:rsidRPr="00D16AD5" w:rsidRDefault="00DC724F" w:rsidP="00DC724F">
      <w:pPr>
        <w:widowControl w:val="0"/>
        <w:ind w:right="49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DC724F" w:rsidRPr="00D16AD5" w:rsidTr="00DC724F">
        <w:trPr>
          <w:trHeight w:val="357"/>
        </w:trPr>
        <w:tc>
          <w:tcPr>
            <w:tcW w:w="3085" w:type="dxa"/>
            <w:hideMark/>
          </w:tcPr>
          <w:p w:rsidR="00DC724F" w:rsidRPr="00D16AD5" w:rsidRDefault="00DC724F" w:rsidP="00C0208A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D16AD5">
              <w:rPr>
                <w:sz w:val="26"/>
                <w:szCs w:val="26"/>
                <w:lang w:eastAsia="en-US"/>
              </w:rPr>
              <w:t xml:space="preserve">Дата заседания: </w:t>
            </w:r>
          </w:p>
        </w:tc>
        <w:tc>
          <w:tcPr>
            <w:tcW w:w="6486" w:type="dxa"/>
            <w:hideMark/>
          </w:tcPr>
          <w:p w:rsidR="00DC724F" w:rsidRPr="00D16AD5" w:rsidRDefault="00DC724F" w:rsidP="00C0208A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D16AD5">
              <w:rPr>
                <w:sz w:val="26"/>
                <w:szCs w:val="26"/>
                <w:lang w:eastAsia="en-US"/>
              </w:rPr>
              <w:t>«</w:t>
            </w:r>
            <w:r w:rsidR="00EB0427" w:rsidRPr="00D16AD5">
              <w:rPr>
                <w:sz w:val="26"/>
                <w:szCs w:val="26"/>
                <w:lang w:eastAsia="en-US"/>
              </w:rPr>
              <w:t>2</w:t>
            </w:r>
            <w:r w:rsidR="00FF1B1B" w:rsidRPr="00D16AD5">
              <w:rPr>
                <w:sz w:val="26"/>
                <w:szCs w:val="26"/>
                <w:lang w:eastAsia="en-US"/>
              </w:rPr>
              <w:t>6</w:t>
            </w:r>
            <w:r w:rsidRPr="00D16AD5">
              <w:rPr>
                <w:sz w:val="26"/>
                <w:szCs w:val="26"/>
                <w:lang w:eastAsia="en-US"/>
              </w:rPr>
              <w:t xml:space="preserve">» </w:t>
            </w:r>
            <w:r w:rsidR="004E29DC" w:rsidRPr="00D16AD5">
              <w:rPr>
                <w:sz w:val="26"/>
                <w:szCs w:val="26"/>
                <w:lang w:eastAsia="en-US"/>
              </w:rPr>
              <w:t>ма</w:t>
            </w:r>
            <w:r w:rsidR="00EB0427" w:rsidRPr="00D16AD5">
              <w:rPr>
                <w:sz w:val="26"/>
                <w:szCs w:val="26"/>
                <w:lang w:eastAsia="en-US"/>
              </w:rPr>
              <w:t>я</w:t>
            </w:r>
            <w:r w:rsidRPr="00D16AD5">
              <w:rPr>
                <w:sz w:val="26"/>
                <w:szCs w:val="26"/>
                <w:lang w:eastAsia="en-US"/>
              </w:rPr>
              <w:t xml:space="preserve"> 201</w:t>
            </w:r>
            <w:r w:rsidR="004E29DC" w:rsidRPr="00D16AD5">
              <w:rPr>
                <w:sz w:val="26"/>
                <w:szCs w:val="26"/>
                <w:lang w:eastAsia="en-US"/>
              </w:rPr>
              <w:t>5</w:t>
            </w:r>
            <w:r w:rsidRPr="00D16AD5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DC724F" w:rsidRPr="00D16AD5" w:rsidTr="00DC724F">
        <w:trPr>
          <w:trHeight w:val="357"/>
        </w:trPr>
        <w:tc>
          <w:tcPr>
            <w:tcW w:w="3085" w:type="dxa"/>
            <w:hideMark/>
          </w:tcPr>
          <w:p w:rsidR="00DC724F" w:rsidRPr="00D16AD5" w:rsidRDefault="00DC724F" w:rsidP="00C0208A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D16AD5">
              <w:rPr>
                <w:sz w:val="26"/>
                <w:szCs w:val="26"/>
                <w:lang w:eastAsia="en-US"/>
              </w:rPr>
              <w:t>Начало заседания:</w:t>
            </w:r>
          </w:p>
        </w:tc>
        <w:tc>
          <w:tcPr>
            <w:tcW w:w="6486" w:type="dxa"/>
            <w:hideMark/>
          </w:tcPr>
          <w:p w:rsidR="00DC724F" w:rsidRPr="00D16AD5" w:rsidRDefault="009771FF" w:rsidP="00C0208A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D16AD5">
              <w:rPr>
                <w:sz w:val="26"/>
                <w:szCs w:val="26"/>
                <w:lang w:eastAsia="en-US"/>
              </w:rPr>
              <w:t>15.00</w:t>
            </w:r>
            <w:r w:rsidR="00DC724F" w:rsidRPr="00D16AD5">
              <w:rPr>
                <w:sz w:val="26"/>
                <w:szCs w:val="26"/>
                <w:lang w:eastAsia="en-US"/>
              </w:rPr>
              <w:t xml:space="preserve"> часов </w:t>
            </w:r>
          </w:p>
        </w:tc>
      </w:tr>
      <w:tr w:rsidR="00DC724F" w:rsidRPr="00D16AD5" w:rsidTr="00DC724F">
        <w:tc>
          <w:tcPr>
            <w:tcW w:w="3085" w:type="dxa"/>
            <w:hideMark/>
          </w:tcPr>
          <w:p w:rsidR="00DC724F" w:rsidRPr="00D16AD5" w:rsidRDefault="00DC724F" w:rsidP="00C0208A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D16AD5">
              <w:rPr>
                <w:sz w:val="26"/>
                <w:szCs w:val="26"/>
                <w:lang w:eastAsia="en-US"/>
              </w:rPr>
              <w:t>Место проведения:</w:t>
            </w:r>
          </w:p>
        </w:tc>
        <w:tc>
          <w:tcPr>
            <w:tcW w:w="6486" w:type="dxa"/>
            <w:hideMark/>
          </w:tcPr>
          <w:p w:rsidR="00DC724F" w:rsidRPr="00D16AD5" w:rsidRDefault="004E29DC" w:rsidP="00C0208A">
            <w:pPr>
              <w:rPr>
                <w:sz w:val="26"/>
                <w:szCs w:val="26"/>
                <w:lang w:eastAsia="en-US"/>
              </w:rPr>
            </w:pPr>
            <w:r w:rsidRPr="00D16AD5">
              <w:rPr>
                <w:sz w:val="26"/>
                <w:szCs w:val="26"/>
                <w:lang w:eastAsia="en-US"/>
              </w:rPr>
              <w:t>з</w:t>
            </w:r>
            <w:r w:rsidR="00DC724F" w:rsidRPr="00D16AD5">
              <w:rPr>
                <w:sz w:val="26"/>
                <w:szCs w:val="26"/>
                <w:lang w:eastAsia="en-US"/>
              </w:rPr>
              <w:t>ал заседаний Администрации</w:t>
            </w:r>
          </w:p>
          <w:p w:rsidR="00DC724F" w:rsidRPr="00D16AD5" w:rsidRDefault="00DC724F" w:rsidP="00C0208A">
            <w:pPr>
              <w:widowControl w:val="0"/>
              <w:rPr>
                <w:sz w:val="26"/>
                <w:szCs w:val="26"/>
                <w:lang w:eastAsia="en-US"/>
              </w:rPr>
            </w:pPr>
            <w:r w:rsidRPr="00D16AD5">
              <w:rPr>
                <w:sz w:val="26"/>
                <w:szCs w:val="26"/>
                <w:lang w:eastAsia="en-US"/>
              </w:rPr>
              <w:t>Ненецкого автономного округа</w:t>
            </w:r>
          </w:p>
        </w:tc>
      </w:tr>
    </w:tbl>
    <w:p w:rsidR="001A5C48" w:rsidRDefault="001A5C48" w:rsidP="00C0208A">
      <w:pPr>
        <w:shd w:val="clear" w:color="auto" w:fill="FFFFFF"/>
        <w:ind w:right="58"/>
        <w:jc w:val="both"/>
        <w:rPr>
          <w:sz w:val="26"/>
          <w:szCs w:val="26"/>
        </w:rPr>
      </w:pPr>
    </w:p>
    <w:p w:rsidR="00023548" w:rsidRPr="00D16AD5" w:rsidRDefault="00023548" w:rsidP="004E29DC">
      <w:pPr>
        <w:shd w:val="clear" w:color="auto" w:fill="FFFFFF"/>
        <w:ind w:right="58"/>
        <w:jc w:val="both"/>
        <w:rPr>
          <w:sz w:val="26"/>
          <w:szCs w:val="26"/>
        </w:rPr>
      </w:pPr>
      <w:r w:rsidRPr="00D16AD5">
        <w:rPr>
          <w:sz w:val="26"/>
          <w:szCs w:val="26"/>
        </w:rPr>
        <w:t>РАССМАТРИВАЕМЫЕ ВОПРОСЫ:</w:t>
      </w:r>
    </w:p>
    <w:p w:rsidR="00EB0427" w:rsidRPr="00D16AD5" w:rsidRDefault="004E29DC" w:rsidP="00EB0427">
      <w:pPr>
        <w:shd w:val="clear" w:color="auto" w:fill="FFFFFF"/>
        <w:ind w:right="58"/>
        <w:jc w:val="both"/>
        <w:rPr>
          <w:b/>
          <w:sz w:val="26"/>
          <w:szCs w:val="26"/>
        </w:rPr>
      </w:pPr>
      <w:r w:rsidRPr="00D16AD5">
        <w:rPr>
          <w:b/>
          <w:sz w:val="26"/>
          <w:szCs w:val="26"/>
        </w:rPr>
        <w:t>1. «</w:t>
      </w:r>
      <w:r w:rsidR="00EB0427" w:rsidRPr="00D16AD5">
        <w:rPr>
          <w:b/>
          <w:sz w:val="26"/>
          <w:szCs w:val="26"/>
        </w:rPr>
        <w:t xml:space="preserve">О мерах, принимаемых по недопущению сиротства в Ненецком автономном округе. </w:t>
      </w:r>
    </w:p>
    <w:p w:rsidR="00DC724F" w:rsidRPr="00D16AD5" w:rsidRDefault="00EB0427" w:rsidP="00EB0427">
      <w:pPr>
        <w:shd w:val="clear" w:color="auto" w:fill="FFFFFF"/>
        <w:ind w:right="58"/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>Об устройстве детей-сирот, детей оставшихся без попечения родителей в семьи опекунов (попечителей), приёмных родителей, усыновителей</w:t>
      </w:r>
      <w:r w:rsidR="00DC724F" w:rsidRPr="00D16AD5">
        <w:rPr>
          <w:b/>
          <w:sz w:val="26"/>
          <w:szCs w:val="26"/>
        </w:rPr>
        <w:t>».</w:t>
      </w:r>
    </w:p>
    <w:p w:rsidR="00DC724F" w:rsidRPr="00D16AD5" w:rsidRDefault="00DC724F" w:rsidP="00DC724F">
      <w:pPr>
        <w:widowControl w:val="0"/>
        <w:ind w:right="-6"/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>________________________________________</w:t>
      </w:r>
      <w:r w:rsidR="00B178F6" w:rsidRPr="00D16AD5">
        <w:rPr>
          <w:b/>
          <w:sz w:val="26"/>
          <w:szCs w:val="26"/>
        </w:rPr>
        <w:t>________________________________</w:t>
      </w:r>
    </w:p>
    <w:p w:rsidR="00BB5500" w:rsidRPr="00D16AD5" w:rsidRDefault="00145B31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D16AD5">
        <w:rPr>
          <w:sz w:val="26"/>
          <w:szCs w:val="26"/>
        </w:rPr>
        <w:t>ДОКЛАДЧИК</w:t>
      </w:r>
      <w:r w:rsidR="00DC724F" w:rsidRPr="00D16AD5">
        <w:rPr>
          <w:sz w:val="26"/>
          <w:szCs w:val="26"/>
        </w:rPr>
        <w:t xml:space="preserve">: </w:t>
      </w:r>
      <w:r w:rsidR="008C140B">
        <w:rPr>
          <w:sz w:val="26"/>
          <w:szCs w:val="26"/>
        </w:rPr>
        <w:t>Гуляева Г.Н.</w:t>
      </w:r>
    </w:p>
    <w:p w:rsidR="00DC724F" w:rsidRPr="00D16AD5" w:rsidRDefault="00256558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D16AD5">
        <w:rPr>
          <w:sz w:val="26"/>
          <w:szCs w:val="26"/>
        </w:rPr>
        <w:t xml:space="preserve">ВЫСТУПИЛИ: </w:t>
      </w:r>
      <w:r w:rsidR="00494209" w:rsidRPr="00D16AD5">
        <w:rPr>
          <w:sz w:val="26"/>
          <w:szCs w:val="26"/>
        </w:rPr>
        <w:t>Медведева Г.Б.</w:t>
      </w:r>
      <w:r w:rsidR="000703E3">
        <w:rPr>
          <w:sz w:val="26"/>
          <w:szCs w:val="26"/>
        </w:rPr>
        <w:t>, Свиридов С.А., Стеля В.А.</w:t>
      </w:r>
    </w:p>
    <w:p w:rsidR="00D16AD5" w:rsidRDefault="00D16AD5" w:rsidP="00D16AD5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</w:p>
    <w:p w:rsidR="00D16AD5" w:rsidRPr="00D16AD5" w:rsidRDefault="00D16AD5" w:rsidP="00D16AD5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D16AD5">
        <w:rPr>
          <w:sz w:val="26"/>
          <w:szCs w:val="26"/>
        </w:rPr>
        <w:t>РЕШИЛИ:</w:t>
      </w:r>
    </w:p>
    <w:p w:rsidR="00D16AD5" w:rsidRDefault="00D16AD5" w:rsidP="00D16AD5">
      <w:pPr>
        <w:pStyle w:val="21"/>
        <w:widowControl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1.1. Принять озвученную информацию к сведению.</w:t>
      </w:r>
    </w:p>
    <w:p w:rsidR="0046640D" w:rsidRDefault="0046640D" w:rsidP="008C140B">
      <w:pPr>
        <w:widowControl w:val="0"/>
        <w:ind w:firstLine="709"/>
        <w:jc w:val="both"/>
        <w:rPr>
          <w:sz w:val="26"/>
          <w:szCs w:val="26"/>
        </w:rPr>
      </w:pPr>
    </w:p>
    <w:p w:rsidR="0046640D" w:rsidRDefault="008C140B" w:rsidP="008C140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proofErr w:type="gramStart"/>
      <w:r w:rsidR="000A3E0B" w:rsidRPr="00D16AD5">
        <w:rPr>
          <w:sz w:val="26"/>
          <w:szCs w:val="26"/>
        </w:rPr>
        <w:t>Департаменту образования, культуры и спор</w:t>
      </w:r>
      <w:r w:rsidR="000A3E0B">
        <w:rPr>
          <w:sz w:val="26"/>
          <w:szCs w:val="26"/>
        </w:rPr>
        <w:t xml:space="preserve">та Ненецкого автономного округа совместно с </w:t>
      </w:r>
      <w:r w:rsidR="000A3E0B" w:rsidRPr="00D16AD5">
        <w:rPr>
          <w:sz w:val="26"/>
          <w:szCs w:val="26"/>
        </w:rPr>
        <w:t>Департамент</w:t>
      </w:r>
      <w:r w:rsidR="000A3E0B">
        <w:rPr>
          <w:sz w:val="26"/>
          <w:szCs w:val="26"/>
        </w:rPr>
        <w:t>ом</w:t>
      </w:r>
      <w:r w:rsidR="000A3E0B" w:rsidRPr="00D16AD5">
        <w:rPr>
          <w:sz w:val="26"/>
          <w:szCs w:val="26"/>
        </w:rPr>
        <w:t xml:space="preserve"> здравоохранения, труда и социальной защиты населения Ненецкого автономного округа</w:t>
      </w:r>
      <w:r w:rsidR="000A3E0B">
        <w:rPr>
          <w:sz w:val="26"/>
          <w:szCs w:val="26"/>
        </w:rPr>
        <w:t xml:space="preserve"> </w:t>
      </w:r>
      <w:r w:rsidR="00D360FD">
        <w:rPr>
          <w:sz w:val="26"/>
          <w:szCs w:val="26"/>
        </w:rPr>
        <w:t>организовать работу по обучению лиц</w:t>
      </w:r>
      <w:r w:rsidR="0046640D">
        <w:rPr>
          <w:sz w:val="26"/>
          <w:szCs w:val="26"/>
        </w:rPr>
        <w:t>,</w:t>
      </w:r>
      <w:r w:rsidR="00D360FD">
        <w:rPr>
          <w:sz w:val="26"/>
          <w:szCs w:val="26"/>
        </w:rPr>
        <w:t xml:space="preserve"> </w:t>
      </w:r>
      <w:r w:rsidR="0046640D">
        <w:rPr>
          <w:sz w:val="26"/>
          <w:szCs w:val="26"/>
        </w:rPr>
        <w:t>желающих принять на воспи</w:t>
      </w:r>
      <w:r w:rsidR="00D360FD">
        <w:rPr>
          <w:sz w:val="26"/>
          <w:szCs w:val="26"/>
        </w:rPr>
        <w:t>т</w:t>
      </w:r>
      <w:r w:rsidR="0046640D">
        <w:rPr>
          <w:sz w:val="26"/>
          <w:szCs w:val="26"/>
        </w:rPr>
        <w:t>ание в свою семью детей в соответствии с Приказом от 13.05.2015 года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</w:t>
      </w:r>
      <w:proofErr w:type="gramEnd"/>
      <w:r w:rsidR="0046640D">
        <w:rPr>
          <w:sz w:val="26"/>
          <w:szCs w:val="26"/>
        </w:rPr>
        <w:t xml:space="preserve"> без попечения родителей».</w:t>
      </w:r>
    </w:p>
    <w:p w:rsidR="003E306D" w:rsidRPr="003E306D" w:rsidRDefault="003E306D" w:rsidP="003E306D">
      <w:pPr>
        <w:ind w:firstLine="709"/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е</w:t>
      </w:r>
      <w:r w:rsidRPr="00D16AD5">
        <w:rPr>
          <w:b/>
          <w:sz w:val="26"/>
          <w:szCs w:val="26"/>
        </w:rPr>
        <w:t xml:space="preserve">: </w:t>
      </w:r>
      <w:r w:rsidRPr="003E306D">
        <w:rPr>
          <w:sz w:val="26"/>
          <w:szCs w:val="26"/>
        </w:rPr>
        <w:t>Медведева Г.Б.</w:t>
      </w:r>
      <w:r>
        <w:rPr>
          <w:sz w:val="26"/>
          <w:szCs w:val="26"/>
        </w:rPr>
        <w:t>, Семяшкина Н.А.</w:t>
      </w:r>
    </w:p>
    <w:p w:rsidR="0046640D" w:rsidRDefault="003E306D" w:rsidP="003E306D">
      <w:pPr>
        <w:widowControl w:val="0"/>
        <w:ind w:firstLine="709"/>
        <w:jc w:val="both"/>
        <w:rPr>
          <w:sz w:val="26"/>
          <w:szCs w:val="26"/>
        </w:rPr>
      </w:pPr>
      <w:r w:rsidRPr="00D16AD5">
        <w:rPr>
          <w:b/>
          <w:bCs/>
          <w:sz w:val="26"/>
          <w:szCs w:val="26"/>
        </w:rPr>
        <w:t xml:space="preserve">Срок исполнения: </w:t>
      </w:r>
      <w:r w:rsidRPr="00695A33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695A33">
        <w:rPr>
          <w:sz w:val="26"/>
          <w:szCs w:val="26"/>
        </w:rPr>
        <w:t>год</w:t>
      </w:r>
      <w:r>
        <w:rPr>
          <w:sz w:val="26"/>
          <w:szCs w:val="26"/>
        </w:rPr>
        <w:t>.</w:t>
      </w:r>
    </w:p>
    <w:p w:rsidR="003E306D" w:rsidRDefault="003E306D" w:rsidP="008C140B">
      <w:pPr>
        <w:widowControl w:val="0"/>
        <w:ind w:firstLine="709"/>
        <w:jc w:val="both"/>
        <w:rPr>
          <w:sz w:val="26"/>
          <w:szCs w:val="26"/>
        </w:rPr>
      </w:pPr>
    </w:p>
    <w:p w:rsidR="008C140B" w:rsidRDefault="00695A33" w:rsidP="008C140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8C140B">
        <w:rPr>
          <w:sz w:val="26"/>
          <w:szCs w:val="26"/>
        </w:rPr>
        <w:t xml:space="preserve">Членам </w:t>
      </w:r>
      <w:r w:rsidR="008C140B" w:rsidRPr="00D16AD5">
        <w:rPr>
          <w:sz w:val="26"/>
          <w:szCs w:val="26"/>
        </w:rPr>
        <w:t>Межведомственной комиссии</w:t>
      </w:r>
      <w:r w:rsidR="008C140B">
        <w:rPr>
          <w:sz w:val="26"/>
          <w:szCs w:val="26"/>
        </w:rPr>
        <w:t xml:space="preserve"> </w:t>
      </w:r>
      <w:r w:rsidR="008C140B" w:rsidRPr="00D16AD5">
        <w:rPr>
          <w:sz w:val="26"/>
          <w:szCs w:val="26"/>
        </w:rPr>
        <w:t>по делам несовершеннолетних и защите их прав при Администрации Ненецкого автономного округа</w:t>
      </w:r>
      <w:r w:rsidR="008C140B">
        <w:rPr>
          <w:sz w:val="26"/>
          <w:szCs w:val="26"/>
        </w:rPr>
        <w:t xml:space="preserve"> направить в адрес председателя Комиссии предложения </w:t>
      </w:r>
      <w:r w:rsidR="00132B88">
        <w:rPr>
          <w:sz w:val="26"/>
          <w:szCs w:val="26"/>
        </w:rPr>
        <w:t xml:space="preserve">о мерах </w:t>
      </w:r>
      <w:r w:rsidR="000703E3">
        <w:rPr>
          <w:sz w:val="26"/>
          <w:szCs w:val="26"/>
        </w:rPr>
        <w:t xml:space="preserve">по недопущению </w:t>
      </w:r>
      <w:r>
        <w:rPr>
          <w:sz w:val="26"/>
          <w:szCs w:val="26"/>
        </w:rPr>
        <w:t xml:space="preserve">социального </w:t>
      </w:r>
      <w:r w:rsidR="000703E3">
        <w:rPr>
          <w:sz w:val="26"/>
          <w:szCs w:val="26"/>
        </w:rPr>
        <w:t>сиротства в Ненецком автономном округе</w:t>
      </w:r>
      <w:r w:rsidR="00132B88">
        <w:rPr>
          <w:sz w:val="26"/>
          <w:szCs w:val="26"/>
        </w:rPr>
        <w:t xml:space="preserve"> (</w:t>
      </w:r>
      <w:r>
        <w:rPr>
          <w:sz w:val="26"/>
          <w:szCs w:val="26"/>
        </w:rPr>
        <w:t>изучив опыт д</w:t>
      </w:r>
      <w:r w:rsidR="00132B88">
        <w:rPr>
          <w:sz w:val="26"/>
          <w:szCs w:val="26"/>
        </w:rPr>
        <w:t>ругих регионов, с учетом  активизации работы с родителями).</w:t>
      </w:r>
    </w:p>
    <w:p w:rsidR="00695A33" w:rsidRPr="00695A33" w:rsidRDefault="00695A33" w:rsidP="00695A33">
      <w:pPr>
        <w:ind w:firstLine="709"/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>Ответственны</w:t>
      </w:r>
      <w:r>
        <w:rPr>
          <w:b/>
          <w:sz w:val="26"/>
          <w:szCs w:val="26"/>
        </w:rPr>
        <w:t>е</w:t>
      </w:r>
      <w:r w:rsidRPr="00D16AD5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Члены Комиссии </w:t>
      </w:r>
    </w:p>
    <w:p w:rsidR="00695A33" w:rsidRPr="00D16AD5" w:rsidRDefault="00695A33" w:rsidP="00695A33">
      <w:pPr>
        <w:ind w:firstLine="709"/>
        <w:jc w:val="both"/>
        <w:rPr>
          <w:sz w:val="26"/>
          <w:szCs w:val="26"/>
        </w:rPr>
      </w:pPr>
      <w:r w:rsidRPr="00D16AD5">
        <w:rPr>
          <w:b/>
          <w:bCs/>
          <w:sz w:val="26"/>
          <w:szCs w:val="26"/>
        </w:rPr>
        <w:t xml:space="preserve">Срок исполнения: </w:t>
      </w:r>
      <w:r w:rsidRPr="00695A33">
        <w:rPr>
          <w:bCs/>
          <w:sz w:val="26"/>
          <w:szCs w:val="26"/>
        </w:rPr>
        <w:t xml:space="preserve">до 1 августа </w:t>
      </w:r>
      <w:r w:rsidRPr="00695A33">
        <w:rPr>
          <w:sz w:val="26"/>
          <w:szCs w:val="26"/>
        </w:rPr>
        <w:t>2015</w:t>
      </w:r>
      <w:r w:rsidR="00C5410E">
        <w:rPr>
          <w:sz w:val="26"/>
          <w:szCs w:val="26"/>
        </w:rPr>
        <w:t xml:space="preserve"> </w:t>
      </w:r>
      <w:r w:rsidRPr="00695A33">
        <w:rPr>
          <w:sz w:val="26"/>
          <w:szCs w:val="26"/>
        </w:rPr>
        <w:t>год</w:t>
      </w:r>
      <w:r w:rsidR="00C5410E">
        <w:rPr>
          <w:sz w:val="26"/>
          <w:szCs w:val="26"/>
        </w:rPr>
        <w:t>а</w:t>
      </w:r>
      <w:r w:rsidRPr="00D16AD5">
        <w:rPr>
          <w:sz w:val="26"/>
          <w:szCs w:val="26"/>
        </w:rPr>
        <w:t>.</w:t>
      </w:r>
    </w:p>
    <w:p w:rsidR="000159EF" w:rsidRDefault="00132B88" w:rsidP="00132B8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1.4. Секретарю </w:t>
      </w:r>
      <w:r w:rsidRPr="00D16AD5">
        <w:rPr>
          <w:sz w:val="26"/>
          <w:szCs w:val="26"/>
        </w:rPr>
        <w:t>Межведомственной комиссии</w:t>
      </w:r>
      <w:r>
        <w:rPr>
          <w:sz w:val="26"/>
          <w:szCs w:val="26"/>
        </w:rPr>
        <w:t xml:space="preserve"> </w:t>
      </w:r>
      <w:r w:rsidRPr="00D16AD5">
        <w:rPr>
          <w:sz w:val="26"/>
          <w:szCs w:val="26"/>
        </w:rPr>
        <w:t>по делам несовершеннолетних и защите их прав при Администрации Ненецкого автономного округа</w:t>
      </w:r>
      <w:r>
        <w:rPr>
          <w:sz w:val="26"/>
          <w:szCs w:val="26"/>
        </w:rPr>
        <w:t xml:space="preserve"> включить в повестку заседания на 3 квартал 2015 года дополнительный вопрос «О комплексе мер по недопущению социального сиротства в Ненецком автономном округе»</w:t>
      </w:r>
      <w:r w:rsidR="000159EF">
        <w:rPr>
          <w:sz w:val="26"/>
          <w:szCs w:val="26"/>
        </w:rPr>
        <w:t xml:space="preserve"> </w:t>
      </w:r>
    </w:p>
    <w:p w:rsidR="00132B88" w:rsidRPr="00695A33" w:rsidRDefault="00132B88" w:rsidP="00132B88">
      <w:pPr>
        <w:ind w:firstLine="709"/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>Ответственны</w:t>
      </w:r>
      <w:r w:rsidR="000159EF">
        <w:rPr>
          <w:b/>
          <w:sz w:val="26"/>
          <w:szCs w:val="26"/>
        </w:rPr>
        <w:t>й</w:t>
      </w:r>
      <w:r w:rsidRPr="00D16AD5">
        <w:rPr>
          <w:b/>
          <w:sz w:val="26"/>
          <w:szCs w:val="26"/>
        </w:rPr>
        <w:t xml:space="preserve">: </w:t>
      </w:r>
      <w:r w:rsidR="000159EF">
        <w:rPr>
          <w:sz w:val="26"/>
          <w:szCs w:val="26"/>
        </w:rPr>
        <w:t>Горбунова О.С.</w:t>
      </w:r>
      <w:r>
        <w:rPr>
          <w:sz w:val="26"/>
          <w:szCs w:val="26"/>
        </w:rPr>
        <w:t xml:space="preserve"> </w:t>
      </w:r>
    </w:p>
    <w:p w:rsidR="00132B88" w:rsidRPr="00D16AD5" w:rsidRDefault="00132B88" w:rsidP="00132B88">
      <w:pPr>
        <w:ind w:firstLine="709"/>
        <w:jc w:val="both"/>
        <w:rPr>
          <w:sz w:val="26"/>
          <w:szCs w:val="26"/>
        </w:rPr>
      </w:pPr>
      <w:r w:rsidRPr="00D16AD5">
        <w:rPr>
          <w:b/>
          <w:bCs/>
          <w:sz w:val="26"/>
          <w:szCs w:val="26"/>
        </w:rPr>
        <w:t xml:space="preserve">Срок исполнения: </w:t>
      </w:r>
      <w:r w:rsidR="000159EF">
        <w:rPr>
          <w:bCs/>
          <w:sz w:val="26"/>
          <w:szCs w:val="26"/>
        </w:rPr>
        <w:t>3 квартал</w:t>
      </w:r>
      <w:r w:rsidRPr="00695A33">
        <w:rPr>
          <w:bCs/>
          <w:sz w:val="26"/>
          <w:szCs w:val="26"/>
        </w:rPr>
        <w:t xml:space="preserve"> </w:t>
      </w:r>
      <w:r w:rsidRPr="00695A33">
        <w:rPr>
          <w:sz w:val="26"/>
          <w:szCs w:val="26"/>
        </w:rPr>
        <w:t>2015</w:t>
      </w:r>
      <w:r w:rsidR="00C5410E">
        <w:rPr>
          <w:sz w:val="26"/>
          <w:szCs w:val="26"/>
        </w:rPr>
        <w:t xml:space="preserve"> </w:t>
      </w:r>
      <w:r w:rsidRPr="00695A33">
        <w:rPr>
          <w:sz w:val="26"/>
          <w:szCs w:val="26"/>
        </w:rPr>
        <w:t>год</w:t>
      </w:r>
      <w:r w:rsidR="000159EF">
        <w:rPr>
          <w:sz w:val="26"/>
          <w:szCs w:val="26"/>
        </w:rPr>
        <w:t>а</w:t>
      </w:r>
      <w:r w:rsidRPr="00D16AD5">
        <w:rPr>
          <w:sz w:val="26"/>
          <w:szCs w:val="26"/>
        </w:rPr>
        <w:t>.</w:t>
      </w:r>
    </w:p>
    <w:p w:rsidR="0046640D" w:rsidRDefault="0046640D" w:rsidP="00DC724F">
      <w:pPr>
        <w:widowControl w:val="0"/>
        <w:jc w:val="both"/>
        <w:rPr>
          <w:b/>
          <w:sz w:val="26"/>
          <w:szCs w:val="26"/>
        </w:rPr>
      </w:pPr>
    </w:p>
    <w:p w:rsidR="00DC724F" w:rsidRPr="00D16AD5" w:rsidRDefault="00DC724F" w:rsidP="00DC724F">
      <w:pPr>
        <w:widowControl w:val="0"/>
        <w:jc w:val="both"/>
        <w:rPr>
          <w:b/>
          <w:sz w:val="26"/>
          <w:szCs w:val="26"/>
        </w:rPr>
      </w:pPr>
      <w:r w:rsidRPr="00D16AD5">
        <w:rPr>
          <w:b/>
          <w:sz w:val="26"/>
          <w:szCs w:val="26"/>
        </w:rPr>
        <w:t>2. «</w:t>
      </w:r>
      <w:r w:rsidR="00BC0FF9" w:rsidRPr="00D16AD5">
        <w:rPr>
          <w:b/>
          <w:sz w:val="26"/>
          <w:szCs w:val="26"/>
        </w:rPr>
        <w:t>О результатах работы по формированию правовой культуры молодых избирателей на территории Ненецкого автономного округа</w:t>
      </w:r>
      <w:r w:rsidRPr="00D16AD5">
        <w:rPr>
          <w:b/>
          <w:sz w:val="26"/>
          <w:szCs w:val="26"/>
          <w:lang w:eastAsia="en-US"/>
        </w:rPr>
        <w:t>».</w:t>
      </w:r>
    </w:p>
    <w:p w:rsidR="00DC724F" w:rsidRPr="00D16AD5" w:rsidRDefault="00DC724F" w:rsidP="00DC724F">
      <w:pPr>
        <w:widowControl w:val="0"/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>_______________________________________________________________________</w:t>
      </w:r>
    </w:p>
    <w:p w:rsidR="00A96FB8" w:rsidRPr="00D16AD5" w:rsidRDefault="00DC724F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D16AD5">
        <w:rPr>
          <w:sz w:val="26"/>
          <w:szCs w:val="26"/>
        </w:rPr>
        <w:t xml:space="preserve">ДОКЛАДЧИКИ: </w:t>
      </w:r>
      <w:r w:rsidR="00BC0FF9" w:rsidRPr="00D16AD5">
        <w:rPr>
          <w:sz w:val="26"/>
          <w:szCs w:val="26"/>
        </w:rPr>
        <w:t>Свиридова Л.В.</w:t>
      </w:r>
    </w:p>
    <w:p w:rsidR="00DC724F" w:rsidRPr="00D16AD5" w:rsidRDefault="00DC724F" w:rsidP="00A96FB8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D16AD5">
        <w:rPr>
          <w:sz w:val="26"/>
          <w:szCs w:val="26"/>
        </w:rPr>
        <w:t xml:space="preserve">ВЫСТУПИЛИ: </w:t>
      </w:r>
      <w:r w:rsidR="00094EDB" w:rsidRPr="00D16AD5">
        <w:rPr>
          <w:sz w:val="26"/>
          <w:szCs w:val="26"/>
        </w:rPr>
        <w:t>Медведева Г.Б.</w:t>
      </w:r>
    </w:p>
    <w:p w:rsidR="00DC724F" w:rsidRPr="00D16AD5" w:rsidRDefault="00DC724F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D16AD5">
        <w:rPr>
          <w:sz w:val="26"/>
          <w:szCs w:val="26"/>
        </w:rPr>
        <w:t>РЕШИЛИ:</w:t>
      </w:r>
    </w:p>
    <w:p w:rsidR="005B2D79" w:rsidRPr="005B2D79" w:rsidRDefault="00D16AD5" w:rsidP="00D16AD5">
      <w:pPr>
        <w:widowControl w:val="0"/>
        <w:ind w:firstLine="709"/>
        <w:jc w:val="both"/>
      </w:pPr>
      <w:r>
        <w:rPr>
          <w:sz w:val="26"/>
          <w:szCs w:val="26"/>
        </w:rPr>
        <w:t>2</w:t>
      </w:r>
      <w:r w:rsidRPr="00D16AD5">
        <w:rPr>
          <w:sz w:val="26"/>
          <w:szCs w:val="26"/>
        </w:rPr>
        <w:t>.1. Департаменту образования, культуры и спор</w:t>
      </w:r>
      <w:r w:rsidR="008C140B">
        <w:rPr>
          <w:sz w:val="26"/>
          <w:szCs w:val="26"/>
        </w:rPr>
        <w:t>та Ненецкого автономного округа</w:t>
      </w:r>
      <w:r w:rsidR="005B2D79">
        <w:rPr>
          <w:sz w:val="26"/>
          <w:szCs w:val="26"/>
        </w:rPr>
        <w:t xml:space="preserve"> совместно с Департаментом </w:t>
      </w:r>
      <w:r w:rsidR="00C0208A">
        <w:rPr>
          <w:sz w:val="26"/>
          <w:szCs w:val="26"/>
        </w:rPr>
        <w:t>региональной политики Ненецкого автономного округа</w:t>
      </w:r>
      <w:r w:rsidR="00AD69AE">
        <w:rPr>
          <w:sz w:val="26"/>
          <w:szCs w:val="26"/>
        </w:rPr>
        <w:t>:</w:t>
      </w:r>
    </w:p>
    <w:p w:rsidR="00D16AD5" w:rsidRPr="005B2D79" w:rsidRDefault="00AD69AE" w:rsidP="00D16AD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8C140B" w:rsidRPr="005B2D79">
        <w:rPr>
          <w:sz w:val="26"/>
          <w:szCs w:val="26"/>
        </w:rPr>
        <w:t>р</w:t>
      </w:r>
      <w:r w:rsidR="00D16AD5" w:rsidRPr="005B2D79">
        <w:rPr>
          <w:sz w:val="26"/>
          <w:szCs w:val="26"/>
        </w:rPr>
        <w:t xml:space="preserve">ассмотреть возможность </w:t>
      </w:r>
      <w:r w:rsidR="005B2D79" w:rsidRPr="005B2D79">
        <w:rPr>
          <w:bCs/>
          <w:iCs/>
          <w:sz w:val="26"/>
          <w:szCs w:val="26"/>
        </w:rPr>
        <w:t>оказания содействия</w:t>
      </w:r>
      <w:r w:rsidR="00C0208A" w:rsidRPr="00C0208A">
        <w:rPr>
          <w:sz w:val="26"/>
          <w:szCs w:val="26"/>
        </w:rPr>
        <w:t xml:space="preserve"> </w:t>
      </w:r>
      <w:r w:rsidR="00C0208A" w:rsidRPr="005B2D79">
        <w:rPr>
          <w:sz w:val="26"/>
          <w:szCs w:val="26"/>
        </w:rPr>
        <w:t>клуб</w:t>
      </w:r>
      <w:r w:rsidR="00C0208A">
        <w:rPr>
          <w:sz w:val="26"/>
          <w:szCs w:val="26"/>
        </w:rPr>
        <w:t>ам</w:t>
      </w:r>
      <w:r w:rsidR="00C0208A" w:rsidRPr="005B2D79">
        <w:rPr>
          <w:sz w:val="26"/>
          <w:szCs w:val="26"/>
        </w:rPr>
        <w:t xml:space="preserve"> Молодого избирателя «Мой выбор»</w:t>
      </w:r>
      <w:r w:rsidR="005B2D79">
        <w:rPr>
          <w:bCs/>
          <w:iCs/>
          <w:sz w:val="26"/>
          <w:szCs w:val="26"/>
        </w:rPr>
        <w:t>,</w:t>
      </w:r>
      <w:r w:rsidR="005B2D79" w:rsidRPr="005B2D79">
        <w:rPr>
          <w:sz w:val="26"/>
          <w:szCs w:val="26"/>
        </w:rPr>
        <w:t xml:space="preserve"> </w:t>
      </w:r>
      <w:r w:rsidR="00C0208A">
        <w:rPr>
          <w:sz w:val="26"/>
          <w:szCs w:val="26"/>
        </w:rPr>
        <w:t xml:space="preserve">в том числе по </w:t>
      </w:r>
      <w:r w:rsidR="005B2D79" w:rsidRPr="005B2D79">
        <w:rPr>
          <w:sz w:val="26"/>
          <w:szCs w:val="26"/>
        </w:rPr>
        <w:t>укреплени</w:t>
      </w:r>
      <w:r w:rsidR="00C0208A">
        <w:rPr>
          <w:sz w:val="26"/>
          <w:szCs w:val="26"/>
        </w:rPr>
        <w:t>ю</w:t>
      </w:r>
      <w:r w:rsidR="005B2D79" w:rsidRPr="005B2D79">
        <w:rPr>
          <w:sz w:val="26"/>
          <w:szCs w:val="26"/>
        </w:rPr>
        <w:t xml:space="preserve"> информационно – методической базы</w:t>
      </w:r>
      <w:r w:rsidR="00C0208A">
        <w:rPr>
          <w:sz w:val="26"/>
          <w:szCs w:val="26"/>
        </w:rPr>
        <w:t>;</w:t>
      </w:r>
    </w:p>
    <w:p w:rsidR="00DC11CA" w:rsidRPr="005B2D79" w:rsidRDefault="00AD69AE" w:rsidP="00D16AD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5B2D79">
        <w:rPr>
          <w:sz w:val="26"/>
          <w:szCs w:val="26"/>
        </w:rPr>
        <w:t xml:space="preserve">рассмотреть вопрос </w:t>
      </w:r>
      <w:r w:rsidR="005B2D79" w:rsidRPr="005B2D79">
        <w:rPr>
          <w:sz w:val="26"/>
          <w:szCs w:val="26"/>
        </w:rPr>
        <w:t>о реализации проекта по формированию Молодежного правительства в Н</w:t>
      </w:r>
      <w:r w:rsidR="005B2D79">
        <w:rPr>
          <w:sz w:val="26"/>
          <w:szCs w:val="26"/>
        </w:rPr>
        <w:t>енецком автономном округе</w:t>
      </w:r>
      <w:r w:rsidR="005B2D79" w:rsidRPr="005B2D79">
        <w:rPr>
          <w:sz w:val="26"/>
          <w:szCs w:val="26"/>
        </w:rPr>
        <w:t xml:space="preserve"> и включения секций по избирательному праву в региональные научно – практические конференции</w:t>
      </w:r>
      <w:r w:rsidR="005B2D79">
        <w:rPr>
          <w:sz w:val="26"/>
          <w:szCs w:val="26"/>
        </w:rPr>
        <w:t>.</w:t>
      </w:r>
    </w:p>
    <w:p w:rsidR="00AD69AE" w:rsidRPr="005B2D79" w:rsidRDefault="00AD69AE" w:rsidP="00AD69AE">
      <w:pPr>
        <w:ind w:firstLine="709"/>
        <w:jc w:val="both"/>
        <w:rPr>
          <w:sz w:val="26"/>
          <w:szCs w:val="26"/>
        </w:rPr>
      </w:pPr>
      <w:r w:rsidRPr="005B2D79">
        <w:rPr>
          <w:b/>
          <w:sz w:val="26"/>
          <w:szCs w:val="26"/>
        </w:rPr>
        <w:t xml:space="preserve">Ответственный: </w:t>
      </w:r>
      <w:r w:rsidRPr="005B2D79">
        <w:rPr>
          <w:sz w:val="26"/>
          <w:szCs w:val="26"/>
        </w:rPr>
        <w:t>Медведева Г.Б.</w:t>
      </w:r>
      <w:r w:rsidR="00C0208A">
        <w:rPr>
          <w:sz w:val="26"/>
          <w:szCs w:val="26"/>
        </w:rPr>
        <w:t>, Ильин В.Н.</w:t>
      </w:r>
    </w:p>
    <w:p w:rsidR="00AD69AE" w:rsidRPr="00D16AD5" w:rsidRDefault="00AD69AE" w:rsidP="00AD69AE">
      <w:pPr>
        <w:ind w:firstLine="709"/>
        <w:jc w:val="both"/>
        <w:rPr>
          <w:sz w:val="26"/>
          <w:szCs w:val="26"/>
        </w:rPr>
      </w:pPr>
      <w:r w:rsidRPr="00D16AD5">
        <w:rPr>
          <w:b/>
          <w:bCs/>
          <w:sz w:val="26"/>
          <w:szCs w:val="26"/>
        </w:rPr>
        <w:t xml:space="preserve">Срок исполнения: </w:t>
      </w:r>
      <w:r w:rsidRPr="00D16AD5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D16AD5">
        <w:rPr>
          <w:sz w:val="26"/>
          <w:szCs w:val="26"/>
        </w:rPr>
        <w:t>год.</w:t>
      </w:r>
    </w:p>
    <w:p w:rsidR="00DC11CA" w:rsidRPr="00D16AD5" w:rsidRDefault="00DC11CA" w:rsidP="00D16AD5">
      <w:pPr>
        <w:widowControl w:val="0"/>
        <w:ind w:firstLine="709"/>
        <w:jc w:val="both"/>
        <w:rPr>
          <w:sz w:val="26"/>
          <w:szCs w:val="26"/>
        </w:rPr>
      </w:pPr>
    </w:p>
    <w:p w:rsidR="00DC724F" w:rsidRPr="00D16AD5" w:rsidRDefault="00DC724F" w:rsidP="00DC724F">
      <w:pPr>
        <w:widowControl w:val="0"/>
        <w:jc w:val="both"/>
        <w:rPr>
          <w:b/>
          <w:sz w:val="26"/>
          <w:szCs w:val="26"/>
        </w:rPr>
      </w:pPr>
      <w:r w:rsidRPr="00D16AD5">
        <w:rPr>
          <w:b/>
          <w:sz w:val="26"/>
          <w:szCs w:val="26"/>
        </w:rPr>
        <w:t>3. «</w:t>
      </w:r>
      <w:r w:rsidR="00BC0FF9" w:rsidRPr="00D16AD5">
        <w:rPr>
          <w:b/>
          <w:sz w:val="26"/>
          <w:szCs w:val="26"/>
        </w:rPr>
        <w:t>О необходимости разработки и утверждения в Ненецком автономном округе порядка межведомственного взаимодействия по оказанию эффективной помощи несовершеннолетним, пострадавшим от жестокого обращения и насилия, в соответствие с положениями Конвенции Совета Европы о защите детей от сексуальной эксплуатации и сексуальных злоупотреблений</w:t>
      </w:r>
      <w:r w:rsidR="00C677A9" w:rsidRPr="00D16AD5">
        <w:rPr>
          <w:rFonts w:eastAsiaTheme="minorHAnsi"/>
          <w:b/>
          <w:sz w:val="26"/>
          <w:szCs w:val="26"/>
          <w:lang w:eastAsia="en-US"/>
        </w:rPr>
        <w:t>»</w:t>
      </w:r>
      <w:r w:rsidRPr="00D16AD5">
        <w:rPr>
          <w:b/>
          <w:sz w:val="26"/>
          <w:szCs w:val="26"/>
        </w:rPr>
        <w:t>.</w:t>
      </w:r>
    </w:p>
    <w:p w:rsidR="00DC724F" w:rsidRPr="00D16AD5" w:rsidRDefault="00DC724F" w:rsidP="00DC724F">
      <w:pPr>
        <w:widowControl w:val="0"/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>_______________________________________________________________________</w:t>
      </w:r>
    </w:p>
    <w:p w:rsidR="005C5C49" w:rsidRPr="00D16AD5" w:rsidRDefault="00DC724F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D16AD5">
        <w:rPr>
          <w:sz w:val="26"/>
          <w:szCs w:val="26"/>
        </w:rPr>
        <w:t>ДОКЛАДЧИК</w:t>
      </w:r>
      <w:r w:rsidR="00BC0FF9" w:rsidRPr="00D16AD5">
        <w:rPr>
          <w:sz w:val="26"/>
          <w:szCs w:val="26"/>
        </w:rPr>
        <w:t>И</w:t>
      </w:r>
      <w:r w:rsidRPr="00D16AD5">
        <w:rPr>
          <w:sz w:val="26"/>
          <w:szCs w:val="26"/>
        </w:rPr>
        <w:t xml:space="preserve">: </w:t>
      </w:r>
      <w:r w:rsidR="00CA49BF" w:rsidRPr="00D16AD5">
        <w:rPr>
          <w:sz w:val="26"/>
          <w:szCs w:val="26"/>
        </w:rPr>
        <w:t>Канева С.Ю.</w:t>
      </w:r>
      <w:r w:rsidR="00BC0FF9" w:rsidRPr="00D16AD5">
        <w:rPr>
          <w:sz w:val="26"/>
          <w:szCs w:val="26"/>
        </w:rPr>
        <w:t xml:space="preserve">, </w:t>
      </w:r>
      <w:proofErr w:type="spellStart"/>
      <w:r w:rsidR="00CA49BF" w:rsidRPr="00D16AD5">
        <w:rPr>
          <w:sz w:val="26"/>
          <w:szCs w:val="26"/>
        </w:rPr>
        <w:t>Гошев</w:t>
      </w:r>
      <w:proofErr w:type="spellEnd"/>
      <w:r w:rsidR="00CA49BF" w:rsidRPr="00D16AD5">
        <w:rPr>
          <w:sz w:val="26"/>
          <w:szCs w:val="26"/>
        </w:rPr>
        <w:t xml:space="preserve"> С.Н.</w:t>
      </w:r>
      <w:r w:rsidR="00BC0FF9" w:rsidRPr="00D16AD5">
        <w:rPr>
          <w:sz w:val="26"/>
          <w:szCs w:val="26"/>
        </w:rPr>
        <w:t xml:space="preserve">, </w:t>
      </w:r>
      <w:proofErr w:type="spellStart"/>
      <w:r w:rsidR="00CA49BF" w:rsidRPr="00D16AD5">
        <w:rPr>
          <w:sz w:val="26"/>
          <w:szCs w:val="26"/>
        </w:rPr>
        <w:t>Поздеева</w:t>
      </w:r>
      <w:proofErr w:type="spellEnd"/>
      <w:r w:rsidR="00CA49BF" w:rsidRPr="00D16AD5">
        <w:rPr>
          <w:sz w:val="26"/>
          <w:szCs w:val="26"/>
        </w:rPr>
        <w:t xml:space="preserve"> Т.А.</w:t>
      </w:r>
      <w:r w:rsidR="00BC0FF9" w:rsidRPr="00D16AD5">
        <w:rPr>
          <w:sz w:val="26"/>
          <w:szCs w:val="26"/>
        </w:rPr>
        <w:t>, Мухин А.Ю.</w:t>
      </w:r>
    </w:p>
    <w:p w:rsidR="00DC724F" w:rsidRPr="00D16AD5" w:rsidRDefault="00DC724F" w:rsidP="00DC724F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D16AD5">
        <w:rPr>
          <w:sz w:val="26"/>
          <w:szCs w:val="26"/>
        </w:rPr>
        <w:t xml:space="preserve">ВЫСТУПИЛИ: </w:t>
      </w:r>
      <w:r w:rsidR="001312B3" w:rsidRPr="00D16AD5">
        <w:rPr>
          <w:sz w:val="26"/>
          <w:szCs w:val="26"/>
        </w:rPr>
        <w:t>Медведева Г.Б.</w:t>
      </w:r>
    </w:p>
    <w:p w:rsidR="00DC724F" w:rsidRDefault="00DC724F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D16AD5">
        <w:rPr>
          <w:sz w:val="26"/>
          <w:szCs w:val="26"/>
        </w:rPr>
        <w:t>РЕШИЛИ:</w:t>
      </w:r>
    </w:p>
    <w:p w:rsidR="00D16AD5" w:rsidRDefault="00D16AD5" w:rsidP="00D16AD5">
      <w:pPr>
        <w:pStyle w:val="21"/>
        <w:widowControl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3.1. Принять озвученную информацию к сведению.</w:t>
      </w:r>
    </w:p>
    <w:p w:rsidR="00526BB1" w:rsidRPr="00D16AD5" w:rsidRDefault="00526BB1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</w:p>
    <w:p w:rsidR="00962EC3" w:rsidRPr="00D16AD5" w:rsidRDefault="00DC724F" w:rsidP="00962EC3">
      <w:pPr>
        <w:widowControl w:val="0"/>
        <w:ind w:firstLine="720"/>
        <w:jc w:val="both"/>
        <w:rPr>
          <w:sz w:val="26"/>
          <w:szCs w:val="26"/>
        </w:rPr>
      </w:pPr>
      <w:r w:rsidRPr="00D16AD5">
        <w:rPr>
          <w:sz w:val="26"/>
          <w:szCs w:val="26"/>
        </w:rPr>
        <w:t>3.</w:t>
      </w:r>
      <w:r w:rsidR="00D16AD5">
        <w:rPr>
          <w:sz w:val="26"/>
          <w:szCs w:val="26"/>
        </w:rPr>
        <w:t>2</w:t>
      </w:r>
      <w:r w:rsidR="00962EC3" w:rsidRPr="00D16AD5">
        <w:rPr>
          <w:sz w:val="26"/>
          <w:szCs w:val="26"/>
        </w:rPr>
        <w:t>. </w:t>
      </w:r>
      <w:proofErr w:type="gramStart"/>
      <w:r w:rsidR="00FD700B">
        <w:rPr>
          <w:sz w:val="26"/>
          <w:szCs w:val="26"/>
        </w:rPr>
        <w:t xml:space="preserve">Рекомендовать </w:t>
      </w:r>
      <w:r w:rsidR="00962EC3" w:rsidRPr="00D16AD5">
        <w:rPr>
          <w:sz w:val="26"/>
          <w:szCs w:val="26"/>
        </w:rPr>
        <w:t>Департамент</w:t>
      </w:r>
      <w:r w:rsidR="00FD700B">
        <w:rPr>
          <w:sz w:val="26"/>
          <w:szCs w:val="26"/>
        </w:rPr>
        <w:t>у</w:t>
      </w:r>
      <w:r w:rsidR="00526BB1">
        <w:rPr>
          <w:sz w:val="26"/>
          <w:szCs w:val="26"/>
        </w:rPr>
        <w:t xml:space="preserve"> </w:t>
      </w:r>
      <w:r w:rsidR="00962EC3" w:rsidRPr="00D16AD5">
        <w:rPr>
          <w:sz w:val="26"/>
          <w:szCs w:val="26"/>
        </w:rPr>
        <w:t xml:space="preserve">здравоохранения, труда и социальной защиты населения Ненецкого автономного округа </w:t>
      </w:r>
      <w:r w:rsidR="00FD700B">
        <w:rPr>
          <w:sz w:val="26"/>
          <w:szCs w:val="26"/>
        </w:rPr>
        <w:t xml:space="preserve">совместно с Уполномоченным по правам ребенка в Ненецком автономном округе </w:t>
      </w:r>
      <w:r w:rsidR="00526BB1">
        <w:rPr>
          <w:sz w:val="26"/>
          <w:szCs w:val="26"/>
        </w:rPr>
        <w:t>и</w:t>
      </w:r>
      <w:r w:rsidR="00962EC3" w:rsidRPr="00D16AD5">
        <w:rPr>
          <w:sz w:val="26"/>
          <w:szCs w:val="26"/>
        </w:rPr>
        <w:t xml:space="preserve"> Департаментом образования, культуры и спорта Ненецкого автономного округа </w:t>
      </w:r>
      <w:r w:rsidR="00526BB1">
        <w:rPr>
          <w:sz w:val="26"/>
          <w:szCs w:val="26"/>
        </w:rPr>
        <w:t xml:space="preserve">создать рабочую группу </w:t>
      </w:r>
      <w:r w:rsidR="00FD700B">
        <w:rPr>
          <w:sz w:val="26"/>
          <w:szCs w:val="26"/>
        </w:rPr>
        <w:t>п</w:t>
      </w:r>
      <w:r w:rsidR="00526BB1">
        <w:rPr>
          <w:sz w:val="26"/>
          <w:szCs w:val="26"/>
        </w:rPr>
        <w:t xml:space="preserve">о </w:t>
      </w:r>
      <w:r w:rsidR="00FD700B">
        <w:rPr>
          <w:sz w:val="26"/>
          <w:szCs w:val="26"/>
        </w:rPr>
        <w:t xml:space="preserve">вопросу целесообразности </w:t>
      </w:r>
      <w:r w:rsidR="00526BB1">
        <w:rPr>
          <w:sz w:val="26"/>
          <w:szCs w:val="26"/>
        </w:rPr>
        <w:t>разработк</w:t>
      </w:r>
      <w:r w:rsidR="00FD700B">
        <w:rPr>
          <w:sz w:val="26"/>
          <w:szCs w:val="26"/>
        </w:rPr>
        <w:t>и</w:t>
      </w:r>
      <w:r w:rsidR="00526BB1">
        <w:rPr>
          <w:sz w:val="26"/>
          <w:szCs w:val="26"/>
        </w:rPr>
        <w:t xml:space="preserve"> </w:t>
      </w:r>
      <w:r w:rsidR="00962EC3" w:rsidRPr="00D16AD5">
        <w:rPr>
          <w:sz w:val="26"/>
          <w:szCs w:val="26"/>
        </w:rPr>
        <w:t>проекта нормативного правового акта Ненецкого автономного округа</w:t>
      </w:r>
      <w:r w:rsidR="00526BB1">
        <w:rPr>
          <w:sz w:val="26"/>
          <w:szCs w:val="26"/>
        </w:rPr>
        <w:t xml:space="preserve">, </w:t>
      </w:r>
      <w:r w:rsidR="00FD700B">
        <w:rPr>
          <w:sz w:val="26"/>
          <w:szCs w:val="26"/>
        </w:rPr>
        <w:t xml:space="preserve">который </w:t>
      </w:r>
      <w:r w:rsidR="00526BB1">
        <w:rPr>
          <w:sz w:val="26"/>
          <w:szCs w:val="26"/>
        </w:rPr>
        <w:t>предусматрива</w:t>
      </w:r>
      <w:r w:rsidR="00FD700B">
        <w:rPr>
          <w:sz w:val="26"/>
          <w:szCs w:val="26"/>
        </w:rPr>
        <w:t xml:space="preserve">ет </w:t>
      </w:r>
      <w:r w:rsidR="00FF540E">
        <w:rPr>
          <w:sz w:val="26"/>
          <w:szCs w:val="26"/>
        </w:rPr>
        <w:t>поряд</w:t>
      </w:r>
      <w:r w:rsidR="00526BB1">
        <w:rPr>
          <w:sz w:val="26"/>
          <w:szCs w:val="26"/>
        </w:rPr>
        <w:t>ок</w:t>
      </w:r>
      <w:r w:rsidR="00FF540E">
        <w:rPr>
          <w:sz w:val="26"/>
          <w:szCs w:val="26"/>
        </w:rPr>
        <w:t xml:space="preserve"> </w:t>
      </w:r>
      <w:r w:rsidR="00962EC3" w:rsidRPr="00D16AD5">
        <w:rPr>
          <w:sz w:val="26"/>
          <w:szCs w:val="26"/>
        </w:rPr>
        <w:t>межведомственно</w:t>
      </w:r>
      <w:r w:rsidR="00FF540E">
        <w:rPr>
          <w:sz w:val="26"/>
          <w:szCs w:val="26"/>
        </w:rPr>
        <w:t xml:space="preserve">го </w:t>
      </w:r>
      <w:r w:rsidR="00962EC3" w:rsidRPr="00D16AD5">
        <w:rPr>
          <w:sz w:val="26"/>
          <w:szCs w:val="26"/>
        </w:rPr>
        <w:t>взаимодействи</w:t>
      </w:r>
      <w:r w:rsidR="00FF540E">
        <w:rPr>
          <w:sz w:val="26"/>
          <w:szCs w:val="26"/>
        </w:rPr>
        <w:t>я</w:t>
      </w:r>
      <w:r w:rsidR="00962EC3" w:rsidRPr="00D16AD5">
        <w:rPr>
          <w:sz w:val="26"/>
          <w:szCs w:val="26"/>
        </w:rPr>
        <w:t xml:space="preserve"> по профилактике жестокого обращения и насилия в отношении несовершеннолетних, оказанию эффективной</w:t>
      </w:r>
      <w:proofErr w:type="gramEnd"/>
      <w:r w:rsidR="00962EC3" w:rsidRPr="00D16AD5">
        <w:rPr>
          <w:sz w:val="26"/>
          <w:szCs w:val="26"/>
        </w:rPr>
        <w:t xml:space="preserve"> помощи детям - жертвам насилия».</w:t>
      </w:r>
    </w:p>
    <w:p w:rsidR="00962EC3" w:rsidRPr="00D16AD5" w:rsidRDefault="00962EC3" w:rsidP="00962EC3">
      <w:pPr>
        <w:ind w:firstLine="709"/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 xml:space="preserve">Ответственный: </w:t>
      </w:r>
      <w:r w:rsidRPr="00D16AD5">
        <w:rPr>
          <w:sz w:val="26"/>
          <w:szCs w:val="26"/>
        </w:rPr>
        <w:t xml:space="preserve">Семяшкина Н.А., </w:t>
      </w:r>
      <w:proofErr w:type="spellStart"/>
      <w:r w:rsidR="00FD700B">
        <w:rPr>
          <w:sz w:val="26"/>
          <w:szCs w:val="26"/>
        </w:rPr>
        <w:t>Гашева</w:t>
      </w:r>
      <w:proofErr w:type="spellEnd"/>
      <w:r w:rsidR="00FD700B">
        <w:rPr>
          <w:sz w:val="26"/>
          <w:szCs w:val="26"/>
        </w:rPr>
        <w:t xml:space="preserve"> Т.Е., </w:t>
      </w:r>
      <w:r w:rsidRPr="00D16AD5">
        <w:rPr>
          <w:sz w:val="26"/>
          <w:szCs w:val="26"/>
        </w:rPr>
        <w:t>Медведева Г.Б.</w:t>
      </w:r>
    </w:p>
    <w:p w:rsidR="009F4493" w:rsidRPr="00D16AD5" w:rsidRDefault="00962EC3" w:rsidP="00962EC3">
      <w:pPr>
        <w:ind w:firstLine="709"/>
        <w:jc w:val="both"/>
        <w:rPr>
          <w:sz w:val="26"/>
          <w:szCs w:val="26"/>
        </w:rPr>
      </w:pPr>
      <w:r w:rsidRPr="00D16AD5">
        <w:rPr>
          <w:b/>
          <w:bCs/>
          <w:sz w:val="26"/>
          <w:szCs w:val="26"/>
        </w:rPr>
        <w:t xml:space="preserve">Срок исполнения: </w:t>
      </w:r>
      <w:r w:rsidR="00FF540E" w:rsidRPr="00FF540E">
        <w:rPr>
          <w:bCs/>
          <w:sz w:val="26"/>
          <w:szCs w:val="26"/>
        </w:rPr>
        <w:t xml:space="preserve">до </w:t>
      </w:r>
      <w:r w:rsidR="00FF540E">
        <w:rPr>
          <w:bCs/>
          <w:sz w:val="26"/>
          <w:szCs w:val="26"/>
        </w:rPr>
        <w:t xml:space="preserve">1 октября </w:t>
      </w:r>
      <w:r w:rsidRPr="00D16AD5">
        <w:rPr>
          <w:sz w:val="26"/>
          <w:szCs w:val="26"/>
        </w:rPr>
        <w:t>2015</w:t>
      </w:r>
      <w:r w:rsidR="00D16AD5">
        <w:rPr>
          <w:sz w:val="26"/>
          <w:szCs w:val="26"/>
        </w:rPr>
        <w:t xml:space="preserve"> </w:t>
      </w:r>
      <w:r w:rsidRPr="00D16AD5">
        <w:rPr>
          <w:sz w:val="26"/>
          <w:szCs w:val="26"/>
        </w:rPr>
        <w:t>год</w:t>
      </w:r>
      <w:r w:rsidR="00FF540E">
        <w:rPr>
          <w:sz w:val="26"/>
          <w:szCs w:val="26"/>
        </w:rPr>
        <w:t>а</w:t>
      </w:r>
      <w:r w:rsidR="00CA49BF" w:rsidRPr="00D16AD5">
        <w:rPr>
          <w:sz w:val="26"/>
          <w:szCs w:val="26"/>
        </w:rPr>
        <w:t>.</w:t>
      </w:r>
    </w:p>
    <w:p w:rsidR="00BC0FF9" w:rsidRPr="00D16AD5" w:rsidRDefault="00DC724F" w:rsidP="00BC0FF9">
      <w:pPr>
        <w:shd w:val="clear" w:color="auto" w:fill="FFFFFF"/>
        <w:tabs>
          <w:tab w:val="left" w:pos="6672"/>
        </w:tabs>
        <w:ind w:right="163"/>
        <w:jc w:val="both"/>
        <w:rPr>
          <w:b/>
          <w:sz w:val="26"/>
          <w:szCs w:val="26"/>
        </w:rPr>
      </w:pPr>
      <w:r w:rsidRPr="00D16AD5">
        <w:rPr>
          <w:b/>
          <w:sz w:val="26"/>
          <w:szCs w:val="26"/>
        </w:rPr>
        <w:lastRenderedPageBreak/>
        <w:t>4. «</w:t>
      </w:r>
      <w:r w:rsidR="00BC0FF9" w:rsidRPr="00D16AD5">
        <w:rPr>
          <w:b/>
          <w:sz w:val="26"/>
          <w:szCs w:val="26"/>
        </w:rPr>
        <w:t>О ходе реализации и совершенствования окружной законодательной базы по вопросам:</w:t>
      </w:r>
    </w:p>
    <w:p w:rsidR="00BC0FF9" w:rsidRPr="00D16AD5" w:rsidRDefault="00BC0FF9" w:rsidP="00BC0FF9">
      <w:pPr>
        <w:shd w:val="clear" w:color="auto" w:fill="FFFFFF"/>
        <w:tabs>
          <w:tab w:val="left" w:pos="6672"/>
        </w:tabs>
        <w:ind w:right="163"/>
        <w:jc w:val="both"/>
        <w:rPr>
          <w:b/>
          <w:sz w:val="26"/>
          <w:szCs w:val="26"/>
        </w:rPr>
      </w:pPr>
      <w:r w:rsidRPr="00D16AD5">
        <w:rPr>
          <w:b/>
          <w:sz w:val="26"/>
          <w:szCs w:val="26"/>
        </w:rPr>
        <w:t>- содействия физическому, интеллектуальному, психическому, духовному и нравственному развитию детей;</w:t>
      </w:r>
    </w:p>
    <w:p w:rsidR="00DC724F" w:rsidRPr="00D16AD5" w:rsidRDefault="00BC0FF9" w:rsidP="00BC0FF9">
      <w:pPr>
        <w:widowControl w:val="0"/>
        <w:jc w:val="both"/>
        <w:rPr>
          <w:b/>
          <w:sz w:val="26"/>
          <w:szCs w:val="26"/>
        </w:rPr>
      </w:pPr>
      <w:r w:rsidRPr="00D16AD5">
        <w:rPr>
          <w:b/>
          <w:sz w:val="26"/>
          <w:szCs w:val="26"/>
        </w:rPr>
        <w:t>- деятельности комиссий по делам несовершеннолетних и защите их прав. Разработка новых нормативных правовых актов Ненецкого автономного округа по организации деятельности комиссий по делам несовершеннолетних и защите их прав</w:t>
      </w:r>
      <w:r w:rsidR="00DC724F" w:rsidRPr="00D16AD5">
        <w:rPr>
          <w:b/>
          <w:sz w:val="26"/>
          <w:szCs w:val="26"/>
        </w:rPr>
        <w:t>».</w:t>
      </w:r>
    </w:p>
    <w:p w:rsidR="00DC724F" w:rsidRPr="00D16AD5" w:rsidRDefault="00DC724F" w:rsidP="00DC724F">
      <w:pPr>
        <w:widowControl w:val="0"/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>_______________________________________________________________________</w:t>
      </w:r>
    </w:p>
    <w:p w:rsidR="00BC0FF9" w:rsidRPr="00D16AD5" w:rsidRDefault="00DC724F" w:rsidP="00BC0FF9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D16AD5">
        <w:rPr>
          <w:sz w:val="26"/>
          <w:szCs w:val="26"/>
        </w:rPr>
        <w:t>ДОКЛАДЧИК</w:t>
      </w:r>
      <w:r w:rsidR="00BC0FF9" w:rsidRPr="00D16AD5">
        <w:rPr>
          <w:sz w:val="26"/>
          <w:szCs w:val="26"/>
        </w:rPr>
        <w:t>И</w:t>
      </w:r>
      <w:r w:rsidR="007E1A8E" w:rsidRPr="00D16AD5">
        <w:rPr>
          <w:sz w:val="26"/>
          <w:szCs w:val="26"/>
        </w:rPr>
        <w:t>: </w:t>
      </w:r>
      <w:proofErr w:type="spellStart"/>
      <w:r w:rsidR="00CA49BF" w:rsidRPr="00D16AD5">
        <w:rPr>
          <w:sz w:val="26"/>
          <w:szCs w:val="26"/>
        </w:rPr>
        <w:t>Гошев</w:t>
      </w:r>
      <w:proofErr w:type="spellEnd"/>
      <w:r w:rsidR="00CA49BF" w:rsidRPr="00D16AD5">
        <w:rPr>
          <w:sz w:val="26"/>
          <w:szCs w:val="26"/>
        </w:rPr>
        <w:t xml:space="preserve"> С.Н.</w:t>
      </w:r>
      <w:r w:rsidR="00BC0FF9" w:rsidRPr="00D16AD5">
        <w:rPr>
          <w:sz w:val="26"/>
          <w:szCs w:val="26"/>
        </w:rPr>
        <w:t xml:space="preserve">, </w:t>
      </w:r>
      <w:r w:rsidR="00CA49BF" w:rsidRPr="00D16AD5">
        <w:rPr>
          <w:sz w:val="26"/>
          <w:szCs w:val="26"/>
        </w:rPr>
        <w:t xml:space="preserve">Свиридов С.А., </w:t>
      </w:r>
      <w:proofErr w:type="spellStart"/>
      <w:r w:rsidR="00CA49BF" w:rsidRPr="00D16AD5">
        <w:rPr>
          <w:sz w:val="26"/>
          <w:szCs w:val="26"/>
        </w:rPr>
        <w:t>Храпова</w:t>
      </w:r>
      <w:proofErr w:type="spellEnd"/>
      <w:r w:rsidR="00CA49BF" w:rsidRPr="00D16AD5">
        <w:rPr>
          <w:sz w:val="26"/>
          <w:szCs w:val="26"/>
        </w:rPr>
        <w:t xml:space="preserve"> Л.А., </w:t>
      </w:r>
      <w:proofErr w:type="spellStart"/>
      <w:r w:rsidR="00CA49BF" w:rsidRPr="00D16AD5">
        <w:rPr>
          <w:sz w:val="26"/>
          <w:szCs w:val="26"/>
        </w:rPr>
        <w:t>Поздеева</w:t>
      </w:r>
      <w:proofErr w:type="spellEnd"/>
      <w:r w:rsidR="00CA49BF" w:rsidRPr="00D16AD5">
        <w:rPr>
          <w:sz w:val="26"/>
          <w:szCs w:val="26"/>
        </w:rPr>
        <w:t xml:space="preserve"> Т.А</w:t>
      </w:r>
      <w:r w:rsidR="00BC0FF9" w:rsidRPr="00D16AD5">
        <w:rPr>
          <w:sz w:val="26"/>
          <w:szCs w:val="26"/>
        </w:rPr>
        <w:t>., Мухин А.Ю.</w:t>
      </w:r>
    </w:p>
    <w:p w:rsidR="008D3958" w:rsidRPr="00D16AD5" w:rsidRDefault="008D3958" w:rsidP="00BC0FF9">
      <w:pPr>
        <w:widowControl w:val="0"/>
        <w:tabs>
          <w:tab w:val="left" w:pos="4627"/>
        </w:tabs>
        <w:jc w:val="both"/>
        <w:rPr>
          <w:sz w:val="26"/>
          <w:szCs w:val="26"/>
        </w:rPr>
      </w:pPr>
    </w:p>
    <w:p w:rsidR="00BC0FF9" w:rsidRPr="00D16AD5" w:rsidRDefault="00BC0FF9" w:rsidP="00BC0FF9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D16AD5">
        <w:rPr>
          <w:sz w:val="26"/>
          <w:szCs w:val="26"/>
        </w:rPr>
        <w:t>ВЫСТУПИЛИ: Медведева Г.Б.</w:t>
      </w:r>
    </w:p>
    <w:p w:rsidR="00DC724F" w:rsidRPr="00D16AD5" w:rsidRDefault="00DC724F" w:rsidP="00DC724F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D16AD5">
        <w:rPr>
          <w:sz w:val="26"/>
          <w:szCs w:val="26"/>
        </w:rPr>
        <w:t>РЕШИЛИ:</w:t>
      </w:r>
    </w:p>
    <w:p w:rsidR="0087166F" w:rsidRDefault="00DC724F" w:rsidP="00FF1B1B">
      <w:pPr>
        <w:widowControl w:val="0"/>
        <w:ind w:firstLine="720"/>
        <w:jc w:val="both"/>
        <w:rPr>
          <w:sz w:val="26"/>
          <w:szCs w:val="26"/>
        </w:rPr>
      </w:pPr>
      <w:r w:rsidRPr="00D16AD5">
        <w:rPr>
          <w:sz w:val="26"/>
          <w:szCs w:val="26"/>
        </w:rPr>
        <w:t>4.1.</w:t>
      </w:r>
      <w:r w:rsidRPr="00D16AD5">
        <w:rPr>
          <w:bCs/>
          <w:sz w:val="26"/>
          <w:szCs w:val="26"/>
        </w:rPr>
        <w:t> </w:t>
      </w:r>
      <w:r w:rsidR="007D7566">
        <w:rPr>
          <w:bCs/>
          <w:sz w:val="26"/>
          <w:szCs w:val="26"/>
        </w:rPr>
        <w:t xml:space="preserve">С целью совершенствования окружной законодательной базы рекомендовать </w:t>
      </w:r>
      <w:r w:rsidR="0087166F">
        <w:rPr>
          <w:bCs/>
          <w:sz w:val="26"/>
          <w:szCs w:val="26"/>
        </w:rPr>
        <w:t xml:space="preserve">Отделу </w:t>
      </w:r>
      <w:r w:rsidR="00CA2A78">
        <w:rPr>
          <w:bCs/>
          <w:sz w:val="26"/>
          <w:szCs w:val="26"/>
        </w:rPr>
        <w:t xml:space="preserve">ПДН УМВД России по Ненецкому автономному округу направить в </w:t>
      </w:r>
      <w:r w:rsidR="00CA2A78">
        <w:rPr>
          <w:sz w:val="26"/>
          <w:szCs w:val="26"/>
        </w:rPr>
        <w:t>адрес председателя Комиссии предложения о необходимости внесения изменений в нормативно-правовые акты Ненецкого автономного округа</w:t>
      </w:r>
      <w:r w:rsidR="007D7566" w:rsidRPr="007D7566">
        <w:rPr>
          <w:bCs/>
          <w:sz w:val="26"/>
          <w:szCs w:val="26"/>
        </w:rPr>
        <w:t xml:space="preserve"> </w:t>
      </w:r>
      <w:r w:rsidR="007D7566">
        <w:rPr>
          <w:bCs/>
          <w:sz w:val="26"/>
          <w:szCs w:val="26"/>
        </w:rPr>
        <w:t>по профилактике правонарушений в отношении несовершеннолетних.</w:t>
      </w:r>
    </w:p>
    <w:p w:rsidR="007D7566" w:rsidRPr="00D16AD5" w:rsidRDefault="007D7566" w:rsidP="007D7566">
      <w:pPr>
        <w:ind w:firstLine="709"/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 xml:space="preserve">Ответственный: </w:t>
      </w:r>
      <w:proofErr w:type="spellStart"/>
      <w:r w:rsidRPr="007D7566">
        <w:rPr>
          <w:sz w:val="26"/>
          <w:szCs w:val="26"/>
        </w:rPr>
        <w:t>Подольянова</w:t>
      </w:r>
      <w:proofErr w:type="spellEnd"/>
      <w:r w:rsidRPr="007D7566">
        <w:rPr>
          <w:sz w:val="26"/>
          <w:szCs w:val="26"/>
        </w:rPr>
        <w:t xml:space="preserve"> Т.В.</w:t>
      </w:r>
    </w:p>
    <w:p w:rsidR="007D7566" w:rsidRPr="00D16AD5" w:rsidRDefault="007D7566" w:rsidP="007D7566">
      <w:pPr>
        <w:ind w:firstLine="709"/>
        <w:jc w:val="both"/>
        <w:rPr>
          <w:sz w:val="26"/>
          <w:szCs w:val="26"/>
        </w:rPr>
      </w:pPr>
      <w:r w:rsidRPr="00D16AD5">
        <w:rPr>
          <w:b/>
          <w:bCs/>
          <w:sz w:val="26"/>
          <w:szCs w:val="26"/>
        </w:rPr>
        <w:t xml:space="preserve">Срок исполнения: </w:t>
      </w:r>
      <w:r w:rsidRPr="00FF540E">
        <w:rPr>
          <w:bCs/>
          <w:sz w:val="26"/>
          <w:szCs w:val="26"/>
        </w:rPr>
        <w:t xml:space="preserve">до </w:t>
      </w:r>
      <w:r>
        <w:rPr>
          <w:bCs/>
          <w:sz w:val="26"/>
          <w:szCs w:val="26"/>
        </w:rPr>
        <w:t xml:space="preserve">15 июня </w:t>
      </w:r>
      <w:r w:rsidRPr="00D16AD5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D16AD5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D16AD5">
        <w:rPr>
          <w:sz w:val="26"/>
          <w:szCs w:val="26"/>
        </w:rPr>
        <w:t>.</w:t>
      </w:r>
    </w:p>
    <w:p w:rsidR="007D7566" w:rsidRDefault="007D7566" w:rsidP="00FF1B1B">
      <w:pPr>
        <w:widowControl w:val="0"/>
        <w:ind w:firstLine="720"/>
        <w:jc w:val="both"/>
        <w:rPr>
          <w:bCs/>
          <w:sz w:val="26"/>
          <w:szCs w:val="26"/>
        </w:rPr>
      </w:pPr>
    </w:p>
    <w:p w:rsidR="00F96DE2" w:rsidRDefault="00CA2A78" w:rsidP="00F96DE2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4.2. </w:t>
      </w:r>
      <w:r w:rsidRPr="00D16AD5">
        <w:rPr>
          <w:sz w:val="26"/>
          <w:szCs w:val="26"/>
        </w:rPr>
        <w:t>Департамент</w:t>
      </w:r>
      <w:r>
        <w:rPr>
          <w:sz w:val="26"/>
          <w:szCs w:val="26"/>
        </w:rPr>
        <w:t xml:space="preserve">у </w:t>
      </w:r>
      <w:r w:rsidRPr="00D16AD5">
        <w:rPr>
          <w:sz w:val="26"/>
          <w:szCs w:val="26"/>
        </w:rPr>
        <w:t>здравоохранения, труда и социальной защиты населения Ненецкого автономного округа</w:t>
      </w:r>
      <w:r w:rsidR="00DA15EE">
        <w:rPr>
          <w:sz w:val="26"/>
          <w:szCs w:val="26"/>
        </w:rPr>
        <w:t xml:space="preserve"> совместно с</w:t>
      </w:r>
      <w:r w:rsidRPr="00D16AD5">
        <w:rPr>
          <w:sz w:val="26"/>
          <w:szCs w:val="26"/>
        </w:rPr>
        <w:t xml:space="preserve"> Департаментом образования, культуры и спорта Ненецкого автономного округа </w:t>
      </w:r>
      <w:r w:rsidR="00944DB3" w:rsidRPr="00D16AD5">
        <w:rPr>
          <w:sz w:val="26"/>
          <w:szCs w:val="26"/>
        </w:rPr>
        <w:t>рассмотреть вопрос</w:t>
      </w:r>
      <w:r w:rsidR="00F96DE2">
        <w:rPr>
          <w:sz w:val="26"/>
          <w:szCs w:val="26"/>
        </w:rPr>
        <w:t>:</w:t>
      </w:r>
    </w:p>
    <w:p w:rsidR="00F96DE2" w:rsidRDefault="00F96DE2" w:rsidP="00F96DE2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о внесении изменений в нормативно-правовые акты Ненецкого автономного округа</w:t>
      </w:r>
      <w:r w:rsidRPr="007D756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 профилактике правонарушений в отношении несовершеннолетних (с учетом предложений ОПДН УМВД России по Ненецкому автономному округу);</w:t>
      </w:r>
    </w:p>
    <w:p w:rsidR="000D05DC" w:rsidRPr="00D16AD5" w:rsidRDefault="00944DB3" w:rsidP="00944DB3">
      <w:pPr>
        <w:tabs>
          <w:tab w:val="left" w:pos="0"/>
          <w:tab w:val="num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6AD5">
        <w:rPr>
          <w:sz w:val="26"/>
          <w:szCs w:val="26"/>
        </w:rPr>
        <w:t>- </w:t>
      </w:r>
      <w:r w:rsidR="000D05DC" w:rsidRPr="00D16AD5">
        <w:rPr>
          <w:sz w:val="26"/>
          <w:szCs w:val="26"/>
        </w:rPr>
        <w:t xml:space="preserve">о </w:t>
      </w:r>
      <w:r w:rsidRPr="00D16AD5">
        <w:rPr>
          <w:sz w:val="26"/>
          <w:szCs w:val="26"/>
        </w:rPr>
        <w:t>признани</w:t>
      </w:r>
      <w:r w:rsidR="000D05DC" w:rsidRPr="00D16AD5">
        <w:rPr>
          <w:sz w:val="26"/>
          <w:szCs w:val="26"/>
        </w:rPr>
        <w:t>и</w:t>
      </w:r>
      <w:r w:rsidRPr="00D16AD5">
        <w:rPr>
          <w:sz w:val="26"/>
          <w:szCs w:val="26"/>
        </w:rPr>
        <w:t xml:space="preserve"> </w:t>
      </w:r>
      <w:proofErr w:type="gramStart"/>
      <w:r w:rsidRPr="00D16AD5">
        <w:rPr>
          <w:sz w:val="26"/>
          <w:szCs w:val="26"/>
        </w:rPr>
        <w:t>утратившим</w:t>
      </w:r>
      <w:proofErr w:type="gramEnd"/>
      <w:r w:rsidRPr="00D16AD5">
        <w:rPr>
          <w:sz w:val="26"/>
          <w:szCs w:val="26"/>
        </w:rPr>
        <w:t xml:space="preserve"> силу </w:t>
      </w:r>
      <w:r w:rsidR="000D05DC" w:rsidRPr="00D16AD5">
        <w:rPr>
          <w:sz w:val="26"/>
          <w:szCs w:val="26"/>
        </w:rPr>
        <w:t>закон Ненецкого автономного округа от 28.03.2006 № 692-ОЗ «Об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несовершеннолетних»;</w:t>
      </w:r>
    </w:p>
    <w:p w:rsidR="00C51225" w:rsidRPr="00D16AD5" w:rsidRDefault="000D05DC" w:rsidP="00FF1B1B">
      <w:pPr>
        <w:widowControl w:val="0"/>
        <w:ind w:firstLine="720"/>
        <w:jc w:val="both"/>
        <w:rPr>
          <w:sz w:val="26"/>
          <w:szCs w:val="26"/>
        </w:rPr>
      </w:pPr>
      <w:r w:rsidRPr="00D16AD5">
        <w:rPr>
          <w:sz w:val="26"/>
          <w:szCs w:val="26"/>
        </w:rPr>
        <w:t>- </w:t>
      </w:r>
      <w:r w:rsidR="00FF1B1B" w:rsidRPr="00D16AD5">
        <w:rPr>
          <w:sz w:val="26"/>
          <w:szCs w:val="26"/>
        </w:rPr>
        <w:t>з</w:t>
      </w:r>
      <w:r w:rsidR="00C51225" w:rsidRPr="00D16AD5">
        <w:rPr>
          <w:sz w:val="26"/>
          <w:szCs w:val="26"/>
        </w:rPr>
        <w:t>акон</w:t>
      </w:r>
      <w:r w:rsidR="00FF1B1B" w:rsidRPr="00D16AD5">
        <w:rPr>
          <w:sz w:val="26"/>
          <w:szCs w:val="26"/>
        </w:rPr>
        <w:t>а</w:t>
      </w:r>
      <w:r w:rsidR="00C51225" w:rsidRPr="00D16AD5">
        <w:rPr>
          <w:sz w:val="26"/>
          <w:szCs w:val="26"/>
        </w:rPr>
        <w:t xml:space="preserve"> «Об организации деятельности комиссий по делам несовершеннолетних и защите их прав в Ненецком автономном округе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 w:rsidRPr="00D16AD5">
        <w:rPr>
          <w:sz w:val="26"/>
          <w:szCs w:val="26"/>
        </w:rPr>
        <w:t>.</w:t>
      </w:r>
      <w:r w:rsidR="00C51225" w:rsidRPr="00D16AD5">
        <w:rPr>
          <w:sz w:val="26"/>
          <w:szCs w:val="26"/>
        </w:rPr>
        <w:t xml:space="preserve"> </w:t>
      </w:r>
    </w:p>
    <w:p w:rsidR="004B426C" w:rsidRPr="00D16AD5" w:rsidRDefault="004B426C" w:rsidP="004B426C">
      <w:pPr>
        <w:ind w:firstLine="709"/>
        <w:jc w:val="both"/>
        <w:rPr>
          <w:bCs/>
          <w:sz w:val="26"/>
          <w:szCs w:val="26"/>
        </w:rPr>
      </w:pPr>
      <w:r w:rsidRPr="00D16AD5">
        <w:rPr>
          <w:b/>
          <w:sz w:val="26"/>
          <w:szCs w:val="26"/>
        </w:rPr>
        <w:t>Ответственны</w:t>
      </w:r>
      <w:r w:rsidR="00F96DE2">
        <w:rPr>
          <w:b/>
          <w:sz w:val="26"/>
          <w:szCs w:val="26"/>
        </w:rPr>
        <w:t>е</w:t>
      </w:r>
      <w:r w:rsidRPr="00D16AD5">
        <w:rPr>
          <w:b/>
          <w:sz w:val="26"/>
          <w:szCs w:val="26"/>
        </w:rPr>
        <w:t xml:space="preserve">: </w:t>
      </w:r>
      <w:r w:rsidR="00DA15EE">
        <w:rPr>
          <w:sz w:val="26"/>
          <w:szCs w:val="26"/>
        </w:rPr>
        <w:t xml:space="preserve">Семяшкина Н.А., Медведева Г.Б. </w:t>
      </w:r>
    </w:p>
    <w:p w:rsidR="004B426C" w:rsidRPr="00D16AD5" w:rsidRDefault="004B426C" w:rsidP="004B426C">
      <w:pPr>
        <w:ind w:firstLine="709"/>
        <w:jc w:val="both"/>
        <w:rPr>
          <w:sz w:val="26"/>
          <w:szCs w:val="26"/>
        </w:rPr>
      </w:pPr>
      <w:r w:rsidRPr="00D16AD5">
        <w:rPr>
          <w:b/>
          <w:bCs/>
          <w:sz w:val="26"/>
          <w:szCs w:val="26"/>
        </w:rPr>
        <w:t xml:space="preserve">Срок исполнения: </w:t>
      </w:r>
      <w:r w:rsidR="00DA15EE">
        <w:rPr>
          <w:bCs/>
          <w:sz w:val="26"/>
          <w:szCs w:val="26"/>
        </w:rPr>
        <w:t>до 1 декабря</w:t>
      </w:r>
      <w:r w:rsidRPr="00D16AD5">
        <w:rPr>
          <w:sz w:val="26"/>
          <w:szCs w:val="26"/>
        </w:rPr>
        <w:t xml:space="preserve"> 2015</w:t>
      </w:r>
      <w:r w:rsidR="005137FB" w:rsidRPr="00D16AD5">
        <w:rPr>
          <w:sz w:val="26"/>
          <w:szCs w:val="26"/>
        </w:rPr>
        <w:t xml:space="preserve"> </w:t>
      </w:r>
      <w:r w:rsidRPr="00D16AD5">
        <w:rPr>
          <w:sz w:val="26"/>
          <w:szCs w:val="26"/>
        </w:rPr>
        <w:t>год</w:t>
      </w:r>
      <w:r w:rsidR="00C5410E">
        <w:rPr>
          <w:sz w:val="26"/>
          <w:szCs w:val="26"/>
        </w:rPr>
        <w:t>а</w:t>
      </w:r>
      <w:r w:rsidRPr="00D16AD5">
        <w:rPr>
          <w:sz w:val="26"/>
          <w:szCs w:val="26"/>
        </w:rPr>
        <w:t xml:space="preserve">. </w:t>
      </w:r>
    </w:p>
    <w:p w:rsidR="000D05DC" w:rsidRPr="00D16AD5" w:rsidRDefault="000D05DC" w:rsidP="000D05DC">
      <w:pPr>
        <w:tabs>
          <w:tab w:val="num" w:pos="-360"/>
        </w:tabs>
        <w:ind w:firstLine="709"/>
        <w:jc w:val="both"/>
        <w:rPr>
          <w:sz w:val="26"/>
          <w:szCs w:val="26"/>
        </w:rPr>
      </w:pPr>
    </w:p>
    <w:p w:rsidR="00402E54" w:rsidRPr="00D16AD5" w:rsidRDefault="00402E54" w:rsidP="00402E54">
      <w:pPr>
        <w:jc w:val="both"/>
        <w:rPr>
          <w:b/>
          <w:sz w:val="26"/>
          <w:szCs w:val="26"/>
        </w:rPr>
      </w:pPr>
      <w:r w:rsidRPr="00D16AD5">
        <w:rPr>
          <w:b/>
          <w:sz w:val="26"/>
          <w:szCs w:val="26"/>
        </w:rPr>
        <w:t>5. Разное.</w:t>
      </w:r>
    </w:p>
    <w:p w:rsidR="00402E54" w:rsidRPr="00D16AD5" w:rsidRDefault="00402E54" w:rsidP="00402E54">
      <w:pPr>
        <w:jc w:val="both"/>
        <w:rPr>
          <w:b/>
          <w:sz w:val="26"/>
          <w:szCs w:val="26"/>
        </w:rPr>
      </w:pPr>
    </w:p>
    <w:p w:rsidR="00402E54" w:rsidRPr="00D16AD5" w:rsidRDefault="00402E54" w:rsidP="00402E54">
      <w:pPr>
        <w:jc w:val="both"/>
        <w:rPr>
          <w:sz w:val="26"/>
          <w:szCs w:val="26"/>
          <w:lang w:eastAsia="en-US"/>
        </w:rPr>
      </w:pPr>
      <w:r w:rsidRPr="00D16AD5">
        <w:rPr>
          <w:b/>
          <w:sz w:val="26"/>
          <w:szCs w:val="26"/>
          <w:lang w:eastAsia="en-US"/>
        </w:rPr>
        <w:t xml:space="preserve">5.1. «О качестве профилактической работы с несовершеннолетними правонарушителями и оценке ее эффективности» </w:t>
      </w:r>
      <w:r w:rsidRPr="00D16AD5">
        <w:rPr>
          <w:sz w:val="26"/>
          <w:szCs w:val="26"/>
          <w:lang w:eastAsia="en-US"/>
        </w:rPr>
        <w:t>(исполнение поручения губернатора Ненецкого автономного округа по докладу уполномоченного по правам ребенка в Ненецком автономном округе за 2014 год.)</w:t>
      </w:r>
    </w:p>
    <w:p w:rsidR="00402E54" w:rsidRPr="00D16AD5" w:rsidRDefault="00402E54" w:rsidP="00402E54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D16AD5">
        <w:rPr>
          <w:b/>
          <w:sz w:val="26"/>
          <w:szCs w:val="26"/>
        </w:rPr>
        <w:t>_____________________________________________________________________</w:t>
      </w:r>
      <w:r w:rsidR="00CA49BF" w:rsidRPr="00D16AD5">
        <w:rPr>
          <w:b/>
          <w:sz w:val="26"/>
          <w:szCs w:val="26"/>
        </w:rPr>
        <w:t>__</w:t>
      </w:r>
    </w:p>
    <w:p w:rsidR="00402E54" w:rsidRPr="00D16AD5" w:rsidRDefault="00C60092" w:rsidP="00402E54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ДОКЛАДЧИКИ: </w:t>
      </w:r>
      <w:proofErr w:type="spellStart"/>
      <w:r>
        <w:rPr>
          <w:sz w:val="26"/>
          <w:szCs w:val="26"/>
        </w:rPr>
        <w:t>Храпова</w:t>
      </w:r>
      <w:proofErr w:type="spellEnd"/>
      <w:r>
        <w:rPr>
          <w:sz w:val="26"/>
          <w:szCs w:val="26"/>
        </w:rPr>
        <w:t xml:space="preserve"> Л.А.</w:t>
      </w:r>
      <w:r w:rsidR="00F96DE2">
        <w:rPr>
          <w:sz w:val="26"/>
          <w:szCs w:val="26"/>
        </w:rPr>
        <w:t>, Свиридов С.А.</w:t>
      </w:r>
    </w:p>
    <w:p w:rsidR="00402E54" w:rsidRPr="00D16AD5" w:rsidRDefault="00402E54" w:rsidP="00402E54">
      <w:pPr>
        <w:widowControl w:val="0"/>
        <w:tabs>
          <w:tab w:val="left" w:pos="4627"/>
        </w:tabs>
        <w:jc w:val="both"/>
        <w:rPr>
          <w:sz w:val="26"/>
          <w:szCs w:val="26"/>
        </w:rPr>
      </w:pPr>
      <w:r w:rsidRPr="00D16AD5">
        <w:rPr>
          <w:sz w:val="26"/>
          <w:szCs w:val="26"/>
        </w:rPr>
        <w:t xml:space="preserve">ВЫСТУПИЛИ: </w:t>
      </w:r>
      <w:r w:rsidR="00F96DE2">
        <w:rPr>
          <w:sz w:val="26"/>
          <w:szCs w:val="26"/>
        </w:rPr>
        <w:t>Медведева Г.Б.</w:t>
      </w:r>
    </w:p>
    <w:p w:rsidR="00402E54" w:rsidRPr="00D16AD5" w:rsidRDefault="00402E54" w:rsidP="00402E54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</w:p>
    <w:p w:rsidR="00402E54" w:rsidRPr="00D16AD5" w:rsidRDefault="00402E54" w:rsidP="00402E54">
      <w:pPr>
        <w:pStyle w:val="21"/>
        <w:widowControl w:val="0"/>
        <w:spacing w:after="0" w:line="240" w:lineRule="auto"/>
        <w:ind w:left="0"/>
        <w:rPr>
          <w:sz w:val="26"/>
          <w:szCs w:val="26"/>
        </w:rPr>
      </w:pPr>
      <w:r w:rsidRPr="00D16AD5">
        <w:rPr>
          <w:sz w:val="26"/>
          <w:szCs w:val="26"/>
        </w:rPr>
        <w:t>РЕШИЛИ:</w:t>
      </w:r>
    </w:p>
    <w:p w:rsidR="00402E54" w:rsidRDefault="00402E54" w:rsidP="00402E54">
      <w:pPr>
        <w:ind w:firstLine="709"/>
        <w:jc w:val="both"/>
        <w:rPr>
          <w:sz w:val="26"/>
          <w:szCs w:val="26"/>
          <w:lang w:eastAsia="en-US"/>
        </w:rPr>
      </w:pPr>
      <w:r w:rsidRPr="00D16AD5">
        <w:rPr>
          <w:sz w:val="26"/>
          <w:szCs w:val="26"/>
        </w:rPr>
        <w:t xml:space="preserve">5.1.1. </w:t>
      </w:r>
      <w:r w:rsidR="00C75E44" w:rsidRPr="00D16AD5">
        <w:rPr>
          <w:sz w:val="26"/>
          <w:szCs w:val="26"/>
        </w:rPr>
        <w:t>Департамент</w:t>
      </w:r>
      <w:r w:rsidR="005B7FC7">
        <w:rPr>
          <w:sz w:val="26"/>
          <w:szCs w:val="26"/>
        </w:rPr>
        <w:t>у</w:t>
      </w:r>
      <w:r w:rsidR="00C75E44" w:rsidRPr="00D16AD5">
        <w:rPr>
          <w:sz w:val="26"/>
          <w:szCs w:val="26"/>
        </w:rPr>
        <w:t xml:space="preserve"> образования, культуры и спорта Ненецкого автономного округа</w:t>
      </w:r>
      <w:r w:rsidR="005B7FC7">
        <w:rPr>
          <w:sz w:val="26"/>
          <w:szCs w:val="26"/>
        </w:rPr>
        <w:t xml:space="preserve"> </w:t>
      </w:r>
      <w:r w:rsidR="00C75E44">
        <w:rPr>
          <w:sz w:val="26"/>
          <w:szCs w:val="26"/>
        </w:rPr>
        <w:t xml:space="preserve">совместно с </w:t>
      </w:r>
      <w:r w:rsidRPr="00D16AD5">
        <w:rPr>
          <w:sz w:val="26"/>
          <w:szCs w:val="26"/>
        </w:rPr>
        <w:t>Департамент</w:t>
      </w:r>
      <w:r w:rsidR="00C75E44">
        <w:rPr>
          <w:sz w:val="26"/>
          <w:szCs w:val="26"/>
        </w:rPr>
        <w:t>ом</w:t>
      </w:r>
      <w:r w:rsidRPr="00D16AD5">
        <w:rPr>
          <w:sz w:val="26"/>
          <w:szCs w:val="26"/>
        </w:rPr>
        <w:t xml:space="preserve"> региональной политики Ненецкого автономного округа </w:t>
      </w:r>
      <w:r w:rsidR="003119DC" w:rsidRPr="00D16AD5">
        <w:rPr>
          <w:sz w:val="26"/>
          <w:szCs w:val="26"/>
        </w:rPr>
        <w:t>организоват</w:t>
      </w:r>
      <w:r w:rsidRPr="00D16AD5">
        <w:rPr>
          <w:sz w:val="26"/>
          <w:szCs w:val="26"/>
        </w:rPr>
        <w:t xml:space="preserve">ь </w:t>
      </w:r>
      <w:r w:rsidR="003119DC" w:rsidRPr="00D16AD5">
        <w:rPr>
          <w:sz w:val="26"/>
          <w:szCs w:val="26"/>
        </w:rPr>
        <w:t xml:space="preserve">проведение </w:t>
      </w:r>
      <w:r w:rsidR="00487EF7">
        <w:rPr>
          <w:sz w:val="26"/>
          <w:szCs w:val="26"/>
        </w:rPr>
        <w:t>мониторинга</w:t>
      </w:r>
      <w:r w:rsidR="00C75E44" w:rsidRPr="00C75E44">
        <w:rPr>
          <w:sz w:val="26"/>
          <w:szCs w:val="26"/>
        </w:rPr>
        <w:t xml:space="preserve"> </w:t>
      </w:r>
      <w:r w:rsidR="00C75E44">
        <w:rPr>
          <w:sz w:val="26"/>
          <w:szCs w:val="26"/>
        </w:rPr>
        <w:br/>
      </w:r>
      <w:r w:rsidR="00C75E44" w:rsidRPr="00D16AD5">
        <w:rPr>
          <w:sz w:val="26"/>
          <w:szCs w:val="26"/>
        </w:rPr>
        <w:t xml:space="preserve">с целью оценки </w:t>
      </w:r>
      <w:r w:rsidR="00C75E44" w:rsidRPr="00D16AD5">
        <w:rPr>
          <w:sz w:val="26"/>
          <w:szCs w:val="26"/>
          <w:lang w:eastAsia="en-US"/>
        </w:rPr>
        <w:t>качества профилактической работы с несовершеннолетними правонарушителями</w:t>
      </w:r>
      <w:r w:rsidR="00487EF7">
        <w:rPr>
          <w:sz w:val="26"/>
          <w:szCs w:val="26"/>
        </w:rPr>
        <w:t xml:space="preserve"> </w:t>
      </w:r>
      <w:r w:rsidR="00C75E44">
        <w:rPr>
          <w:sz w:val="26"/>
          <w:szCs w:val="26"/>
        </w:rPr>
        <w:t xml:space="preserve">(возможно, в </w:t>
      </w:r>
      <w:proofErr w:type="gramStart"/>
      <w:r w:rsidR="00C75E44">
        <w:rPr>
          <w:sz w:val="26"/>
          <w:szCs w:val="26"/>
        </w:rPr>
        <w:t>виде</w:t>
      </w:r>
      <w:proofErr w:type="gramEnd"/>
      <w:r w:rsidR="00487EF7">
        <w:rPr>
          <w:sz w:val="26"/>
          <w:szCs w:val="26"/>
        </w:rPr>
        <w:t xml:space="preserve"> </w:t>
      </w:r>
      <w:r w:rsidR="003119DC" w:rsidRPr="00D16AD5">
        <w:rPr>
          <w:sz w:val="26"/>
          <w:szCs w:val="26"/>
        </w:rPr>
        <w:t>социологического опроса</w:t>
      </w:r>
      <w:r w:rsidR="00C75E44">
        <w:rPr>
          <w:sz w:val="26"/>
          <w:szCs w:val="26"/>
        </w:rPr>
        <w:t>)</w:t>
      </w:r>
      <w:r w:rsidR="003119DC" w:rsidRPr="00D16AD5">
        <w:rPr>
          <w:sz w:val="26"/>
          <w:szCs w:val="26"/>
        </w:rPr>
        <w:t xml:space="preserve"> с использованием </w:t>
      </w:r>
      <w:r w:rsidR="00F30D43" w:rsidRPr="00D16AD5">
        <w:rPr>
          <w:sz w:val="26"/>
          <w:szCs w:val="26"/>
        </w:rPr>
        <w:t>П</w:t>
      </w:r>
      <w:r w:rsidR="003119DC" w:rsidRPr="00D16AD5">
        <w:rPr>
          <w:sz w:val="26"/>
          <w:szCs w:val="26"/>
        </w:rPr>
        <w:t xml:space="preserve">ортала </w:t>
      </w:r>
      <w:r w:rsidR="00F30D43" w:rsidRPr="00D16AD5">
        <w:rPr>
          <w:sz w:val="26"/>
          <w:szCs w:val="26"/>
        </w:rPr>
        <w:t>органов исполнительной власти</w:t>
      </w:r>
      <w:r w:rsidR="003119DC" w:rsidRPr="00D16AD5">
        <w:rPr>
          <w:sz w:val="26"/>
          <w:szCs w:val="26"/>
        </w:rPr>
        <w:t xml:space="preserve"> Н</w:t>
      </w:r>
      <w:r w:rsidR="00F30D43" w:rsidRPr="00D16AD5">
        <w:rPr>
          <w:sz w:val="26"/>
          <w:szCs w:val="26"/>
        </w:rPr>
        <w:t>енецкого автономного округа</w:t>
      </w:r>
      <w:r w:rsidR="005B7FC7">
        <w:rPr>
          <w:sz w:val="26"/>
          <w:szCs w:val="26"/>
          <w:lang w:eastAsia="en-US"/>
        </w:rPr>
        <w:t>;</w:t>
      </w:r>
    </w:p>
    <w:p w:rsidR="00402E54" w:rsidRPr="00D16AD5" w:rsidRDefault="00402E54" w:rsidP="00402E54">
      <w:pPr>
        <w:ind w:firstLine="709"/>
        <w:jc w:val="both"/>
        <w:rPr>
          <w:bCs/>
          <w:sz w:val="26"/>
          <w:szCs w:val="26"/>
        </w:rPr>
      </w:pPr>
      <w:r w:rsidRPr="00D16AD5">
        <w:rPr>
          <w:b/>
          <w:sz w:val="26"/>
          <w:szCs w:val="26"/>
        </w:rPr>
        <w:t xml:space="preserve">Ответственный: </w:t>
      </w:r>
      <w:r w:rsidR="005B7FC7" w:rsidRPr="005B7FC7">
        <w:rPr>
          <w:sz w:val="26"/>
          <w:szCs w:val="26"/>
        </w:rPr>
        <w:t xml:space="preserve">Медведева </w:t>
      </w:r>
      <w:r w:rsidR="005B7FC7">
        <w:rPr>
          <w:sz w:val="26"/>
          <w:szCs w:val="26"/>
        </w:rPr>
        <w:t>Г.Б</w:t>
      </w:r>
      <w:r w:rsidR="00C75E44" w:rsidRPr="005B7FC7">
        <w:rPr>
          <w:sz w:val="26"/>
          <w:szCs w:val="26"/>
        </w:rPr>
        <w:t>.</w:t>
      </w:r>
      <w:r w:rsidR="00C75E44" w:rsidRPr="00C75E44">
        <w:rPr>
          <w:sz w:val="26"/>
          <w:szCs w:val="26"/>
        </w:rPr>
        <w:t xml:space="preserve">, </w:t>
      </w:r>
      <w:r w:rsidRPr="00C75E44">
        <w:rPr>
          <w:sz w:val="26"/>
          <w:szCs w:val="26"/>
        </w:rPr>
        <w:t>Ильин</w:t>
      </w:r>
      <w:r w:rsidRPr="00D16AD5">
        <w:rPr>
          <w:sz w:val="26"/>
          <w:szCs w:val="26"/>
        </w:rPr>
        <w:t xml:space="preserve"> </w:t>
      </w:r>
      <w:r w:rsidR="003119DC" w:rsidRPr="00D16AD5">
        <w:rPr>
          <w:sz w:val="26"/>
          <w:szCs w:val="26"/>
        </w:rPr>
        <w:t>В.Н.</w:t>
      </w:r>
    </w:p>
    <w:p w:rsidR="00BC703C" w:rsidRPr="00D16AD5" w:rsidRDefault="00402E54" w:rsidP="00402E54">
      <w:pPr>
        <w:ind w:firstLine="709"/>
        <w:jc w:val="both"/>
        <w:rPr>
          <w:bCs/>
          <w:sz w:val="26"/>
          <w:szCs w:val="26"/>
        </w:rPr>
      </w:pPr>
      <w:r w:rsidRPr="00D16AD5">
        <w:rPr>
          <w:b/>
          <w:bCs/>
          <w:sz w:val="26"/>
          <w:szCs w:val="26"/>
        </w:rPr>
        <w:t xml:space="preserve">Срок исполнения: </w:t>
      </w:r>
      <w:r w:rsidR="000F6D1E" w:rsidRPr="000F6D1E">
        <w:rPr>
          <w:bCs/>
          <w:sz w:val="26"/>
          <w:szCs w:val="26"/>
        </w:rPr>
        <w:t xml:space="preserve">до 30 </w:t>
      </w:r>
      <w:r w:rsidR="005B7FC7" w:rsidRPr="000F6D1E">
        <w:rPr>
          <w:bCs/>
          <w:sz w:val="26"/>
          <w:szCs w:val="26"/>
        </w:rPr>
        <w:t>сентябр</w:t>
      </w:r>
      <w:r w:rsidR="000F6D1E" w:rsidRPr="000F6D1E">
        <w:rPr>
          <w:bCs/>
          <w:sz w:val="26"/>
          <w:szCs w:val="26"/>
        </w:rPr>
        <w:t>я</w:t>
      </w:r>
      <w:r w:rsidR="005B7FC7" w:rsidRPr="005B7FC7">
        <w:rPr>
          <w:bCs/>
          <w:sz w:val="26"/>
          <w:szCs w:val="26"/>
        </w:rPr>
        <w:t xml:space="preserve"> </w:t>
      </w:r>
      <w:r w:rsidR="00F30D43" w:rsidRPr="00D16AD5">
        <w:rPr>
          <w:bCs/>
          <w:sz w:val="26"/>
          <w:szCs w:val="26"/>
        </w:rPr>
        <w:t>2015 год</w:t>
      </w:r>
      <w:r w:rsidR="00705E56">
        <w:rPr>
          <w:bCs/>
          <w:sz w:val="26"/>
          <w:szCs w:val="26"/>
        </w:rPr>
        <w:t>а</w:t>
      </w:r>
      <w:r w:rsidR="00F30D43" w:rsidRPr="00D16AD5">
        <w:rPr>
          <w:bCs/>
          <w:sz w:val="26"/>
          <w:szCs w:val="26"/>
        </w:rPr>
        <w:t>.</w:t>
      </w:r>
    </w:p>
    <w:p w:rsidR="00BC703C" w:rsidRDefault="00BC703C" w:rsidP="00402E54">
      <w:pPr>
        <w:ind w:firstLine="709"/>
        <w:jc w:val="both"/>
        <w:rPr>
          <w:bCs/>
          <w:sz w:val="26"/>
          <w:szCs w:val="26"/>
        </w:rPr>
      </w:pPr>
    </w:p>
    <w:p w:rsidR="005B7FC7" w:rsidRPr="00D16AD5" w:rsidRDefault="005B7FC7" w:rsidP="00402E54">
      <w:pPr>
        <w:ind w:firstLine="709"/>
        <w:jc w:val="both"/>
        <w:rPr>
          <w:bCs/>
          <w:sz w:val="26"/>
          <w:szCs w:val="26"/>
        </w:rPr>
      </w:pPr>
    </w:p>
    <w:p w:rsidR="00B120A9" w:rsidRPr="002E0998" w:rsidRDefault="00B120A9" w:rsidP="00B120A9">
      <w:pPr>
        <w:widowControl w:val="0"/>
        <w:suppressAutoHyphens/>
        <w:ind w:firstLine="720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5</w:t>
      </w:r>
      <w:r w:rsidRPr="002E0998">
        <w:rPr>
          <w:kern w:val="26"/>
          <w:sz w:val="26"/>
          <w:szCs w:val="26"/>
        </w:rPr>
        <w:t>.</w:t>
      </w:r>
      <w:r w:rsidR="001A5C48">
        <w:rPr>
          <w:kern w:val="26"/>
          <w:sz w:val="26"/>
          <w:szCs w:val="26"/>
        </w:rPr>
        <w:t>1.</w:t>
      </w:r>
      <w:r>
        <w:rPr>
          <w:kern w:val="26"/>
          <w:sz w:val="26"/>
          <w:szCs w:val="26"/>
        </w:rPr>
        <w:t>2</w:t>
      </w:r>
      <w:r w:rsidRPr="002E0998">
        <w:rPr>
          <w:kern w:val="26"/>
          <w:sz w:val="26"/>
          <w:szCs w:val="26"/>
        </w:rPr>
        <w:t>. Ответственным исполнителям по пунктам 1-</w:t>
      </w:r>
      <w:r>
        <w:rPr>
          <w:kern w:val="26"/>
          <w:sz w:val="26"/>
          <w:szCs w:val="26"/>
        </w:rPr>
        <w:t>5</w:t>
      </w:r>
      <w:r w:rsidRPr="002E0998">
        <w:rPr>
          <w:kern w:val="26"/>
          <w:sz w:val="26"/>
          <w:szCs w:val="26"/>
        </w:rPr>
        <w:t xml:space="preserve"> настоящего протокола </w:t>
      </w:r>
      <w:r>
        <w:rPr>
          <w:kern w:val="26"/>
          <w:sz w:val="26"/>
          <w:szCs w:val="26"/>
        </w:rPr>
        <w:t>н</w:t>
      </w:r>
      <w:r w:rsidRPr="002E0998">
        <w:rPr>
          <w:kern w:val="26"/>
          <w:sz w:val="26"/>
          <w:szCs w:val="26"/>
        </w:rPr>
        <w:t>аправ</w:t>
      </w:r>
      <w:r>
        <w:rPr>
          <w:kern w:val="26"/>
          <w:sz w:val="26"/>
          <w:szCs w:val="26"/>
        </w:rPr>
        <w:t>ить</w:t>
      </w:r>
      <w:r w:rsidRPr="002E0998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в</w:t>
      </w:r>
      <w:r w:rsidRPr="002E0998">
        <w:rPr>
          <w:kern w:val="26"/>
          <w:sz w:val="26"/>
          <w:szCs w:val="26"/>
        </w:rPr>
        <w:t xml:space="preserve"> Аппарат Администрации Ненецкого автономного округа информацию о результатах выполнения протокольных решений в соответствии с установленными сроками.</w:t>
      </w:r>
    </w:p>
    <w:p w:rsidR="00402E54" w:rsidRDefault="00402E54" w:rsidP="00DC724F">
      <w:pPr>
        <w:ind w:firstLine="709"/>
        <w:jc w:val="both"/>
        <w:rPr>
          <w:bCs/>
          <w:sz w:val="26"/>
          <w:szCs w:val="26"/>
        </w:rPr>
      </w:pPr>
    </w:p>
    <w:p w:rsidR="00487EF7" w:rsidRDefault="00487EF7" w:rsidP="00DC724F">
      <w:pPr>
        <w:ind w:firstLine="709"/>
        <w:jc w:val="both"/>
        <w:rPr>
          <w:bCs/>
          <w:sz w:val="26"/>
          <w:szCs w:val="26"/>
        </w:rPr>
      </w:pPr>
    </w:p>
    <w:p w:rsidR="001A5C48" w:rsidRPr="00D16AD5" w:rsidRDefault="001A5C48" w:rsidP="00DC724F">
      <w:pPr>
        <w:ind w:firstLine="709"/>
        <w:jc w:val="both"/>
        <w:rPr>
          <w:bCs/>
          <w:sz w:val="26"/>
          <w:szCs w:val="26"/>
        </w:rPr>
      </w:pPr>
    </w:p>
    <w:p w:rsidR="00692CFD" w:rsidRPr="00D16AD5" w:rsidRDefault="00692CFD" w:rsidP="00692CFD">
      <w:pPr>
        <w:pStyle w:val="7"/>
        <w:keepNext w:val="0"/>
        <w:widowControl w:val="0"/>
        <w:ind w:right="-6" w:firstLine="0"/>
        <w:rPr>
          <w:sz w:val="26"/>
          <w:szCs w:val="26"/>
        </w:rPr>
      </w:pPr>
      <w:r w:rsidRPr="00D16AD5">
        <w:rPr>
          <w:sz w:val="26"/>
          <w:szCs w:val="26"/>
        </w:rPr>
        <w:t>Председательствующий</w:t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</w:r>
      <w:r w:rsidRPr="00D16AD5">
        <w:rPr>
          <w:sz w:val="26"/>
          <w:szCs w:val="26"/>
        </w:rPr>
        <w:tab/>
        <w:t xml:space="preserve">        Г.Б. Ме</w:t>
      </w:r>
      <w:r w:rsidR="005B5A1C" w:rsidRPr="00D16AD5">
        <w:rPr>
          <w:sz w:val="26"/>
          <w:szCs w:val="26"/>
        </w:rPr>
        <w:t>д</w:t>
      </w:r>
      <w:r w:rsidRPr="00D16AD5">
        <w:rPr>
          <w:sz w:val="26"/>
          <w:szCs w:val="26"/>
        </w:rPr>
        <w:t>ведева</w:t>
      </w:r>
    </w:p>
    <w:p w:rsidR="00692CFD" w:rsidRPr="00D16AD5" w:rsidRDefault="00692CFD" w:rsidP="00692CFD">
      <w:pPr>
        <w:widowControl w:val="0"/>
        <w:rPr>
          <w:sz w:val="26"/>
          <w:szCs w:val="26"/>
        </w:rPr>
      </w:pPr>
    </w:p>
    <w:p w:rsidR="00BC703C" w:rsidRDefault="00BC703C" w:rsidP="00692CFD">
      <w:pPr>
        <w:widowControl w:val="0"/>
        <w:rPr>
          <w:sz w:val="26"/>
          <w:szCs w:val="26"/>
        </w:rPr>
      </w:pPr>
    </w:p>
    <w:p w:rsidR="00487EF7" w:rsidRPr="00D16AD5" w:rsidRDefault="00487EF7" w:rsidP="00692CFD">
      <w:pPr>
        <w:widowControl w:val="0"/>
        <w:rPr>
          <w:sz w:val="26"/>
          <w:szCs w:val="26"/>
        </w:rPr>
      </w:pPr>
    </w:p>
    <w:p w:rsidR="00A70672" w:rsidRPr="00D16AD5" w:rsidRDefault="005B5A1C" w:rsidP="005B5A1C">
      <w:pPr>
        <w:pStyle w:val="7"/>
        <w:keepNext w:val="0"/>
        <w:widowControl w:val="0"/>
        <w:ind w:right="-6" w:firstLine="0"/>
        <w:rPr>
          <w:sz w:val="26"/>
          <w:szCs w:val="26"/>
        </w:rPr>
      </w:pPr>
      <w:r w:rsidRPr="00D16AD5">
        <w:rPr>
          <w:sz w:val="26"/>
          <w:szCs w:val="26"/>
        </w:rPr>
        <w:t>С</w:t>
      </w:r>
      <w:r w:rsidR="00692CFD" w:rsidRPr="00D16AD5">
        <w:rPr>
          <w:sz w:val="26"/>
          <w:szCs w:val="26"/>
        </w:rPr>
        <w:t>екретарь</w:t>
      </w:r>
      <w:r w:rsidR="00692CFD" w:rsidRPr="00D16AD5">
        <w:rPr>
          <w:sz w:val="26"/>
          <w:szCs w:val="26"/>
        </w:rPr>
        <w:tab/>
      </w:r>
      <w:r w:rsidR="00692CFD" w:rsidRPr="00D16AD5">
        <w:rPr>
          <w:sz w:val="26"/>
          <w:szCs w:val="26"/>
        </w:rPr>
        <w:tab/>
      </w:r>
      <w:r w:rsidR="00692CFD" w:rsidRPr="00D16AD5">
        <w:rPr>
          <w:sz w:val="26"/>
          <w:szCs w:val="26"/>
        </w:rPr>
        <w:tab/>
      </w:r>
      <w:r w:rsidR="00692CFD" w:rsidRPr="00D16AD5">
        <w:rPr>
          <w:sz w:val="26"/>
          <w:szCs w:val="26"/>
        </w:rPr>
        <w:tab/>
      </w:r>
      <w:r w:rsidR="00692CFD" w:rsidRPr="00D16AD5">
        <w:rPr>
          <w:sz w:val="26"/>
          <w:szCs w:val="26"/>
        </w:rPr>
        <w:tab/>
      </w:r>
      <w:r w:rsidR="00692CFD" w:rsidRPr="00D16AD5">
        <w:rPr>
          <w:sz w:val="26"/>
          <w:szCs w:val="26"/>
        </w:rPr>
        <w:tab/>
      </w:r>
      <w:r w:rsidR="00692CFD" w:rsidRPr="00D16AD5">
        <w:rPr>
          <w:sz w:val="26"/>
          <w:szCs w:val="26"/>
        </w:rPr>
        <w:tab/>
      </w:r>
      <w:r w:rsidR="00692CFD" w:rsidRPr="00D16AD5">
        <w:rPr>
          <w:sz w:val="26"/>
          <w:szCs w:val="26"/>
        </w:rPr>
        <w:tab/>
        <w:t xml:space="preserve"> </w:t>
      </w:r>
      <w:r w:rsidR="00692CFD" w:rsidRPr="00D16AD5">
        <w:rPr>
          <w:sz w:val="26"/>
          <w:szCs w:val="26"/>
        </w:rPr>
        <w:tab/>
        <w:t xml:space="preserve">        О.</w:t>
      </w:r>
      <w:r w:rsidR="00C677A9" w:rsidRPr="00D16AD5">
        <w:rPr>
          <w:sz w:val="26"/>
          <w:szCs w:val="26"/>
        </w:rPr>
        <w:t>С. Горбунова</w:t>
      </w:r>
    </w:p>
    <w:sectPr w:rsidR="00A70672" w:rsidRPr="00D16AD5" w:rsidSect="00692C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D7" w:rsidRDefault="00795BD7" w:rsidP="00692CFD">
      <w:r>
        <w:separator/>
      </w:r>
    </w:p>
  </w:endnote>
  <w:endnote w:type="continuationSeparator" w:id="0">
    <w:p w:rsidR="00795BD7" w:rsidRDefault="00795BD7" w:rsidP="0069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D7" w:rsidRDefault="00795BD7" w:rsidP="00692CFD">
      <w:r>
        <w:separator/>
      </w:r>
    </w:p>
  </w:footnote>
  <w:footnote w:type="continuationSeparator" w:id="0">
    <w:p w:rsidR="00795BD7" w:rsidRDefault="00795BD7" w:rsidP="0069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90044"/>
      <w:docPartObj>
        <w:docPartGallery w:val="Page Numbers (Top of Page)"/>
        <w:docPartUnique/>
      </w:docPartObj>
    </w:sdtPr>
    <w:sdtContent>
      <w:p w:rsidR="00DA15EE" w:rsidRDefault="00732482">
        <w:pPr>
          <w:pStyle w:val="a7"/>
          <w:jc w:val="center"/>
        </w:pPr>
        <w:fldSimple w:instr="PAGE   \* MERGEFORMAT">
          <w:r w:rsidR="003E306D">
            <w:rPr>
              <w:noProof/>
            </w:rPr>
            <w:t>2</w:t>
          </w:r>
        </w:fldSimple>
      </w:p>
    </w:sdtContent>
  </w:sdt>
  <w:p w:rsidR="00DA15EE" w:rsidRDefault="00DA15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1F0"/>
    <w:multiLevelType w:val="hybridMultilevel"/>
    <w:tmpl w:val="9C5E3BA0"/>
    <w:lvl w:ilvl="0" w:tplc="DB26F74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92CFD"/>
    <w:rsid w:val="000159EF"/>
    <w:rsid w:val="00015B4F"/>
    <w:rsid w:val="00023548"/>
    <w:rsid w:val="00056FFB"/>
    <w:rsid w:val="000665E8"/>
    <w:rsid w:val="000703E3"/>
    <w:rsid w:val="00074489"/>
    <w:rsid w:val="00087F95"/>
    <w:rsid w:val="000913ED"/>
    <w:rsid w:val="00093155"/>
    <w:rsid w:val="00094EDB"/>
    <w:rsid w:val="000A3E0B"/>
    <w:rsid w:val="000D05DC"/>
    <w:rsid w:val="000D120E"/>
    <w:rsid w:val="000D2ACE"/>
    <w:rsid w:val="000E7FF1"/>
    <w:rsid w:val="000F6D1E"/>
    <w:rsid w:val="00105DDF"/>
    <w:rsid w:val="00115C3A"/>
    <w:rsid w:val="00116681"/>
    <w:rsid w:val="001258DF"/>
    <w:rsid w:val="001312B3"/>
    <w:rsid w:val="00132B88"/>
    <w:rsid w:val="00133120"/>
    <w:rsid w:val="00142913"/>
    <w:rsid w:val="00145B31"/>
    <w:rsid w:val="001602B7"/>
    <w:rsid w:val="00166F52"/>
    <w:rsid w:val="001A5C48"/>
    <w:rsid w:val="001E57A0"/>
    <w:rsid w:val="00210BD8"/>
    <w:rsid w:val="00211402"/>
    <w:rsid w:val="00223667"/>
    <w:rsid w:val="00224798"/>
    <w:rsid w:val="002331CA"/>
    <w:rsid w:val="00253A2E"/>
    <w:rsid w:val="00256558"/>
    <w:rsid w:val="002835C9"/>
    <w:rsid w:val="00283B3C"/>
    <w:rsid w:val="002A4052"/>
    <w:rsid w:val="002A7ED5"/>
    <w:rsid w:val="002D1213"/>
    <w:rsid w:val="002F2538"/>
    <w:rsid w:val="002F29BF"/>
    <w:rsid w:val="003119DC"/>
    <w:rsid w:val="0031351B"/>
    <w:rsid w:val="00316E1F"/>
    <w:rsid w:val="00322D6A"/>
    <w:rsid w:val="00327775"/>
    <w:rsid w:val="00357468"/>
    <w:rsid w:val="00360634"/>
    <w:rsid w:val="0036394A"/>
    <w:rsid w:val="00391D4F"/>
    <w:rsid w:val="003A136F"/>
    <w:rsid w:val="003A62D0"/>
    <w:rsid w:val="003B40AA"/>
    <w:rsid w:val="003E306D"/>
    <w:rsid w:val="003F67CA"/>
    <w:rsid w:val="00402E54"/>
    <w:rsid w:val="0042254F"/>
    <w:rsid w:val="00423865"/>
    <w:rsid w:val="004369A2"/>
    <w:rsid w:val="004469D7"/>
    <w:rsid w:val="004618D7"/>
    <w:rsid w:val="0046640D"/>
    <w:rsid w:val="00484C81"/>
    <w:rsid w:val="00487EF7"/>
    <w:rsid w:val="00494209"/>
    <w:rsid w:val="004B426C"/>
    <w:rsid w:val="004B5A2B"/>
    <w:rsid w:val="004C0619"/>
    <w:rsid w:val="004C0A17"/>
    <w:rsid w:val="004D372F"/>
    <w:rsid w:val="004D3ED5"/>
    <w:rsid w:val="004E29DC"/>
    <w:rsid w:val="00506A8E"/>
    <w:rsid w:val="005137FB"/>
    <w:rsid w:val="00517943"/>
    <w:rsid w:val="00522E3F"/>
    <w:rsid w:val="00526BB1"/>
    <w:rsid w:val="0053034B"/>
    <w:rsid w:val="00536890"/>
    <w:rsid w:val="00537CAC"/>
    <w:rsid w:val="00541BBE"/>
    <w:rsid w:val="00567E78"/>
    <w:rsid w:val="005928D6"/>
    <w:rsid w:val="005A1212"/>
    <w:rsid w:val="005A4DF5"/>
    <w:rsid w:val="005B1A6C"/>
    <w:rsid w:val="005B2D79"/>
    <w:rsid w:val="005B5A1C"/>
    <w:rsid w:val="005B70E5"/>
    <w:rsid w:val="005B7FC7"/>
    <w:rsid w:val="005C465C"/>
    <w:rsid w:val="005C5C49"/>
    <w:rsid w:val="005F3968"/>
    <w:rsid w:val="006003B9"/>
    <w:rsid w:val="006004F7"/>
    <w:rsid w:val="00642816"/>
    <w:rsid w:val="006616C3"/>
    <w:rsid w:val="0066205D"/>
    <w:rsid w:val="006657C4"/>
    <w:rsid w:val="00671CC5"/>
    <w:rsid w:val="00674788"/>
    <w:rsid w:val="00683AF6"/>
    <w:rsid w:val="00692CFD"/>
    <w:rsid w:val="00695A33"/>
    <w:rsid w:val="006B4DBD"/>
    <w:rsid w:val="006F3263"/>
    <w:rsid w:val="006F4684"/>
    <w:rsid w:val="00705E56"/>
    <w:rsid w:val="00710267"/>
    <w:rsid w:val="00732482"/>
    <w:rsid w:val="0074586D"/>
    <w:rsid w:val="007771C1"/>
    <w:rsid w:val="00785CDF"/>
    <w:rsid w:val="00792484"/>
    <w:rsid w:val="00795BD7"/>
    <w:rsid w:val="007B4506"/>
    <w:rsid w:val="007B536B"/>
    <w:rsid w:val="007D7566"/>
    <w:rsid w:val="007E1A8E"/>
    <w:rsid w:val="007E28FD"/>
    <w:rsid w:val="007E7167"/>
    <w:rsid w:val="007F08EA"/>
    <w:rsid w:val="00803C18"/>
    <w:rsid w:val="00806364"/>
    <w:rsid w:val="00856171"/>
    <w:rsid w:val="0087166F"/>
    <w:rsid w:val="00897CAC"/>
    <w:rsid w:val="008B15D1"/>
    <w:rsid w:val="008C140B"/>
    <w:rsid w:val="008C5A1A"/>
    <w:rsid w:val="008C63C5"/>
    <w:rsid w:val="008D3958"/>
    <w:rsid w:val="008E768B"/>
    <w:rsid w:val="008F6844"/>
    <w:rsid w:val="008F6CA9"/>
    <w:rsid w:val="00910AC9"/>
    <w:rsid w:val="00944DB3"/>
    <w:rsid w:val="00962EC3"/>
    <w:rsid w:val="00971F41"/>
    <w:rsid w:val="009771FF"/>
    <w:rsid w:val="009812C7"/>
    <w:rsid w:val="00983824"/>
    <w:rsid w:val="009D37FF"/>
    <w:rsid w:val="009D5E67"/>
    <w:rsid w:val="009F1043"/>
    <w:rsid w:val="009F3926"/>
    <w:rsid w:val="009F4493"/>
    <w:rsid w:val="00A33A5E"/>
    <w:rsid w:val="00A55ADA"/>
    <w:rsid w:val="00A70672"/>
    <w:rsid w:val="00A73C34"/>
    <w:rsid w:val="00A82C7B"/>
    <w:rsid w:val="00A96FB8"/>
    <w:rsid w:val="00AD4CC9"/>
    <w:rsid w:val="00AD69AE"/>
    <w:rsid w:val="00B120A9"/>
    <w:rsid w:val="00B15C48"/>
    <w:rsid w:val="00B178F6"/>
    <w:rsid w:val="00B230A5"/>
    <w:rsid w:val="00B26E2C"/>
    <w:rsid w:val="00B80851"/>
    <w:rsid w:val="00B87075"/>
    <w:rsid w:val="00BB3239"/>
    <w:rsid w:val="00BB5500"/>
    <w:rsid w:val="00BC0FF9"/>
    <w:rsid w:val="00BC4103"/>
    <w:rsid w:val="00BC703C"/>
    <w:rsid w:val="00BE1E14"/>
    <w:rsid w:val="00BF03EC"/>
    <w:rsid w:val="00C0208A"/>
    <w:rsid w:val="00C07101"/>
    <w:rsid w:val="00C15FA0"/>
    <w:rsid w:val="00C23FA2"/>
    <w:rsid w:val="00C2507D"/>
    <w:rsid w:val="00C3683A"/>
    <w:rsid w:val="00C51225"/>
    <w:rsid w:val="00C5410E"/>
    <w:rsid w:val="00C577C0"/>
    <w:rsid w:val="00C60092"/>
    <w:rsid w:val="00C61356"/>
    <w:rsid w:val="00C677A9"/>
    <w:rsid w:val="00C75E44"/>
    <w:rsid w:val="00C802C9"/>
    <w:rsid w:val="00CA27DD"/>
    <w:rsid w:val="00CA2A78"/>
    <w:rsid w:val="00CA49BF"/>
    <w:rsid w:val="00CC6B75"/>
    <w:rsid w:val="00CD61B0"/>
    <w:rsid w:val="00CE32D2"/>
    <w:rsid w:val="00CE7595"/>
    <w:rsid w:val="00D16AD5"/>
    <w:rsid w:val="00D21EA9"/>
    <w:rsid w:val="00D2456B"/>
    <w:rsid w:val="00D2485E"/>
    <w:rsid w:val="00D26D5A"/>
    <w:rsid w:val="00D30304"/>
    <w:rsid w:val="00D360FD"/>
    <w:rsid w:val="00D517EB"/>
    <w:rsid w:val="00D634AA"/>
    <w:rsid w:val="00D8310F"/>
    <w:rsid w:val="00D9565A"/>
    <w:rsid w:val="00DA15EE"/>
    <w:rsid w:val="00DC04B2"/>
    <w:rsid w:val="00DC11CA"/>
    <w:rsid w:val="00DC724F"/>
    <w:rsid w:val="00DD50B4"/>
    <w:rsid w:val="00DE2820"/>
    <w:rsid w:val="00E36C5D"/>
    <w:rsid w:val="00E45F5C"/>
    <w:rsid w:val="00E47A6C"/>
    <w:rsid w:val="00EA12C3"/>
    <w:rsid w:val="00EB0427"/>
    <w:rsid w:val="00EB2209"/>
    <w:rsid w:val="00ED763E"/>
    <w:rsid w:val="00ED7F69"/>
    <w:rsid w:val="00EF539F"/>
    <w:rsid w:val="00F27BE9"/>
    <w:rsid w:val="00F30D43"/>
    <w:rsid w:val="00F32C71"/>
    <w:rsid w:val="00F60AB6"/>
    <w:rsid w:val="00F65B28"/>
    <w:rsid w:val="00F94641"/>
    <w:rsid w:val="00F96DE2"/>
    <w:rsid w:val="00FD108D"/>
    <w:rsid w:val="00FD3DC2"/>
    <w:rsid w:val="00FD403D"/>
    <w:rsid w:val="00FD700B"/>
    <w:rsid w:val="00FF1B1B"/>
    <w:rsid w:val="00FF2421"/>
    <w:rsid w:val="00FF540E"/>
    <w:rsid w:val="00FF6DFF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CFD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4">
    <w:name w:val="heading 4"/>
    <w:basedOn w:val="a"/>
    <w:next w:val="a"/>
    <w:link w:val="40"/>
    <w:qFormat/>
    <w:rsid w:val="00692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2CFD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CF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2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92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92CFD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692CFD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9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CFD"/>
    <w:pPr>
      <w:ind w:left="720"/>
      <w:contextualSpacing/>
    </w:pPr>
  </w:style>
  <w:style w:type="paragraph" w:styleId="21">
    <w:name w:val="Body Text Indent 2"/>
    <w:basedOn w:val="a"/>
    <w:link w:val="22"/>
    <w:rsid w:val="00692C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2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2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771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77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3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5C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747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67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C80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CFD"/>
    <w:pPr>
      <w:keepNext/>
      <w:ind w:right="-766"/>
      <w:jc w:val="both"/>
      <w:outlineLvl w:val="1"/>
    </w:pPr>
    <w:rPr>
      <w:rFonts w:ascii="Arial" w:hAnsi="Arial"/>
      <w:sz w:val="26"/>
    </w:rPr>
  </w:style>
  <w:style w:type="paragraph" w:styleId="4">
    <w:name w:val="heading 4"/>
    <w:basedOn w:val="a"/>
    <w:next w:val="a"/>
    <w:link w:val="40"/>
    <w:qFormat/>
    <w:rsid w:val="00692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2CFD"/>
    <w:pPr>
      <w:keepNext/>
      <w:ind w:right="534"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CF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2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92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92CFD"/>
    <w:pPr>
      <w:jc w:val="center"/>
    </w:pPr>
    <w:rPr>
      <w:rFonts w:ascii="Courier New" w:hAnsi="Courier New"/>
      <w:b/>
      <w:sz w:val="28"/>
    </w:rPr>
  </w:style>
  <w:style w:type="character" w:customStyle="1" w:styleId="a4">
    <w:name w:val="Название Знак"/>
    <w:basedOn w:val="a0"/>
    <w:link w:val="a3"/>
    <w:rsid w:val="00692CFD"/>
    <w:rPr>
      <w:rFonts w:ascii="Courier New" w:eastAsia="Times New Roman" w:hAnsi="Courier New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9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CFD"/>
    <w:pPr>
      <w:ind w:left="720"/>
      <w:contextualSpacing/>
    </w:pPr>
  </w:style>
  <w:style w:type="paragraph" w:styleId="21">
    <w:name w:val="Body Text Indent 2"/>
    <w:basedOn w:val="a"/>
    <w:link w:val="22"/>
    <w:rsid w:val="00692C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2C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2C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771C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77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3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5C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6747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67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E3A1-2D34-4626-B361-F937C3F9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Шапова</dc:creator>
  <cp:lastModifiedBy>Ogorbunova</cp:lastModifiedBy>
  <cp:revision>37</cp:revision>
  <cp:lastPrinted>2015-06-01T07:59:00Z</cp:lastPrinted>
  <dcterms:created xsi:type="dcterms:W3CDTF">2015-03-11T14:25:00Z</dcterms:created>
  <dcterms:modified xsi:type="dcterms:W3CDTF">2015-06-02T11:06:00Z</dcterms:modified>
</cp:coreProperties>
</file>