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A9E" w:rsidRDefault="00B70A9E" w:rsidP="00B94247">
      <w:pPr>
        <w:jc w:val="center"/>
        <w:outlineLvl w:val="0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609600" cy="762000"/>
            <wp:effectExtent l="0" t="0" r="0" b="0"/>
            <wp:docPr id="1" name="Рисунок 1" descr="ГЕРБ_НА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A9E" w:rsidRDefault="00B70A9E" w:rsidP="00B94247">
      <w:pPr>
        <w:rPr>
          <w:sz w:val="28"/>
          <w:szCs w:val="28"/>
        </w:rPr>
      </w:pPr>
    </w:p>
    <w:p w:rsidR="00AB7CE6" w:rsidRDefault="00AB7CE6" w:rsidP="00AB7CE6">
      <w:pPr>
        <w:jc w:val="center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здравоохранения,</w:t>
      </w:r>
    </w:p>
    <w:p w:rsidR="00AB7CE6" w:rsidRDefault="00AB7CE6" w:rsidP="00AB7CE6">
      <w:pPr>
        <w:jc w:val="center"/>
        <w:outlineLvl w:val="3"/>
        <w:rPr>
          <w:b/>
          <w:sz w:val="28"/>
          <w:szCs w:val="28"/>
        </w:rPr>
      </w:pPr>
      <w:r w:rsidRPr="00197062">
        <w:rPr>
          <w:b/>
          <w:sz w:val="28"/>
          <w:szCs w:val="28"/>
        </w:rPr>
        <w:t>труд</w:t>
      </w:r>
      <w:r>
        <w:rPr>
          <w:b/>
          <w:sz w:val="28"/>
          <w:szCs w:val="28"/>
        </w:rPr>
        <w:t>а и социальной защиты населения</w:t>
      </w:r>
    </w:p>
    <w:p w:rsidR="00AB7CE6" w:rsidRDefault="00AB7CE6" w:rsidP="00AB7CE6">
      <w:pPr>
        <w:jc w:val="center"/>
        <w:outlineLvl w:val="3"/>
        <w:rPr>
          <w:b/>
          <w:sz w:val="28"/>
          <w:szCs w:val="28"/>
        </w:rPr>
      </w:pPr>
      <w:r w:rsidRPr="00197062">
        <w:rPr>
          <w:b/>
          <w:sz w:val="28"/>
          <w:szCs w:val="28"/>
        </w:rPr>
        <w:t>Ненецкого автономного округа</w:t>
      </w:r>
    </w:p>
    <w:p w:rsidR="00B70A9E" w:rsidRDefault="00B70A9E" w:rsidP="00B94247">
      <w:pPr>
        <w:jc w:val="center"/>
        <w:outlineLvl w:val="3"/>
        <w:rPr>
          <w:sz w:val="28"/>
          <w:szCs w:val="28"/>
        </w:rPr>
      </w:pPr>
    </w:p>
    <w:p w:rsidR="00B70A9E" w:rsidRDefault="000B3645" w:rsidP="00B94247">
      <w:pPr>
        <w:jc w:val="center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ПРИКАЗ</w:t>
      </w:r>
    </w:p>
    <w:p w:rsidR="00B70A9E" w:rsidRDefault="00B70A9E" w:rsidP="00B94247">
      <w:pPr>
        <w:jc w:val="center"/>
        <w:rPr>
          <w:sz w:val="28"/>
          <w:szCs w:val="28"/>
        </w:rPr>
      </w:pPr>
    </w:p>
    <w:p w:rsidR="00B70A9E" w:rsidRDefault="00B70A9E" w:rsidP="00B94247">
      <w:pPr>
        <w:tabs>
          <w:tab w:val="left" w:pos="3600"/>
        </w:tabs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от                             №        </w:t>
      </w:r>
    </w:p>
    <w:p w:rsidR="00B70A9E" w:rsidRDefault="00B70A9E" w:rsidP="00B9424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</w:t>
      </w:r>
      <w:r w:rsidR="000B364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Нарьян-Мар</w:t>
      </w:r>
    </w:p>
    <w:p w:rsidR="00B94247" w:rsidRDefault="00B94247" w:rsidP="00B94247">
      <w:pPr>
        <w:jc w:val="center"/>
        <w:rPr>
          <w:sz w:val="28"/>
          <w:szCs w:val="28"/>
          <w:lang w:val="en-US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B94247" w:rsidRPr="00B94247" w:rsidTr="00B94247">
        <w:trPr>
          <w:jc w:val="center"/>
        </w:trPr>
        <w:tc>
          <w:tcPr>
            <w:tcW w:w="7200" w:type="dxa"/>
          </w:tcPr>
          <w:p w:rsidR="00BF588D" w:rsidRPr="00414D30" w:rsidRDefault="00BF588D" w:rsidP="00BF58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14D30">
              <w:rPr>
                <w:b/>
                <w:bCs/>
                <w:sz w:val="28"/>
                <w:szCs w:val="28"/>
              </w:rPr>
              <w:t>Об утверждении Административного регламента предоставления государственной услуги «Предоставление информации об очередности предоставления жилых помещений государственного жилищного фонда Ненецкого автономного округа»</w:t>
            </w:r>
          </w:p>
          <w:p w:rsidR="00B94247" w:rsidRPr="00B94247" w:rsidRDefault="00B94247" w:rsidP="00BF588D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B94247" w:rsidRPr="00B94247" w:rsidRDefault="00B94247" w:rsidP="00B94247">
      <w:pPr>
        <w:jc w:val="center"/>
        <w:rPr>
          <w:sz w:val="28"/>
          <w:szCs w:val="28"/>
        </w:rPr>
      </w:pPr>
    </w:p>
    <w:p w:rsidR="00B70A9E" w:rsidRPr="00B94247" w:rsidRDefault="00B70A9E" w:rsidP="00B94247">
      <w:pPr>
        <w:tabs>
          <w:tab w:val="left" w:pos="4253"/>
        </w:tabs>
        <w:jc w:val="center"/>
        <w:rPr>
          <w:sz w:val="28"/>
          <w:szCs w:val="28"/>
        </w:rPr>
      </w:pP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В соответствии с Федеральным </w:t>
      </w:r>
      <w:hyperlink r:id="rId8" w:history="1">
        <w:r w:rsidRPr="00414D30">
          <w:rPr>
            <w:sz w:val="28"/>
            <w:szCs w:val="28"/>
          </w:rPr>
          <w:t>законом</w:t>
        </w:r>
      </w:hyperlink>
      <w:r w:rsidRPr="00414D30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услуг», </w:t>
      </w:r>
      <w:hyperlink r:id="rId9" w:history="1">
        <w:r w:rsidRPr="00414D30">
          <w:rPr>
            <w:sz w:val="28"/>
            <w:szCs w:val="28"/>
          </w:rPr>
          <w:t>постановлением</w:t>
        </w:r>
      </w:hyperlink>
      <w:r w:rsidRPr="00414D30">
        <w:rPr>
          <w:sz w:val="28"/>
          <w:szCs w:val="28"/>
        </w:rPr>
        <w:t xml:space="preserve"> Администрации Ненецкого автономного округа от 30.09.2011       № 216-п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ПРИКАЗЫВАЮ: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1. Утвердить прилагаемый Административный </w:t>
      </w:r>
      <w:hyperlink w:anchor="Par35" w:history="1">
        <w:r w:rsidRPr="00414D30">
          <w:rPr>
            <w:sz w:val="28"/>
            <w:szCs w:val="28"/>
          </w:rPr>
          <w:t>регламент</w:t>
        </w:r>
      </w:hyperlink>
      <w:r w:rsidRPr="00414D30">
        <w:rPr>
          <w:sz w:val="28"/>
          <w:szCs w:val="28"/>
        </w:rPr>
        <w:t xml:space="preserve"> предоставления государственной услуги «Предоставление информации об очередности предоставления жилых помещений государственного жилищного фонда Ненецкого автономного округа»</w:t>
      </w:r>
      <w:r w:rsidR="00414D30" w:rsidRPr="00414D30">
        <w:rPr>
          <w:sz w:val="28"/>
          <w:szCs w:val="28"/>
        </w:rPr>
        <w:t xml:space="preserve"> согласно Приложению к настоящему приказу</w:t>
      </w:r>
      <w:r w:rsidRPr="00414D30">
        <w:rPr>
          <w:sz w:val="28"/>
          <w:szCs w:val="28"/>
        </w:rPr>
        <w:t>.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2. Настоящий приказ вступает в силу через </w:t>
      </w:r>
      <w:r w:rsidR="00414D30" w:rsidRPr="00414D30">
        <w:rPr>
          <w:sz w:val="28"/>
          <w:szCs w:val="28"/>
        </w:rPr>
        <w:t>10</w:t>
      </w:r>
      <w:r w:rsidRPr="00414D30">
        <w:rPr>
          <w:sz w:val="28"/>
          <w:szCs w:val="28"/>
        </w:rPr>
        <w:t xml:space="preserve"> дней после дня его официального опубликования.</w:t>
      </w:r>
    </w:p>
    <w:p w:rsidR="00B70A9E" w:rsidRPr="00414D30" w:rsidRDefault="00B70A9E" w:rsidP="00B94247">
      <w:pPr>
        <w:tabs>
          <w:tab w:val="left" w:pos="4253"/>
        </w:tabs>
        <w:ind w:firstLine="567"/>
        <w:jc w:val="both"/>
        <w:rPr>
          <w:sz w:val="28"/>
          <w:szCs w:val="28"/>
        </w:rPr>
      </w:pPr>
    </w:p>
    <w:p w:rsidR="00B70A9E" w:rsidRPr="00414D30" w:rsidRDefault="00B70A9E" w:rsidP="00B94247">
      <w:pPr>
        <w:tabs>
          <w:tab w:val="left" w:pos="4253"/>
        </w:tabs>
        <w:ind w:firstLine="567"/>
        <w:jc w:val="both"/>
        <w:rPr>
          <w:sz w:val="28"/>
          <w:szCs w:val="28"/>
        </w:rPr>
      </w:pPr>
    </w:p>
    <w:p w:rsidR="00B70A9E" w:rsidRPr="00414D30" w:rsidRDefault="00B70A9E" w:rsidP="00B94247">
      <w:pPr>
        <w:tabs>
          <w:tab w:val="left" w:pos="4253"/>
        </w:tabs>
        <w:ind w:right="-2" w:firstLine="567"/>
        <w:jc w:val="both"/>
        <w:rPr>
          <w:sz w:val="28"/>
          <w:szCs w:val="28"/>
        </w:rPr>
      </w:pPr>
    </w:p>
    <w:p w:rsidR="00AB7CE6" w:rsidRPr="00414D30" w:rsidRDefault="00AB7CE6" w:rsidP="00AB7CE6">
      <w:pPr>
        <w:tabs>
          <w:tab w:val="right" w:pos="9213"/>
        </w:tabs>
        <w:jc w:val="both"/>
        <w:rPr>
          <w:spacing w:val="-7"/>
          <w:sz w:val="28"/>
          <w:szCs w:val="28"/>
        </w:rPr>
      </w:pPr>
      <w:r w:rsidRPr="00414D30">
        <w:rPr>
          <w:spacing w:val="-7"/>
          <w:sz w:val="28"/>
          <w:szCs w:val="28"/>
        </w:rPr>
        <w:t>Заместитель губернатора</w:t>
      </w:r>
    </w:p>
    <w:p w:rsidR="00AB7CE6" w:rsidRPr="00414D30" w:rsidRDefault="00AB7CE6" w:rsidP="00AB7CE6">
      <w:pPr>
        <w:tabs>
          <w:tab w:val="right" w:pos="9213"/>
        </w:tabs>
        <w:jc w:val="both"/>
        <w:rPr>
          <w:spacing w:val="-7"/>
          <w:sz w:val="28"/>
          <w:szCs w:val="28"/>
        </w:rPr>
      </w:pPr>
      <w:r w:rsidRPr="00414D30">
        <w:rPr>
          <w:spacing w:val="-7"/>
          <w:sz w:val="28"/>
          <w:szCs w:val="28"/>
        </w:rPr>
        <w:t>Ненецкого автономного округа -</w:t>
      </w:r>
    </w:p>
    <w:p w:rsidR="00AB7CE6" w:rsidRPr="00414D30" w:rsidRDefault="00AB7CE6" w:rsidP="00AB7CE6">
      <w:pPr>
        <w:tabs>
          <w:tab w:val="right" w:pos="9354"/>
        </w:tabs>
        <w:jc w:val="both"/>
        <w:rPr>
          <w:spacing w:val="-7"/>
          <w:sz w:val="28"/>
          <w:szCs w:val="28"/>
        </w:rPr>
      </w:pPr>
      <w:r w:rsidRPr="00414D30">
        <w:rPr>
          <w:spacing w:val="-7"/>
          <w:sz w:val="28"/>
          <w:szCs w:val="28"/>
        </w:rPr>
        <w:t>руководитель Департамента здравоохранения,</w:t>
      </w:r>
    </w:p>
    <w:p w:rsidR="00AB7CE6" w:rsidRPr="00414D30" w:rsidRDefault="00AB7CE6" w:rsidP="00AB7CE6">
      <w:pPr>
        <w:tabs>
          <w:tab w:val="right" w:pos="9354"/>
        </w:tabs>
        <w:jc w:val="both"/>
        <w:rPr>
          <w:spacing w:val="-7"/>
          <w:sz w:val="28"/>
          <w:szCs w:val="28"/>
        </w:rPr>
      </w:pPr>
      <w:r w:rsidRPr="00414D30">
        <w:rPr>
          <w:spacing w:val="-7"/>
          <w:sz w:val="28"/>
          <w:szCs w:val="28"/>
        </w:rPr>
        <w:t>труда и социальной защиты населения</w:t>
      </w:r>
    </w:p>
    <w:p w:rsidR="00AB7CE6" w:rsidRPr="00414D30" w:rsidRDefault="00AB7CE6" w:rsidP="00AB7CE6">
      <w:pPr>
        <w:tabs>
          <w:tab w:val="right" w:pos="9354"/>
        </w:tabs>
        <w:jc w:val="both"/>
        <w:rPr>
          <w:sz w:val="28"/>
          <w:szCs w:val="28"/>
        </w:rPr>
      </w:pPr>
      <w:r w:rsidRPr="00414D30">
        <w:rPr>
          <w:spacing w:val="-7"/>
          <w:sz w:val="28"/>
          <w:szCs w:val="28"/>
        </w:rPr>
        <w:t>Ненецкого автономного округа</w:t>
      </w:r>
      <w:r w:rsidRPr="00414D30">
        <w:rPr>
          <w:spacing w:val="-7"/>
          <w:sz w:val="28"/>
          <w:szCs w:val="28"/>
        </w:rPr>
        <w:tab/>
        <w:t>Н.А. Семяшкина</w:t>
      </w:r>
    </w:p>
    <w:p w:rsidR="00B70A9E" w:rsidRPr="00414D30" w:rsidRDefault="00B70A9E" w:rsidP="00AB7CE6">
      <w:pPr>
        <w:jc w:val="both"/>
        <w:rPr>
          <w:sz w:val="28"/>
          <w:szCs w:val="28"/>
        </w:rPr>
      </w:pPr>
    </w:p>
    <w:p w:rsidR="00BF588D" w:rsidRPr="00414D30" w:rsidRDefault="00BF588D" w:rsidP="00AB7CE6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F588D" w:rsidRPr="00414D30" w:rsidTr="00BF588D">
        <w:tc>
          <w:tcPr>
            <w:tcW w:w="4785" w:type="dxa"/>
          </w:tcPr>
          <w:p w:rsidR="00BF588D" w:rsidRPr="00414D30" w:rsidRDefault="00BF588D" w:rsidP="00AB7C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414D30" w:rsidRPr="00414D30" w:rsidRDefault="00414D30" w:rsidP="00414D30">
            <w:pPr>
              <w:tabs>
                <w:tab w:val="left" w:pos="6840"/>
              </w:tabs>
              <w:rPr>
                <w:sz w:val="28"/>
                <w:szCs w:val="28"/>
              </w:rPr>
            </w:pPr>
            <w:r w:rsidRPr="00414D30">
              <w:rPr>
                <w:sz w:val="28"/>
                <w:szCs w:val="28"/>
              </w:rPr>
              <w:t xml:space="preserve">Приложение </w:t>
            </w:r>
          </w:p>
          <w:p w:rsidR="00414D30" w:rsidRPr="00414D30" w:rsidRDefault="00414D30" w:rsidP="00414D30">
            <w:pPr>
              <w:tabs>
                <w:tab w:val="left" w:pos="6840"/>
              </w:tabs>
              <w:rPr>
                <w:sz w:val="28"/>
                <w:szCs w:val="28"/>
              </w:rPr>
            </w:pPr>
            <w:r w:rsidRPr="00414D30">
              <w:rPr>
                <w:sz w:val="28"/>
                <w:szCs w:val="28"/>
              </w:rPr>
              <w:t xml:space="preserve">к приказу Департамента здравоохранения, труда </w:t>
            </w:r>
          </w:p>
          <w:p w:rsidR="00414D30" w:rsidRPr="00414D30" w:rsidRDefault="00414D30" w:rsidP="00414D30">
            <w:pPr>
              <w:tabs>
                <w:tab w:val="left" w:pos="6840"/>
              </w:tabs>
              <w:rPr>
                <w:sz w:val="28"/>
                <w:szCs w:val="28"/>
              </w:rPr>
            </w:pPr>
            <w:r w:rsidRPr="00414D30">
              <w:rPr>
                <w:sz w:val="28"/>
                <w:szCs w:val="28"/>
              </w:rPr>
              <w:t>и социальной защиты населения Ненецкого автономного округа</w:t>
            </w:r>
          </w:p>
          <w:p w:rsidR="00414D30" w:rsidRPr="00414D30" w:rsidRDefault="00414D30" w:rsidP="00414D30">
            <w:pPr>
              <w:tabs>
                <w:tab w:val="left" w:pos="6840"/>
              </w:tabs>
              <w:rPr>
                <w:sz w:val="28"/>
                <w:szCs w:val="28"/>
              </w:rPr>
            </w:pPr>
            <w:r w:rsidRPr="00414D30">
              <w:rPr>
                <w:sz w:val="28"/>
                <w:szCs w:val="28"/>
              </w:rPr>
              <w:t>от __ _______ 201_ г. № __</w:t>
            </w:r>
          </w:p>
          <w:p w:rsidR="00414D30" w:rsidRPr="00414D30" w:rsidRDefault="00414D30" w:rsidP="00414D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14D30">
              <w:rPr>
                <w:sz w:val="28"/>
                <w:szCs w:val="28"/>
              </w:rPr>
              <w:t xml:space="preserve">«Об утверждении Административного регламента по предоставлению государственной услуги </w:t>
            </w:r>
          </w:p>
          <w:p w:rsidR="00BF588D" w:rsidRPr="00414D30" w:rsidRDefault="00414D30" w:rsidP="00414D3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14D30">
              <w:rPr>
                <w:sz w:val="28"/>
                <w:szCs w:val="28"/>
              </w:rPr>
              <w:t>«Предоставление информации об очередности предоставления жилых помещений государственного жилищного фонда Ненецкого автономного округа</w:t>
            </w:r>
            <w:r w:rsidRPr="00414D30">
              <w:rPr>
                <w:bCs/>
                <w:sz w:val="28"/>
                <w:szCs w:val="28"/>
              </w:rPr>
              <w:t>»</w:t>
            </w:r>
          </w:p>
        </w:tc>
      </w:tr>
    </w:tbl>
    <w:p w:rsidR="00BF588D" w:rsidRPr="00414D30" w:rsidRDefault="00BF588D" w:rsidP="00BF588D">
      <w:pPr>
        <w:jc w:val="center"/>
        <w:rPr>
          <w:sz w:val="28"/>
          <w:szCs w:val="28"/>
        </w:rPr>
      </w:pPr>
    </w:p>
    <w:p w:rsidR="00BF588D" w:rsidRPr="00414D30" w:rsidRDefault="00BF588D" w:rsidP="00BF588D">
      <w:pPr>
        <w:jc w:val="center"/>
        <w:rPr>
          <w:sz w:val="28"/>
          <w:szCs w:val="28"/>
        </w:rPr>
      </w:pPr>
    </w:p>
    <w:p w:rsidR="00BF588D" w:rsidRPr="00414D30" w:rsidRDefault="00BF588D" w:rsidP="00BF588D">
      <w:pPr>
        <w:jc w:val="center"/>
        <w:rPr>
          <w:sz w:val="28"/>
          <w:szCs w:val="28"/>
        </w:rPr>
      </w:pPr>
    </w:p>
    <w:p w:rsidR="00BF588D" w:rsidRPr="00414D30" w:rsidRDefault="00BF588D" w:rsidP="00BF588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14D30">
        <w:rPr>
          <w:b/>
          <w:bCs/>
          <w:sz w:val="28"/>
          <w:szCs w:val="28"/>
        </w:rPr>
        <w:t xml:space="preserve">Административный регламент </w:t>
      </w:r>
      <w:r w:rsidR="00414D30">
        <w:rPr>
          <w:b/>
          <w:bCs/>
          <w:sz w:val="28"/>
          <w:szCs w:val="28"/>
        </w:rPr>
        <w:t xml:space="preserve">по </w:t>
      </w:r>
      <w:r w:rsidRPr="00414D30">
        <w:rPr>
          <w:b/>
          <w:bCs/>
          <w:sz w:val="28"/>
          <w:szCs w:val="28"/>
        </w:rPr>
        <w:t>предоставлени</w:t>
      </w:r>
      <w:r w:rsidR="00414D30">
        <w:rPr>
          <w:b/>
          <w:bCs/>
          <w:sz w:val="28"/>
          <w:szCs w:val="28"/>
        </w:rPr>
        <w:t>ю</w:t>
      </w:r>
      <w:r w:rsidRPr="00414D30">
        <w:rPr>
          <w:b/>
          <w:bCs/>
          <w:sz w:val="28"/>
          <w:szCs w:val="28"/>
        </w:rPr>
        <w:t xml:space="preserve"> 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14D30">
        <w:rPr>
          <w:b/>
          <w:bCs/>
          <w:sz w:val="28"/>
          <w:szCs w:val="28"/>
        </w:rPr>
        <w:t xml:space="preserve">государственной услуги «Предоставление информации 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14D30">
        <w:rPr>
          <w:b/>
          <w:bCs/>
          <w:sz w:val="28"/>
          <w:szCs w:val="28"/>
        </w:rPr>
        <w:t xml:space="preserve">об очередности предоставления жилых помещений 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14D30">
        <w:rPr>
          <w:b/>
          <w:bCs/>
          <w:sz w:val="28"/>
          <w:szCs w:val="28"/>
        </w:rPr>
        <w:t xml:space="preserve">государственного жилищного фонда 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14D30">
        <w:rPr>
          <w:b/>
          <w:bCs/>
          <w:sz w:val="28"/>
          <w:szCs w:val="28"/>
        </w:rPr>
        <w:t>Ненецкого автономного округа»</w:t>
      </w:r>
    </w:p>
    <w:p w:rsidR="00BF588D" w:rsidRPr="00414D30" w:rsidRDefault="00BF588D" w:rsidP="00BF588D">
      <w:pPr>
        <w:jc w:val="center"/>
        <w:rPr>
          <w:sz w:val="28"/>
          <w:szCs w:val="28"/>
        </w:rPr>
      </w:pPr>
    </w:p>
    <w:p w:rsidR="00BF588D" w:rsidRPr="00414D30" w:rsidRDefault="00BF588D" w:rsidP="00BF588D">
      <w:pPr>
        <w:jc w:val="center"/>
        <w:rPr>
          <w:sz w:val="28"/>
          <w:szCs w:val="28"/>
        </w:rPr>
      </w:pPr>
    </w:p>
    <w:p w:rsidR="00414D30" w:rsidRDefault="00414D30" w:rsidP="00BF588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BF588D" w:rsidRPr="00414D30">
        <w:rPr>
          <w:sz w:val="28"/>
          <w:szCs w:val="28"/>
        </w:rPr>
        <w:t xml:space="preserve">I. 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14D30">
        <w:rPr>
          <w:b/>
          <w:sz w:val="28"/>
          <w:szCs w:val="28"/>
        </w:rPr>
        <w:t>Общие положения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588D" w:rsidRPr="00414D30" w:rsidRDefault="00BF588D" w:rsidP="00BF58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Par46"/>
      <w:bookmarkEnd w:id="0"/>
    </w:p>
    <w:p w:rsidR="00BF588D" w:rsidRPr="00414D30" w:rsidRDefault="00414D30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BF588D" w:rsidRPr="00414D30">
        <w:rPr>
          <w:sz w:val="28"/>
          <w:szCs w:val="28"/>
        </w:rPr>
        <w:t>Административный регламент предоставления Департаментом здравоохранения, труда и социальной защиты населения Ненецкого автономного округа государственной услуги «Предоставление информации об очередности предоставления жилых помещений государственного жилищного фонда Ненецкого автономного округа» (далее - административный регламент, государственная услуга, информация, Департамент) определяет сроки, основания, последовательность действий (административных процедур), а также порядок взаимодействия Департамента с заявителями при предоставлении государственной услуги.</w:t>
      </w:r>
      <w:proofErr w:type="gramEnd"/>
    </w:p>
    <w:p w:rsidR="00BF588D" w:rsidRDefault="00414D30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F588D" w:rsidRPr="00414D30">
        <w:rPr>
          <w:sz w:val="28"/>
          <w:szCs w:val="28"/>
        </w:rPr>
        <w:t>Заявителями государственной услуги являются граждане, проживающие на территории Ненецкого автономного округа, состоящие на учете в Департаменте в качестве нуждающихся в предоставлении жилых помещений государственного жилищного фонда Ненецкого автономного округа.</w:t>
      </w:r>
    </w:p>
    <w:p w:rsidR="00414D30" w:rsidRPr="00414D30" w:rsidRDefault="00414D30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Лица, </w:t>
      </w:r>
      <w:r w:rsidRPr="005E506E">
        <w:rPr>
          <w:sz w:val="28"/>
          <w:szCs w:val="28"/>
        </w:rPr>
        <w:t xml:space="preserve">Лица, указанные в </w:t>
      </w:r>
      <w:hyperlink w:anchor="Par4" w:history="1">
        <w:r w:rsidRPr="00C37801">
          <w:rPr>
            <w:sz w:val="28"/>
            <w:szCs w:val="28"/>
          </w:rPr>
          <w:t>подпункте</w:t>
        </w:r>
      </w:hyperlink>
      <w:r w:rsidRPr="00C37801">
        <w:rPr>
          <w:sz w:val="28"/>
          <w:szCs w:val="28"/>
        </w:rPr>
        <w:t xml:space="preserve"> 2</w:t>
      </w:r>
      <w:r w:rsidRPr="005E506E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пункта</w:t>
      </w:r>
      <w:r w:rsidRPr="005E506E">
        <w:rPr>
          <w:sz w:val="28"/>
          <w:szCs w:val="28"/>
        </w:rPr>
        <w:t xml:space="preserve"> (далее - заявители), лично либо их законные представители вправе обратиться в </w:t>
      </w:r>
      <w:r>
        <w:rPr>
          <w:sz w:val="28"/>
          <w:szCs w:val="28"/>
        </w:rPr>
        <w:lastRenderedPageBreak/>
        <w:t>Департамент за получением государственной услуги</w:t>
      </w:r>
      <w:r w:rsidRPr="005E506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33162" w:rsidRDefault="00633162" w:rsidP="0063316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Pr="005E506E">
        <w:rPr>
          <w:sz w:val="28"/>
          <w:szCs w:val="28"/>
        </w:rPr>
        <w:t xml:space="preserve">Информация </w:t>
      </w:r>
      <w:r>
        <w:rPr>
          <w:sz w:val="28"/>
          <w:szCs w:val="28"/>
        </w:rPr>
        <w:t>об органах власти и организациях,</w:t>
      </w:r>
      <w:r w:rsidRPr="005E506E">
        <w:rPr>
          <w:sz w:val="28"/>
          <w:szCs w:val="28"/>
        </w:rPr>
        <w:t xml:space="preserve"> участвующих в предоставлении государственной услуги:</w:t>
      </w:r>
    </w:p>
    <w:p w:rsidR="00633162" w:rsidRPr="005E506E" w:rsidRDefault="00633162" w:rsidP="00A82B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Департамент здравоохранения, труда и социальной защиты населения Ненецкого автономного округа (далее – Департамент).</w:t>
      </w:r>
    </w:p>
    <w:p w:rsidR="00633162" w:rsidRPr="005E506E" w:rsidRDefault="00633162" w:rsidP="006331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</w:t>
      </w:r>
      <w:r w:rsidRPr="005E506E">
        <w:rPr>
          <w:sz w:val="28"/>
          <w:szCs w:val="28"/>
        </w:rPr>
        <w:t xml:space="preserve">естонахождение: </w:t>
      </w:r>
      <w:r>
        <w:rPr>
          <w:sz w:val="28"/>
          <w:szCs w:val="28"/>
        </w:rPr>
        <w:t>ул. Смидовича, д. 25, г. Нарьян-Мар, Ненецкий автономный округ, 166000;</w:t>
      </w:r>
      <w:proofErr w:type="gramEnd"/>
    </w:p>
    <w:p w:rsidR="00633162" w:rsidRPr="005E506E" w:rsidRDefault="00633162" w:rsidP="006331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E506E">
        <w:rPr>
          <w:sz w:val="28"/>
          <w:szCs w:val="28"/>
        </w:rPr>
        <w:t>очтовый адрес:</w:t>
      </w:r>
      <w:r>
        <w:rPr>
          <w:sz w:val="28"/>
          <w:szCs w:val="28"/>
        </w:rPr>
        <w:t xml:space="preserve"> ул. Смидовича, д. 25, г. Нарьян-Мар, Ненецкий автономный округ, 166000;</w:t>
      </w:r>
    </w:p>
    <w:p w:rsidR="00633162" w:rsidRDefault="00633162" w:rsidP="006331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5E506E">
        <w:rPr>
          <w:sz w:val="28"/>
          <w:szCs w:val="28"/>
        </w:rPr>
        <w:t>рафик работы</w:t>
      </w:r>
      <w:r>
        <w:rPr>
          <w:sz w:val="28"/>
          <w:szCs w:val="28"/>
        </w:rPr>
        <w:t xml:space="preserve"> Департамента</w:t>
      </w:r>
      <w:r w:rsidRPr="005E506E">
        <w:rPr>
          <w:sz w:val="28"/>
          <w:szCs w:val="28"/>
        </w:rPr>
        <w:t xml:space="preserve">: </w:t>
      </w:r>
      <w:r>
        <w:rPr>
          <w:sz w:val="28"/>
          <w:szCs w:val="28"/>
        </w:rPr>
        <w:t>понедельник-пятница: с 8.30 до 17.30;</w:t>
      </w:r>
    </w:p>
    <w:p w:rsidR="00633162" w:rsidRDefault="00633162" w:rsidP="00633162">
      <w:pPr>
        <w:tabs>
          <w:tab w:val="left" w:pos="142"/>
        </w:tabs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перерыв: с 12.30 до 13.30;</w:t>
      </w:r>
      <w:r w:rsidRPr="005E506E">
        <w:rPr>
          <w:sz w:val="28"/>
          <w:szCs w:val="28"/>
        </w:rPr>
        <w:t xml:space="preserve"> </w:t>
      </w:r>
    </w:p>
    <w:p w:rsidR="00633162" w:rsidRDefault="00633162" w:rsidP="00633162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5E506E">
        <w:rPr>
          <w:sz w:val="28"/>
          <w:szCs w:val="28"/>
        </w:rPr>
        <w:t>суббо</w:t>
      </w:r>
      <w:r>
        <w:rPr>
          <w:sz w:val="28"/>
          <w:szCs w:val="28"/>
        </w:rPr>
        <w:t>та и воскресенье</w:t>
      </w:r>
      <w:r w:rsidRPr="00535A95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выходные дни;</w:t>
      </w:r>
    </w:p>
    <w:p w:rsidR="00633162" w:rsidRDefault="00633162" w:rsidP="00633162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телефон для справок: (81853) 4-23-04;</w:t>
      </w:r>
    </w:p>
    <w:p w:rsidR="00633162" w:rsidRDefault="00633162" w:rsidP="00633162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факс: (81853) 4-92-62;</w:t>
      </w:r>
    </w:p>
    <w:p w:rsidR="00633162" w:rsidRPr="007C312C" w:rsidRDefault="00633162" w:rsidP="00633162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Департамента: </w:t>
      </w:r>
      <w:proofErr w:type="spellStart"/>
      <w:r>
        <w:rPr>
          <w:sz w:val="28"/>
          <w:szCs w:val="28"/>
          <w:lang w:val="en-US"/>
        </w:rPr>
        <w:t>medsoc</w:t>
      </w:r>
      <w:proofErr w:type="spellEnd"/>
      <w:r w:rsidRPr="007C312C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fdm</w:t>
      </w:r>
      <w:proofErr w:type="spellEnd"/>
      <w:r w:rsidRPr="007C312C"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nao</w:t>
      </w:r>
      <w:proofErr w:type="spellEnd"/>
      <w:r w:rsidRPr="007C312C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;</w:t>
      </w:r>
    </w:p>
    <w:p w:rsidR="00633162" w:rsidRPr="00535A95" w:rsidRDefault="00633162" w:rsidP="00633162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535A95">
        <w:rPr>
          <w:sz w:val="28"/>
          <w:szCs w:val="28"/>
        </w:rPr>
        <w:t xml:space="preserve">адрес электронной почты: </w:t>
      </w:r>
      <w:proofErr w:type="spellStart"/>
      <w:r>
        <w:rPr>
          <w:sz w:val="28"/>
          <w:szCs w:val="28"/>
          <w:lang w:val="en-US"/>
        </w:rPr>
        <w:t>utszn</w:t>
      </w:r>
      <w:proofErr w:type="spellEnd"/>
      <w:r w:rsidRPr="00535A95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ogvnao</w:t>
      </w:r>
      <w:proofErr w:type="spellEnd"/>
      <w:r w:rsidRPr="00535A95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535A95">
        <w:rPr>
          <w:sz w:val="28"/>
          <w:szCs w:val="28"/>
        </w:rPr>
        <w:t>.</w:t>
      </w:r>
    </w:p>
    <w:p w:rsidR="00633162" w:rsidRPr="005E506E" w:rsidRDefault="00633162" w:rsidP="00633162">
      <w:pPr>
        <w:tabs>
          <w:tab w:val="left" w:pos="851"/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казенное учреждение Ненецкого автономного округа «Многофункциональный центр предоставления государственных и муниципальных услуг» (далее – МФЦ).</w:t>
      </w:r>
    </w:p>
    <w:p w:rsidR="00633162" w:rsidRDefault="00633162" w:rsidP="006331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местонахождение: ул. Ленина, д. 27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>, г. Нарьян-Мар, Ненецкий автономный округ, 166000;</w:t>
      </w:r>
    </w:p>
    <w:p w:rsidR="00633162" w:rsidRDefault="00633162" w:rsidP="006331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телефон для справок: (81853) 2-19-10;</w:t>
      </w:r>
    </w:p>
    <w:p w:rsidR="00633162" w:rsidRDefault="00633162" w:rsidP="006331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сайт: </w:t>
      </w:r>
      <w:proofErr w:type="spellStart"/>
      <w:r>
        <w:rPr>
          <w:sz w:val="28"/>
          <w:szCs w:val="28"/>
          <w:lang w:val="en-US"/>
        </w:rPr>
        <w:t>mfc</w:t>
      </w:r>
      <w:proofErr w:type="spellEnd"/>
      <w:r w:rsidRPr="000E094C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adm</w:t>
      </w:r>
      <w:proofErr w:type="spellEnd"/>
      <w:r w:rsidRPr="000E094C"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nao</w:t>
      </w:r>
      <w:proofErr w:type="spellEnd"/>
      <w:r w:rsidRPr="000E094C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;</w:t>
      </w:r>
    </w:p>
    <w:p w:rsidR="00633162" w:rsidRDefault="00633162" w:rsidP="006331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 электронной почты: </w:t>
      </w:r>
      <w:hyperlink r:id="rId10" w:history="1">
        <w:r w:rsidRPr="00A37729">
          <w:rPr>
            <w:rStyle w:val="a3"/>
            <w:sz w:val="28"/>
            <w:szCs w:val="28"/>
            <w:lang w:val="en-US"/>
          </w:rPr>
          <w:t>mail</w:t>
        </w:r>
        <w:r w:rsidRPr="00A37729">
          <w:rPr>
            <w:rStyle w:val="a3"/>
            <w:sz w:val="28"/>
            <w:szCs w:val="28"/>
          </w:rPr>
          <w:t>@</w:t>
        </w:r>
        <w:proofErr w:type="spellStart"/>
        <w:r w:rsidRPr="00A37729">
          <w:rPr>
            <w:rStyle w:val="a3"/>
            <w:sz w:val="28"/>
            <w:szCs w:val="28"/>
            <w:lang w:val="en-US"/>
          </w:rPr>
          <w:t>mfc</w:t>
        </w:r>
        <w:proofErr w:type="spellEnd"/>
        <w:r w:rsidRPr="00A37729">
          <w:rPr>
            <w:rStyle w:val="a3"/>
            <w:sz w:val="28"/>
            <w:szCs w:val="28"/>
          </w:rPr>
          <w:t>.</w:t>
        </w:r>
        <w:proofErr w:type="spellStart"/>
        <w:r w:rsidRPr="00A37729">
          <w:rPr>
            <w:rStyle w:val="a3"/>
            <w:sz w:val="28"/>
            <w:szCs w:val="28"/>
            <w:lang w:val="en-US"/>
          </w:rPr>
          <w:t>adm</w:t>
        </w:r>
        <w:proofErr w:type="spellEnd"/>
        <w:r w:rsidRPr="00A37729">
          <w:rPr>
            <w:rStyle w:val="a3"/>
            <w:sz w:val="28"/>
            <w:szCs w:val="28"/>
          </w:rPr>
          <w:t>-</w:t>
        </w:r>
        <w:proofErr w:type="spellStart"/>
        <w:r w:rsidRPr="00A37729">
          <w:rPr>
            <w:rStyle w:val="a3"/>
            <w:sz w:val="28"/>
            <w:szCs w:val="28"/>
            <w:lang w:val="en-US"/>
          </w:rPr>
          <w:t>nao</w:t>
        </w:r>
        <w:proofErr w:type="spellEnd"/>
        <w:r w:rsidRPr="00A37729">
          <w:rPr>
            <w:rStyle w:val="a3"/>
            <w:sz w:val="28"/>
            <w:szCs w:val="28"/>
          </w:rPr>
          <w:t>.</w:t>
        </w:r>
        <w:proofErr w:type="spellStart"/>
        <w:r w:rsidRPr="00A37729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;</w:t>
      </w:r>
    </w:p>
    <w:p w:rsidR="00633162" w:rsidRDefault="00633162" w:rsidP="006331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адреса офисов МФЦ размещены на официальном сайте МФЦ.</w:t>
      </w:r>
    </w:p>
    <w:p w:rsidR="00633162" w:rsidRPr="005E506E" w:rsidRDefault="00633162" w:rsidP="006331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E506E">
        <w:rPr>
          <w:sz w:val="28"/>
          <w:szCs w:val="28"/>
        </w:rPr>
        <w:t xml:space="preserve">Справочные телефоны </w:t>
      </w:r>
      <w:r w:rsidRPr="00BD6F9E">
        <w:rPr>
          <w:sz w:val="28"/>
          <w:szCs w:val="28"/>
        </w:rPr>
        <w:t>Департамента</w:t>
      </w:r>
      <w:r w:rsidRPr="005E506E">
        <w:rPr>
          <w:sz w:val="28"/>
          <w:szCs w:val="28"/>
        </w:rPr>
        <w:t>, его структурных подразделений, участвующих в предоставлении государственной услуги:</w:t>
      </w:r>
    </w:p>
    <w:p w:rsidR="00633162" w:rsidRPr="005E506E" w:rsidRDefault="00633162" w:rsidP="006331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506E">
        <w:rPr>
          <w:sz w:val="28"/>
          <w:szCs w:val="28"/>
        </w:rPr>
        <w:t xml:space="preserve">отдел </w:t>
      </w:r>
      <w:r>
        <w:rPr>
          <w:sz w:val="28"/>
          <w:szCs w:val="28"/>
        </w:rPr>
        <w:t>организации</w:t>
      </w:r>
      <w:r w:rsidRPr="005E506E">
        <w:rPr>
          <w:sz w:val="28"/>
          <w:szCs w:val="28"/>
        </w:rPr>
        <w:t xml:space="preserve"> социальной поддержк</w:t>
      </w:r>
      <w:r>
        <w:rPr>
          <w:sz w:val="28"/>
          <w:szCs w:val="28"/>
        </w:rPr>
        <w:t>и и социального обслуживания населения</w:t>
      </w:r>
      <w:r w:rsidRPr="005E506E">
        <w:rPr>
          <w:sz w:val="28"/>
          <w:szCs w:val="28"/>
        </w:rPr>
        <w:t>: (81853) 4-57-77;</w:t>
      </w:r>
    </w:p>
    <w:p w:rsidR="00633162" w:rsidRDefault="00633162" w:rsidP="006331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506E">
        <w:rPr>
          <w:sz w:val="28"/>
          <w:szCs w:val="28"/>
        </w:rPr>
        <w:t>Факс: (81853) 4-67-45.</w:t>
      </w:r>
    </w:p>
    <w:p w:rsidR="00633162" w:rsidRPr="005E506E" w:rsidRDefault="00633162" w:rsidP="006331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5E506E">
        <w:rPr>
          <w:sz w:val="28"/>
          <w:szCs w:val="28"/>
        </w:rPr>
        <w:t xml:space="preserve">Административный регламент и информация по вопросам предоставления государственной услуги размещаются на </w:t>
      </w:r>
      <w:r w:rsidRPr="00B665D1">
        <w:rPr>
          <w:sz w:val="28"/>
          <w:szCs w:val="28"/>
        </w:rPr>
        <w:t>Портале органов государственной власти Ненецкого автономного округа http://www.ogv</w:t>
      </w:r>
      <w:r w:rsidRPr="005E506E">
        <w:rPr>
          <w:sz w:val="28"/>
          <w:szCs w:val="28"/>
        </w:rPr>
        <w:t>-nao.ru.</w:t>
      </w:r>
      <w:r w:rsidRPr="00E57F1B">
        <w:rPr>
          <w:sz w:val="28"/>
          <w:szCs w:val="28"/>
        </w:rPr>
        <w:t xml:space="preserve"> </w:t>
      </w:r>
      <w:r w:rsidRPr="00B665D1">
        <w:rPr>
          <w:sz w:val="28"/>
          <w:szCs w:val="28"/>
        </w:rPr>
        <w:t>информационно-телекоммуникационной сети «Интернет» на официальном сайте Департамента (</w:t>
      </w:r>
      <w:r w:rsidRPr="00B665D1">
        <w:rPr>
          <w:sz w:val="28"/>
          <w:szCs w:val="28"/>
          <w:u w:val="single"/>
        </w:rPr>
        <w:t>medsoc.adm-nao.ru</w:t>
      </w:r>
      <w:r w:rsidRPr="00B665D1">
        <w:rPr>
          <w:sz w:val="28"/>
          <w:szCs w:val="28"/>
        </w:rPr>
        <w:t>), в федеральной государственной информационной системе «Единый портал государственных и муниципальных услуг (функций)» (</w:t>
      </w:r>
      <w:r w:rsidRPr="00B665D1">
        <w:rPr>
          <w:sz w:val="28"/>
          <w:szCs w:val="28"/>
          <w:u w:val="single"/>
        </w:rPr>
        <w:t>www.gosuslugi.ru</w:t>
      </w:r>
      <w:r w:rsidRPr="00B665D1">
        <w:rPr>
          <w:sz w:val="28"/>
          <w:szCs w:val="28"/>
        </w:rPr>
        <w:t>) (далее – Единый портал государственных и муниципальных услуг (функций), на Региональном портале государственных и</w:t>
      </w:r>
      <w:proofErr w:type="gramEnd"/>
      <w:r w:rsidRPr="00B665D1">
        <w:rPr>
          <w:sz w:val="28"/>
          <w:szCs w:val="28"/>
        </w:rPr>
        <w:t xml:space="preserve"> муниципальных услуг                    (</w:t>
      </w:r>
      <w:r w:rsidRPr="00B665D1">
        <w:rPr>
          <w:sz w:val="28"/>
          <w:szCs w:val="28"/>
          <w:u w:val="single"/>
        </w:rPr>
        <w:t>pgu.adm-nao.ru</w:t>
      </w:r>
      <w:r w:rsidRPr="00B665D1">
        <w:rPr>
          <w:sz w:val="28"/>
          <w:szCs w:val="28"/>
        </w:rPr>
        <w:t>) (далее – Региональный портал государственных и муниципальных услуг)</w:t>
      </w:r>
    </w:p>
    <w:p w:rsidR="00633162" w:rsidRPr="005E506E" w:rsidRDefault="00633162" w:rsidP="006331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F588D" w:rsidRPr="00414D30" w:rsidRDefault="00633162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BF588D" w:rsidRPr="00414D30">
        <w:rPr>
          <w:sz w:val="28"/>
          <w:szCs w:val="28"/>
        </w:rPr>
        <w:t>Консультации по процедуре предоставления государственной услуги могут осуществляться: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- в письменной форме на основании письменного обращения;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lastRenderedPageBreak/>
        <w:t>- при личном обращении;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- по телефону;</w:t>
      </w:r>
    </w:p>
    <w:p w:rsidR="00BF588D" w:rsidRDefault="00633162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электронной почте; </w:t>
      </w:r>
    </w:p>
    <w:p w:rsidR="00633162" w:rsidRPr="005E506E" w:rsidRDefault="00633162" w:rsidP="006331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506E">
        <w:rPr>
          <w:sz w:val="28"/>
          <w:szCs w:val="28"/>
        </w:rPr>
        <w:t>путем обращения в многофункциональный центр предоставления государственных и муниципальных услуг.</w:t>
      </w:r>
    </w:p>
    <w:p w:rsidR="00BF588D" w:rsidRPr="00414D30" w:rsidRDefault="00633162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BF588D" w:rsidRPr="00414D30">
        <w:rPr>
          <w:sz w:val="28"/>
          <w:szCs w:val="28"/>
        </w:rPr>
        <w:t xml:space="preserve">Требования к форме и характеру взаимодействия должностных лиц, государственных гражданских служащих </w:t>
      </w:r>
      <w:r w:rsidR="00934848" w:rsidRPr="00414D30">
        <w:rPr>
          <w:sz w:val="28"/>
          <w:szCs w:val="28"/>
        </w:rPr>
        <w:t>Департамента</w:t>
      </w:r>
      <w:r w:rsidR="00BF588D" w:rsidRPr="00414D30">
        <w:rPr>
          <w:sz w:val="28"/>
          <w:szCs w:val="28"/>
        </w:rPr>
        <w:t xml:space="preserve"> с заявителями при предоставлении услуги: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- консультации и разъяснения предоставляются устно либо в письменной форме на основании письменного запроса заявителя, в том числе поступившего в электронной форме, в течение 30 календарных дней после получения указанного запроса;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- при консультировании по телефону сотрудники </w:t>
      </w:r>
      <w:r w:rsidR="00934848" w:rsidRPr="00414D30">
        <w:rPr>
          <w:sz w:val="28"/>
          <w:szCs w:val="28"/>
        </w:rPr>
        <w:t>Департамента</w:t>
      </w:r>
      <w:r w:rsidRPr="00414D30">
        <w:rPr>
          <w:sz w:val="28"/>
          <w:szCs w:val="28"/>
        </w:rPr>
        <w:t xml:space="preserve"> представляются (называют свои фамилию, имя, отчество, должность), предлагают представиться собеседнику, выслушивают и уточняют суть вопроса. 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При ответах на телефонные звонки и устные обращения сотрудники </w:t>
      </w:r>
      <w:r w:rsidR="00934848" w:rsidRPr="00414D30">
        <w:rPr>
          <w:sz w:val="28"/>
          <w:szCs w:val="28"/>
        </w:rPr>
        <w:t>Департамента</w:t>
      </w:r>
      <w:r w:rsidRPr="00414D30">
        <w:rPr>
          <w:sz w:val="28"/>
          <w:szCs w:val="28"/>
        </w:rPr>
        <w:t xml:space="preserve"> подробно и в вежливой (корректной) форме информируют обратившихся по интересующим их вопросам.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В случае невозможности специалиста, принявшего звонок, самостоятельно ответить на поставленные вопросы телефонный звонок должен быть переадресован (переведен) на другого сотрудника </w:t>
      </w:r>
      <w:r w:rsidR="00934848" w:rsidRPr="00414D30">
        <w:rPr>
          <w:sz w:val="28"/>
          <w:szCs w:val="28"/>
        </w:rPr>
        <w:t>Департамента</w:t>
      </w:r>
      <w:r w:rsidRPr="00414D30">
        <w:rPr>
          <w:sz w:val="28"/>
          <w:szCs w:val="28"/>
        </w:rPr>
        <w:t>, или же обратившемуся гражданину должен быть сообщен телефонный номер, по которому можно получить необходимую информацию;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- по завершении консультации сотрудник </w:t>
      </w:r>
      <w:r w:rsidR="00633162" w:rsidRPr="00414D30">
        <w:rPr>
          <w:sz w:val="28"/>
          <w:szCs w:val="28"/>
        </w:rPr>
        <w:t>Департамента</w:t>
      </w:r>
      <w:r w:rsidRPr="00414D30">
        <w:rPr>
          <w:sz w:val="28"/>
          <w:szCs w:val="28"/>
        </w:rPr>
        <w:t xml:space="preserve"> должен кратко подвести итог разговора и перечислить действия, которые следует предпринять заявителю;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- сотрудник </w:t>
      </w:r>
      <w:r w:rsidR="00934848" w:rsidRPr="00414D30">
        <w:rPr>
          <w:sz w:val="28"/>
          <w:szCs w:val="28"/>
        </w:rPr>
        <w:t>Департамента</w:t>
      </w:r>
      <w:r w:rsidRPr="00414D30">
        <w:rPr>
          <w:sz w:val="28"/>
          <w:szCs w:val="28"/>
        </w:rPr>
        <w:t xml:space="preserve"> при ответе на телефонные звонки, письменные и электронные обращения заявителей обязан в максимально вежливой и доступной форме предоставлять исчерпывающую информацию.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В любое время с момента подачи заявления заявитель имеет право на получение сведений о ходе предоставления </w:t>
      </w:r>
      <w:r w:rsidR="00934848" w:rsidRPr="00414D30">
        <w:rPr>
          <w:sz w:val="28"/>
          <w:szCs w:val="28"/>
        </w:rPr>
        <w:t>Департаментом</w:t>
      </w:r>
      <w:r w:rsidRPr="00414D30">
        <w:rPr>
          <w:sz w:val="28"/>
          <w:szCs w:val="28"/>
        </w:rPr>
        <w:t xml:space="preserve"> государственной услуги при помощи телефона, электронной почты или посредством личного посещения.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Для получения сведений о ходе предоставления государственной услуги заявитель имеет право получать в </w:t>
      </w:r>
      <w:r w:rsidR="00934848" w:rsidRPr="00414D30">
        <w:rPr>
          <w:sz w:val="28"/>
          <w:szCs w:val="28"/>
        </w:rPr>
        <w:t>Департаменте</w:t>
      </w:r>
      <w:r w:rsidRPr="00414D30">
        <w:rPr>
          <w:sz w:val="28"/>
          <w:szCs w:val="28"/>
        </w:rPr>
        <w:t xml:space="preserve"> информацию о дате и входящем номере регистрации своего заявления и в дальнейшем указывать (ссылаться) на эти дату и номер.</w:t>
      </w:r>
    </w:p>
    <w:p w:rsidR="00BF588D" w:rsidRPr="00414D30" w:rsidRDefault="00633162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BF588D" w:rsidRPr="00414D30">
        <w:rPr>
          <w:sz w:val="28"/>
          <w:szCs w:val="28"/>
        </w:rPr>
        <w:t xml:space="preserve">В местах предоставления государственной услуги, в том числе на информационных стендах </w:t>
      </w:r>
      <w:r w:rsidR="00934848" w:rsidRPr="00414D30">
        <w:rPr>
          <w:sz w:val="28"/>
          <w:szCs w:val="28"/>
        </w:rPr>
        <w:t>Департамента</w:t>
      </w:r>
      <w:r w:rsidR="00BF588D" w:rsidRPr="00414D30">
        <w:rPr>
          <w:sz w:val="28"/>
          <w:szCs w:val="28"/>
        </w:rPr>
        <w:t>, размещаются следующие информационные материалы: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информация о месте нахождения, справочных телефонах, адресах </w:t>
      </w:r>
      <w:r w:rsidRPr="00414D30">
        <w:rPr>
          <w:sz w:val="28"/>
          <w:szCs w:val="28"/>
        </w:rPr>
        <w:lastRenderedPageBreak/>
        <w:t xml:space="preserve">электронной почты и графике работы </w:t>
      </w:r>
      <w:r w:rsidR="00934848" w:rsidRPr="00414D30">
        <w:rPr>
          <w:sz w:val="28"/>
          <w:szCs w:val="28"/>
        </w:rPr>
        <w:t>Департамента</w:t>
      </w:r>
      <w:r w:rsidRPr="00414D30">
        <w:rPr>
          <w:sz w:val="28"/>
          <w:szCs w:val="28"/>
        </w:rPr>
        <w:t xml:space="preserve">, его структурных подразделений, участвующих в предоставлении государственной услуги, месте размещения и часах приема сотрудников </w:t>
      </w:r>
      <w:r w:rsidR="00934848" w:rsidRPr="00414D30">
        <w:rPr>
          <w:sz w:val="28"/>
          <w:szCs w:val="28"/>
        </w:rPr>
        <w:t>Департамента</w:t>
      </w:r>
      <w:r w:rsidRPr="00414D30">
        <w:rPr>
          <w:sz w:val="28"/>
          <w:szCs w:val="28"/>
        </w:rPr>
        <w:t>;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текст настоящего административного регламента с приложениями;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перечень документов, которые заявитель должен представить для получения государственной услуги;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образцы заполнения документов, необходимых для предоставления государственной услуги, или требования к ним;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краткое описание порядка предоставления государственной услуги;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извлечения из нормативных правовых актов, регулирующих предоставление государственной услуги;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перечень оснований для отказа в предоставлении государственной услуги;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14D30">
        <w:rPr>
          <w:sz w:val="28"/>
          <w:szCs w:val="28"/>
        </w:rPr>
        <w:t>порядок досудебного (внесудебного) обжалования действий (бездействия) и решений, осуществляемых (принятых) в ходе предоставления государственной услуги;</w:t>
      </w:r>
      <w:proofErr w:type="gramEnd"/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ответы на часто задаваемые вопросы;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иная информация, обязательное предоставление которой заявителям предусмотрено федеральным законодательством.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Информационные стенды должны быть максимально заметны, хорошо просматриваемы и функциональны, рекомендуется оборудовать информационные стенды карманами формата А</w:t>
      </w:r>
      <w:proofErr w:type="gramStart"/>
      <w:r w:rsidRPr="00414D30">
        <w:rPr>
          <w:sz w:val="28"/>
          <w:szCs w:val="28"/>
        </w:rPr>
        <w:t>4</w:t>
      </w:r>
      <w:proofErr w:type="gramEnd"/>
      <w:r w:rsidRPr="00414D30">
        <w:rPr>
          <w:sz w:val="28"/>
          <w:szCs w:val="28"/>
        </w:rPr>
        <w:t>, в которых размещаются информационные листки.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Текст материалов, размещаемых на стендах, должен быть напечатан удобным для чтения шрифтом, основные моменты и наиболее важные места выделяются жирным шрифтом.</w:t>
      </w:r>
    </w:p>
    <w:p w:rsidR="00BF588D" w:rsidRPr="00414D30" w:rsidRDefault="00BF588D" w:rsidP="00BF58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При изменении условий и порядка предоставления государственной услуги информация об изменениях должна быть выделена цветом и пометкой </w:t>
      </w:r>
      <w:r w:rsidR="00934848" w:rsidRPr="00414D30">
        <w:rPr>
          <w:sz w:val="28"/>
          <w:szCs w:val="28"/>
        </w:rPr>
        <w:t>«</w:t>
      </w:r>
      <w:r w:rsidRPr="00414D30">
        <w:rPr>
          <w:sz w:val="28"/>
          <w:szCs w:val="28"/>
        </w:rPr>
        <w:t>Важно</w:t>
      </w:r>
      <w:r w:rsidR="00934848" w:rsidRPr="00414D30">
        <w:rPr>
          <w:sz w:val="28"/>
          <w:szCs w:val="28"/>
        </w:rPr>
        <w:t>»</w:t>
      </w:r>
      <w:r w:rsidRPr="00414D30">
        <w:rPr>
          <w:sz w:val="28"/>
          <w:szCs w:val="28"/>
        </w:rPr>
        <w:t>.</w:t>
      </w:r>
    </w:p>
    <w:p w:rsidR="00BF588D" w:rsidRPr="00414D30" w:rsidRDefault="00BF588D" w:rsidP="00BF588D">
      <w:pPr>
        <w:jc w:val="both"/>
        <w:rPr>
          <w:sz w:val="28"/>
          <w:szCs w:val="28"/>
        </w:rPr>
      </w:pPr>
    </w:p>
    <w:p w:rsidR="00051736" w:rsidRDefault="00051736" w:rsidP="00214D55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II</w:t>
      </w:r>
      <w:r w:rsidR="00214D55" w:rsidRPr="00414D30">
        <w:rPr>
          <w:sz w:val="28"/>
          <w:szCs w:val="28"/>
        </w:rPr>
        <w:t xml:space="preserve"> </w:t>
      </w:r>
    </w:p>
    <w:p w:rsidR="00214D55" w:rsidRPr="00414D30" w:rsidRDefault="00214D55" w:rsidP="00214D55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14D30">
        <w:rPr>
          <w:sz w:val="28"/>
          <w:szCs w:val="28"/>
        </w:rPr>
        <w:t>С</w:t>
      </w:r>
      <w:r w:rsidR="00051736">
        <w:rPr>
          <w:sz w:val="28"/>
          <w:szCs w:val="28"/>
        </w:rPr>
        <w:t>ТАНДАРТ</w:t>
      </w:r>
      <w:r w:rsidRPr="00414D30">
        <w:rPr>
          <w:sz w:val="28"/>
          <w:szCs w:val="28"/>
        </w:rPr>
        <w:t xml:space="preserve"> </w:t>
      </w:r>
      <w:r w:rsidR="00051736">
        <w:rPr>
          <w:sz w:val="28"/>
          <w:szCs w:val="28"/>
        </w:rPr>
        <w:t>ПРЕДОСТАВЛЕНИЯ ГОСУДАРСТВЕННОЙ УСЛУГИ</w:t>
      </w:r>
    </w:p>
    <w:p w:rsidR="00214D55" w:rsidRPr="00414D30" w:rsidRDefault="00214D55" w:rsidP="00214D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14D55" w:rsidRPr="00414D30" w:rsidRDefault="00214D55" w:rsidP="00214D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1" w:name="Par105"/>
      <w:bookmarkEnd w:id="1"/>
    </w:p>
    <w:p w:rsidR="00214D55" w:rsidRPr="00414D30" w:rsidRDefault="00051736" w:rsidP="00BB32A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14D55" w:rsidRPr="00414D30">
        <w:rPr>
          <w:sz w:val="28"/>
          <w:szCs w:val="28"/>
        </w:rPr>
        <w:t>. Наименование государственной услуги – «Предоставление информации об очередности предоставления жилых помещений государственного жилищного фонда Ненецкого автономного округа».</w:t>
      </w:r>
    </w:p>
    <w:p w:rsidR="00CC10BB" w:rsidRPr="00414D30" w:rsidRDefault="00051736" w:rsidP="00BB32A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C10BB" w:rsidRPr="00414D30">
        <w:rPr>
          <w:sz w:val="28"/>
          <w:szCs w:val="28"/>
        </w:rPr>
        <w:t>. Государственную услугу предоставляет Департамент здравоохранения, труда и социальной защиты населения Ненецкого автономного округа.</w:t>
      </w:r>
    </w:p>
    <w:p w:rsidR="00CC10BB" w:rsidRPr="00414D30" w:rsidRDefault="00CC10BB" w:rsidP="00BB32A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Предоставление государственной услуги непосредственно в Департаменте осуществляет отдел по реализации социальной политики в жилищной сфере (далее - Отдел).</w:t>
      </w:r>
    </w:p>
    <w:p w:rsidR="00CC10BB" w:rsidRPr="00414D30" w:rsidRDefault="00CC10BB" w:rsidP="00BB32A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Иные органы исполнительной власти Ненецкого автономного округа, органы местного самоуправления и организации не участвуют в </w:t>
      </w:r>
      <w:r w:rsidRPr="00414D30">
        <w:rPr>
          <w:sz w:val="28"/>
          <w:szCs w:val="28"/>
        </w:rPr>
        <w:lastRenderedPageBreak/>
        <w:t>предоставлении государственной услуги.</w:t>
      </w:r>
    </w:p>
    <w:p w:rsidR="00CC10BB" w:rsidRPr="00414D30" w:rsidRDefault="00051736" w:rsidP="00BB32A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gramStart"/>
      <w:r w:rsidR="00CC10BB" w:rsidRPr="00414D30">
        <w:rPr>
          <w:sz w:val="28"/>
          <w:szCs w:val="28"/>
        </w:rPr>
        <w:t xml:space="preserve">Запрещается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включенных в </w:t>
      </w:r>
      <w:hyperlink r:id="rId11" w:history="1">
        <w:r w:rsidR="00CC10BB" w:rsidRPr="00414D30">
          <w:rPr>
            <w:sz w:val="28"/>
            <w:szCs w:val="28"/>
          </w:rPr>
          <w:t>перечень</w:t>
        </w:r>
      </w:hyperlink>
      <w:r w:rsidR="00CC10BB" w:rsidRPr="00414D30">
        <w:rPr>
          <w:sz w:val="28"/>
          <w:szCs w:val="28"/>
        </w:rPr>
        <w:t xml:space="preserve"> услуг, которые являются необходимыми и обязательными для предоставления государственных услуг, утвержденный постановлением Администрации Ненецкого автономного округа от 02.12.2011 № 272-п «Об утверждении</w:t>
      </w:r>
      <w:proofErr w:type="gramEnd"/>
      <w:r w:rsidR="00CC10BB" w:rsidRPr="00414D30">
        <w:rPr>
          <w:sz w:val="28"/>
          <w:szCs w:val="28"/>
        </w:rPr>
        <w:t xml:space="preserve"> Перечня услуг, которые являются необходимыми и обязательными для предоставления государственных услуг органами исполнительной власти Ненецкого автономного округа и оказываются организациями, участвующими в предоставлении государственных услуг, и утверждении Порядка определения размера оплаты за их оказание».</w:t>
      </w:r>
    </w:p>
    <w:p w:rsidR="0009677A" w:rsidRPr="00414D30" w:rsidRDefault="00051736" w:rsidP="0005173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12. </w:t>
      </w:r>
      <w:r w:rsidR="0009677A" w:rsidRPr="00414D30">
        <w:rPr>
          <w:sz w:val="28"/>
          <w:szCs w:val="28"/>
        </w:rPr>
        <w:t>Результатом предоставления государственной услуги является выдача (направление) информационного письма (справки) об очередности</w:t>
      </w:r>
      <w:r>
        <w:rPr>
          <w:sz w:val="28"/>
          <w:szCs w:val="28"/>
        </w:rPr>
        <w:t xml:space="preserve"> для</w:t>
      </w:r>
      <w:r w:rsidR="0009677A" w:rsidRPr="00414D30">
        <w:rPr>
          <w:sz w:val="28"/>
          <w:szCs w:val="28"/>
        </w:rPr>
        <w:t xml:space="preserve"> предоставления жилых помещений государственного жилищного фонда Ненецкого автономного округа.</w:t>
      </w:r>
    </w:p>
    <w:p w:rsidR="0009677A" w:rsidRDefault="00051736" w:rsidP="0005173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13. </w:t>
      </w:r>
      <w:r w:rsidR="0009677A" w:rsidRPr="00414D30">
        <w:rPr>
          <w:sz w:val="28"/>
          <w:szCs w:val="28"/>
        </w:rPr>
        <w:t>Срок предоставления государственной услуги составляет 30 календарных дней с момента регистрации заявления о предоставлении информации.</w:t>
      </w:r>
    </w:p>
    <w:p w:rsidR="00051736" w:rsidRPr="00A56A66" w:rsidRDefault="00051736" w:rsidP="0005173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14. </w:t>
      </w:r>
      <w:r w:rsidRPr="005E506E">
        <w:rPr>
          <w:sz w:val="28"/>
          <w:szCs w:val="28"/>
        </w:rPr>
        <w:t xml:space="preserve">При направлении заявителем заявления и всех необходимых документов по почте срок предоставления государственной услуги отсчитывается от даты их поступления в </w:t>
      </w:r>
      <w:r w:rsidRPr="004B58A4">
        <w:rPr>
          <w:sz w:val="28"/>
          <w:szCs w:val="28"/>
        </w:rPr>
        <w:t>Департамент</w:t>
      </w:r>
      <w:r>
        <w:rPr>
          <w:sz w:val="28"/>
          <w:szCs w:val="28"/>
        </w:rPr>
        <w:t xml:space="preserve"> (даты регистрации).</w:t>
      </w:r>
    </w:p>
    <w:p w:rsidR="0009677A" w:rsidRPr="00414D30" w:rsidRDefault="00051736" w:rsidP="0005173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15. </w:t>
      </w:r>
      <w:r w:rsidR="0009677A" w:rsidRPr="00414D30">
        <w:rPr>
          <w:sz w:val="28"/>
          <w:szCs w:val="28"/>
        </w:rPr>
        <w:t>Перечень нормативных правовых актов, регулирующих</w:t>
      </w:r>
      <w:r>
        <w:rPr>
          <w:sz w:val="28"/>
          <w:szCs w:val="28"/>
        </w:rPr>
        <w:t xml:space="preserve"> предоставление </w:t>
      </w:r>
      <w:r w:rsidR="0009677A" w:rsidRPr="00414D30">
        <w:rPr>
          <w:sz w:val="28"/>
          <w:szCs w:val="28"/>
        </w:rPr>
        <w:t>государственной услуги</w:t>
      </w:r>
      <w:r>
        <w:rPr>
          <w:sz w:val="28"/>
          <w:szCs w:val="28"/>
        </w:rPr>
        <w:t>:</w:t>
      </w:r>
    </w:p>
    <w:p w:rsidR="0009677A" w:rsidRPr="00414D30" w:rsidRDefault="00FC0089" w:rsidP="00BB32A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2" w:history="1">
        <w:r w:rsidR="0009677A" w:rsidRPr="00414D30">
          <w:rPr>
            <w:sz w:val="28"/>
            <w:szCs w:val="28"/>
          </w:rPr>
          <w:t>Конституция</w:t>
        </w:r>
      </w:hyperlink>
      <w:r w:rsidR="00BB32A7" w:rsidRPr="00414D30">
        <w:rPr>
          <w:sz w:val="28"/>
          <w:szCs w:val="28"/>
        </w:rPr>
        <w:t xml:space="preserve"> Российской Федерации. «</w:t>
      </w:r>
      <w:r w:rsidR="0009677A" w:rsidRPr="00414D30">
        <w:rPr>
          <w:sz w:val="28"/>
          <w:szCs w:val="28"/>
        </w:rPr>
        <w:t>Российская газета</w:t>
      </w:r>
      <w:r w:rsidR="00BB32A7" w:rsidRPr="00414D30">
        <w:rPr>
          <w:sz w:val="28"/>
          <w:szCs w:val="28"/>
        </w:rPr>
        <w:t>»</w:t>
      </w:r>
      <w:r w:rsidR="0009677A" w:rsidRPr="00414D30">
        <w:rPr>
          <w:sz w:val="28"/>
          <w:szCs w:val="28"/>
        </w:rPr>
        <w:t xml:space="preserve">, </w:t>
      </w:r>
      <w:r w:rsidR="00BB32A7" w:rsidRPr="00414D30">
        <w:rPr>
          <w:sz w:val="28"/>
          <w:szCs w:val="28"/>
        </w:rPr>
        <w:t>№</w:t>
      </w:r>
      <w:r w:rsidR="0009677A" w:rsidRPr="00414D30">
        <w:rPr>
          <w:sz w:val="28"/>
          <w:szCs w:val="28"/>
        </w:rPr>
        <w:t xml:space="preserve"> 7, 21.01.2009;</w:t>
      </w:r>
    </w:p>
    <w:p w:rsidR="0009677A" w:rsidRPr="00414D30" w:rsidRDefault="0009677A" w:rsidP="00BB32A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Федеральный </w:t>
      </w:r>
      <w:hyperlink r:id="rId13" w:history="1">
        <w:r w:rsidRPr="00414D30">
          <w:rPr>
            <w:sz w:val="28"/>
            <w:szCs w:val="28"/>
          </w:rPr>
          <w:t>закон</w:t>
        </w:r>
      </w:hyperlink>
      <w:r w:rsidRPr="00414D30">
        <w:rPr>
          <w:sz w:val="28"/>
          <w:szCs w:val="28"/>
        </w:rPr>
        <w:t xml:space="preserve"> от 27.07.2010 </w:t>
      </w:r>
      <w:r w:rsidR="00BB32A7" w:rsidRPr="00414D30">
        <w:rPr>
          <w:sz w:val="28"/>
          <w:szCs w:val="28"/>
        </w:rPr>
        <w:t>№</w:t>
      </w:r>
      <w:r w:rsidRPr="00414D30">
        <w:rPr>
          <w:sz w:val="28"/>
          <w:szCs w:val="28"/>
        </w:rPr>
        <w:t xml:space="preserve"> 210-ФЗ </w:t>
      </w:r>
      <w:r w:rsidR="00BB32A7" w:rsidRPr="00414D30">
        <w:rPr>
          <w:sz w:val="28"/>
          <w:szCs w:val="28"/>
        </w:rPr>
        <w:t>«</w:t>
      </w:r>
      <w:r w:rsidRPr="00414D30">
        <w:rPr>
          <w:sz w:val="28"/>
          <w:szCs w:val="28"/>
        </w:rPr>
        <w:t>Об организации предоставления государственных и муниципальных услуг</w:t>
      </w:r>
      <w:r w:rsidR="00BB32A7" w:rsidRPr="00414D30">
        <w:rPr>
          <w:sz w:val="28"/>
          <w:szCs w:val="28"/>
        </w:rPr>
        <w:t>».</w:t>
      </w:r>
      <w:r w:rsidRPr="00414D30">
        <w:rPr>
          <w:sz w:val="28"/>
          <w:szCs w:val="28"/>
        </w:rPr>
        <w:t xml:space="preserve"> </w:t>
      </w:r>
      <w:r w:rsidR="00BB32A7" w:rsidRPr="00414D30">
        <w:rPr>
          <w:sz w:val="28"/>
          <w:szCs w:val="28"/>
        </w:rPr>
        <w:t>«</w:t>
      </w:r>
      <w:r w:rsidRPr="00414D30">
        <w:rPr>
          <w:sz w:val="28"/>
          <w:szCs w:val="28"/>
        </w:rPr>
        <w:t>Российская газета</w:t>
      </w:r>
      <w:r w:rsidR="00BB32A7" w:rsidRPr="00414D30">
        <w:rPr>
          <w:sz w:val="28"/>
          <w:szCs w:val="28"/>
        </w:rPr>
        <w:t>»</w:t>
      </w:r>
      <w:r w:rsidRPr="00414D30">
        <w:rPr>
          <w:sz w:val="28"/>
          <w:szCs w:val="28"/>
        </w:rPr>
        <w:t xml:space="preserve">, </w:t>
      </w:r>
      <w:r w:rsidR="00BB32A7" w:rsidRPr="00414D30">
        <w:rPr>
          <w:sz w:val="28"/>
          <w:szCs w:val="28"/>
        </w:rPr>
        <w:t>№</w:t>
      </w:r>
      <w:r w:rsidRPr="00414D30">
        <w:rPr>
          <w:sz w:val="28"/>
          <w:szCs w:val="28"/>
        </w:rPr>
        <w:t xml:space="preserve"> 168, 30.07.2010;</w:t>
      </w:r>
    </w:p>
    <w:p w:rsidR="0009677A" w:rsidRDefault="0009677A" w:rsidP="00BB32A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Федеральный </w:t>
      </w:r>
      <w:hyperlink r:id="rId14" w:history="1">
        <w:r w:rsidRPr="00414D30">
          <w:rPr>
            <w:sz w:val="28"/>
            <w:szCs w:val="28"/>
          </w:rPr>
          <w:t>закон</w:t>
        </w:r>
      </w:hyperlink>
      <w:r w:rsidRPr="00414D30">
        <w:rPr>
          <w:sz w:val="28"/>
          <w:szCs w:val="28"/>
        </w:rPr>
        <w:t xml:space="preserve"> от 27.07.2006 </w:t>
      </w:r>
      <w:r w:rsidR="00BB32A7" w:rsidRPr="00414D30">
        <w:rPr>
          <w:sz w:val="28"/>
          <w:szCs w:val="28"/>
        </w:rPr>
        <w:t>№ 152-ФЗ «</w:t>
      </w:r>
      <w:r w:rsidRPr="00414D30">
        <w:rPr>
          <w:sz w:val="28"/>
          <w:szCs w:val="28"/>
        </w:rPr>
        <w:t>О персональных данных</w:t>
      </w:r>
      <w:r w:rsidR="00BB32A7" w:rsidRPr="00414D30">
        <w:rPr>
          <w:sz w:val="28"/>
          <w:szCs w:val="28"/>
        </w:rPr>
        <w:t xml:space="preserve">» </w:t>
      </w:r>
      <w:r w:rsidR="00051736">
        <w:rPr>
          <w:sz w:val="28"/>
          <w:szCs w:val="28"/>
        </w:rPr>
        <w:t>(</w:t>
      </w:r>
      <w:r w:rsidR="00BB32A7" w:rsidRPr="00414D30">
        <w:rPr>
          <w:sz w:val="28"/>
          <w:szCs w:val="28"/>
        </w:rPr>
        <w:t>«</w:t>
      </w:r>
      <w:r w:rsidRPr="00414D30">
        <w:rPr>
          <w:sz w:val="28"/>
          <w:szCs w:val="28"/>
        </w:rPr>
        <w:t>Российская газета</w:t>
      </w:r>
      <w:r w:rsidR="00BB32A7" w:rsidRPr="00414D30">
        <w:rPr>
          <w:sz w:val="28"/>
          <w:szCs w:val="28"/>
        </w:rPr>
        <w:t>»</w:t>
      </w:r>
      <w:r w:rsidRPr="00414D30">
        <w:rPr>
          <w:sz w:val="28"/>
          <w:szCs w:val="28"/>
        </w:rPr>
        <w:t xml:space="preserve">, </w:t>
      </w:r>
      <w:r w:rsidR="00BB32A7" w:rsidRPr="00414D30">
        <w:rPr>
          <w:sz w:val="28"/>
          <w:szCs w:val="28"/>
        </w:rPr>
        <w:t>№</w:t>
      </w:r>
      <w:r w:rsidRPr="00414D30">
        <w:rPr>
          <w:sz w:val="28"/>
          <w:szCs w:val="28"/>
        </w:rPr>
        <w:t xml:space="preserve"> 165, 29.07.2006</w:t>
      </w:r>
      <w:r w:rsidR="00051736">
        <w:rPr>
          <w:sz w:val="28"/>
          <w:szCs w:val="28"/>
        </w:rPr>
        <w:t>)</w:t>
      </w:r>
      <w:r w:rsidRPr="00414D30">
        <w:rPr>
          <w:sz w:val="28"/>
          <w:szCs w:val="28"/>
        </w:rPr>
        <w:t>;</w:t>
      </w:r>
    </w:p>
    <w:p w:rsidR="00051736" w:rsidRDefault="00051736" w:rsidP="00051736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0E2748">
        <w:rPr>
          <w:color w:val="000000"/>
          <w:sz w:val="28"/>
          <w:szCs w:val="28"/>
        </w:rPr>
        <w:t>Федеральным законом от 6</w:t>
      </w:r>
      <w:r>
        <w:rPr>
          <w:color w:val="000000"/>
          <w:sz w:val="28"/>
          <w:szCs w:val="28"/>
        </w:rPr>
        <w:t>.</w:t>
      </w:r>
      <w:r w:rsidRPr="000E2748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>.1999</w:t>
      </w:r>
      <w:r w:rsidRPr="000E2748">
        <w:rPr>
          <w:color w:val="000000"/>
          <w:sz w:val="28"/>
          <w:szCs w:val="28"/>
        </w:rPr>
        <w:t xml:space="preserve"> </w:t>
      </w:r>
      <w:hyperlink r:id="rId15" w:history="1">
        <w:r>
          <w:rPr>
            <w:color w:val="000000"/>
            <w:sz w:val="28"/>
            <w:szCs w:val="28"/>
          </w:rPr>
          <w:t>№</w:t>
        </w:r>
        <w:r w:rsidRPr="000E2748">
          <w:rPr>
            <w:color w:val="000000"/>
            <w:sz w:val="28"/>
            <w:szCs w:val="28"/>
          </w:rPr>
          <w:t xml:space="preserve"> 184-ФЗ</w:t>
        </w:r>
      </w:hyperlink>
      <w:r w:rsidRPr="000E2748">
        <w:rPr>
          <w:color w:val="000000"/>
          <w:sz w:val="28"/>
          <w:szCs w:val="28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09677A" w:rsidRPr="00414D30" w:rsidRDefault="00FC0089" w:rsidP="00BB32A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6" w:history="1">
        <w:r w:rsidR="0009677A" w:rsidRPr="00414D30">
          <w:rPr>
            <w:sz w:val="28"/>
            <w:szCs w:val="28"/>
          </w:rPr>
          <w:t>Устав</w:t>
        </w:r>
      </w:hyperlink>
      <w:r w:rsidR="0009677A" w:rsidRPr="00414D30">
        <w:rPr>
          <w:sz w:val="28"/>
          <w:szCs w:val="28"/>
        </w:rPr>
        <w:t xml:space="preserve"> Ненецкого автономного округа. </w:t>
      </w:r>
      <w:r w:rsidR="00BB32A7" w:rsidRPr="00414D30">
        <w:rPr>
          <w:sz w:val="28"/>
          <w:szCs w:val="28"/>
        </w:rPr>
        <w:t>«</w:t>
      </w:r>
      <w:proofErr w:type="spellStart"/>
      <w:r w:rsidR="0009677A" w:rsidRPr="00414D30">
        <w:rPr>
          <w:sz w:val="28"/>
          <w:szCs w:val="28"/>
        </w:rPr>
        <w:t>Няръяна</w:t>
      </w:r>
      <w:proofErr w:type="spellEnd"/>
      <w:r w:rsidR="0009677A" w:rsidRPr="00414D30">
        <w:rPr>
          <w:sz w:val="28"/>
          <w:szCs w:val="28"/>
        </w:rPr>
        <w:t xml:space="preserve"> </w:t>
      </w:r>
      <w:proofErr w:type="spellStart"/>
      <w:r w:rsidR="0009677A" w:rsidRPr="00414D30">
        <w:rPr>
          <w:sz w:val="28"/>
          <w:szCs w:val="28"/>
        </w:rPr>
        <w:t>вынде</w:t>
      </w:r>
      <w:r w:rsidR="00BB32A7" w:rsidRPr="00414D30">
        <w:rPr>
          <w:sz w:val="28"/>
          <w:szCs w:val="28"/>
        </w:rPr>
        <w:t>р</w:t>
      </w:r>
      <w:proofErr w:type="spellEnd"/>
      <w:r w:rsidR="00BB32A7" w:rsidRPr="00414D30">
        <w:rPr>
          <w:sz w:val="28"/>
          <w:szCs w:val="28"/>
        </w:rPr>
        <w:t>»</w:t>
      </w:r>
      <w:r w:rsidR="0009677A" w:rsidRPr="00414D30">
        <w:rPr>
          <w:sz w:val="28"/>
          <w:szCs w:val="28"/>
        </w:rPr>
        <w:t xml:space="preserve">, </w:t>
      </w:r>
      <w:r w:rsidR="00BB32A7" w:rsidRPr="00414D30">
        <w:rPr>
          <w:sz w:val="28"/>
          <w:szCs w:val="28"/>
        </w:rPr>
        <w:t>№</w:t>
      </w:r>
      <w:r w:rsidR="0009677A" w:rsidRPr="00414D30">
        <w:rPr>
          <w:sz w:val="28"/>
          <w:szCs w:val="28"/>
        </w:rPr>
        <w:t xml:space="preserve"> 145 - 146, 26.09.1995.</w:t>
      </w:r>
    </w:p>
    <w:p w:rsidR="0009677A" w:rsidRPr="00414D30" w:rsidRDefault="00FC0089" w:rsidP="00BB32A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7" w:history="1">
        <w:r w:rsidR="0009677A" w:rsidRPr="00414D30">
          <w:rPr>
            <w:sz w:val="28"/>
            <w:szCs w:val="28"/>
          </w:rPr>
          <w:t>Закон</w:t>
        </w:r>
      </w:hyperlink>
      <w:r w:rsidR="0009677A" w:rsidRPr="00414D30">
        <w:rPr>
          <w:sz w:val="28"/>
          <w:szCs w:val="28"/>
        </w:rPr>
        <w:t xml:space="preserve"> НАО от 21.04.2006 </w:t>
      </w:r>
      <w:r w:rsidR="00B55256" w:rsidRPr="00414D30">
        <w:rPr>
          <w:sz w:val="28"/>
          <w:szCs w:val="28"/>
        </w:rPr>
        <w:t>№</w:t>
      </w:r>
      <w:r w:rsidR="0009677A" w:rsidRPr="00414D30">
        <w:rPr>
          <w:sz w:val="28"/>
          <w:szCs w:val="28"/>
        </w:rPr>
        <w:t xml:space="preserve"> 702-ОЗ </w:t>
      </w:r>
      <w:r w:rsidR="00B55256" w:rsidRPr="00414D30">
        <w:rPr>
          <w:sz w:val="28"/>
          <w:szCs w:val="28"/>
        </w:rPr>
        <w:t>«</w:t>
      </w:r>
      <w:r w:rsidR="0009677A" w:rsidRPr="00414D30">
        <w:rPr>
          <w:sz w:val="28"/>
          <w:szCs w:val="28"/>
        </w:rPr>
        <w:t>О предоставлении жилых помещений государственного жилищного фонда Ненецкого автономного округа по договорам социального найма</w:t>
      </w:r>
      <w:r w:rsidR="00B55256" w:rsidRPr="00414D30">
        <w:rPr>
          <w:sz w:val="28"/>
          <w:szCs w:val="28"/>
        </w:rPr>
        <w:t>»</w:t>
      </w:r>
      <w:r w:rsidR="0009677A" w:rsidRPr="00414D30">
        <w:rPr>
          <w:sz w:val="28"/>
          <w:szCs w:val="28"/>
        </w:rPr>
        <w:t xml:space="preserve">; </w:t>
      </w:r>
      <w:r w:rsidR="00B55256" w:rsidRPr="00414D30">
        <w:rPr>
          <w:sz w:val="28"/>
          <w:szCs w:val="28"/>
        </w:rPr>
        <w:t>«</w:t>
      </w:r>
      <w:proofErr w:type="spellStart"/>
      <w:r w:rsidR="0009677A" w:rsidRPr="00414D30">
        <w:rPr>
          <w:sz w:val="28"/>
          <w:szCs w:val="28"/>
        </w:rPr>
        <w:t>Няръяна</w:t>
      </w:r>
      <w:proofErr w:type="spellEnd"/>
      <w:r w:rsidR="0009677A" w:rsidRPr="00414D30">
        <w:rPr>
          <w:sz w:val="28"/>
          <w:szCs w:val="28"/>
        </w:rPr>
        <w:t xml:space="preserve"> </w:t>
      </w:r>
      <w:proofErr w:type="spellStart"/>
      <w:r w:rsidR="0009677A" w:rsidRPr="00414D30">
        <w:rPr>
          <w:sz w:val="28"/>
          <w:szCs w:val="28"/>
        </w:rPr>
        <w:t>вындер</w:t>
      </w:r>
      <w:proofErr w:type="spellEnd"/>
      <w:r w:rsidR="00B55256" w:rsidRPr="00414D30">
        <w:rPr>
          <w:sz w:val="28"/>
          <w:szCs w:val="28"/>
        </w:rPr>
        <w:t>»</w:t>
      </w:r>
      <w:r w:rsidR="0009677A" w:rsidRPr="00414D30">
        <w:rPr>
          <w:sz w:val="28"/>
          <w:szCs w:val="28"/>
        </w:rPr>
        <w:t xml:space="preserve">, </w:t>
      </w:r>
      <w:r w:rsidR="00B55256" w:rsidRPr="00414D30">
        <w:rPr>
          <w:sz w:val="28"/>
          <w:szCs w:val="28"/>
        </w:rPr>
        <w:t>№</w:t>
      </w:r>
      <w:r w:rsidR="0009677A" w:rsidRPr="00414D30">
        <w:rPr>
          <w:sz w:val="28"/>
          <w:szCs w:val="28"/>
        </w:rPr>
        <w:t xml:space="preserve"> 65, 22.04.2006.</w:t>
      </w:r>
    </w:p>
    <w:p w:rsidR="0009677A" w:rsidRPr="00414D30" w:rsidRDefault="00FC0089" w:rsidP="00BB32A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8" w:history="1">
        <w:r w:rsidR="0009677A" w:rsidRPr="00414D30">
          <w:rPr>
            <w:sz w:val="28"/>
            <w:szCs w:val="28"/>
          </w:rPr>
          <w:t>Постановление</w:t>
        </w:r>
      </w:hyperlink>
      <w:r w:rsidR="0009677A" w:rsidRPr="00414D30">
        <w:rPr>
          <w:sz w:val="28"/>
          <w:szCs w:val="28"/>
        </w:rPr>
        <w:t xml:space="preserve"> администрации НАО от 03.05.2006 </w:t>
      </w:r>
      <w:r w:rsidR="00B55256" w:rsidRPr="00414D30">
        <w:rPr>
          <w:sz w:val="28"/>
          <w:szCs w:val="28"/>
        </w:rPr>
        <w:t>№</w:t>
      </w:r>
      <w:r w:rsidR="0009677A" w:rsidRPr="00414D30">
        <w:rPr>
          <w:sz w:val="28"/>
          <w:szCs w:val="28"/>
        </w:rPr>
        <w:t xml:space="preserve"> 90-п </w:t>
      </w:r>
      <w:r w:rsidR="00B55256" w:rsidRPr="00414D30">
        <w:rPr>
          <w:sz w:val="28"/>
          <w:szCs w:val="28"/>
        </w:rPr>
        <w:t>«</w:t>
      </w:r>
      <w:r w:rsidR="0009677A" w:rsidRPr="00414D30">
        <w:rPr>
          <w:sz w:val="28"/>
          <w:szCs w:val="28"/>
        </w:rPr>
        <w:t xml:space="preserve">Об утверждении Положения о порядке учета граждан в качестве нуждающихся в жилых помещениях государственного жилищного фонда Ненецкого </w:t>
      </w:r>
      <w:r w:rsidR="0009677A" w:rsidRPr="00414D30">
        <w:rPr>
          <w:sz w:val="28"/>
          <w:szCs w:val="28"/>
        </w:rPr>
        <w:lastRenderedPageBreak/>
        <w:t>автономного округа, предоставляемых по договорам социального найма</w:t>
      </w:r>
      <w:r w:rsidR="00B55256" w:rsidRPr="00414D30">
        <w:rPr>
          <w:sz w:val="28"/>
          <w:szCs w:val="28"/>
        </w:rPr>
        <w:t>»</w:t>
      </w:r>
      <w:r w:rsidR="0009677A" w:rsidRPr="00414D30">
        <w:rPr>
          <w:sz w:val="28"/>
          <w:szCs w:val="28"/>
        </w:rPr>
        <w:t xml:space="preserve">. </w:t>
      </w:r>
      <w:r w:rsidR="00B55256" w:rsidRPr="00414D30">
        <w:rPr>
          <w:sz w:val="28"/>
          <w:szCs w:val="28"/>
        </w:rPr>
        <w:t>«</w:t>
      </w:r>
      <w:proofErr w:type="spellStart"/>
      <w:r w:rsidR="0009677A" w:rsidRPr="00414D30">
        <w:rPr>
          <w:sz w:val="28"/>
          <w:szCs w:val="28"/>
        </w:rPr>
        <w:t>Няръяна</w:t>
      </w:r>
      <w:proofErr w:type="spellEnd"/>
      <w:r w:rsidR="0009677A" w:rsidRPr="00414D30">
        <w:rPr>
          <w:sz w:val="28"/>
          <w:szCs w:val="28"/>
        </w:rPr>
        <w:t xml:space="preserve"> </w:t>
      </w:r>
      <w:proofErr w:type="spellStart"/>
      <w:r w:rsidR="0009677A" w:rsidRPr="00414D30">
        <w:rPr>
          <w:sz w:val="28"/>
          <w:szCs w:val="28"/>
        </w:rPr>
        <w:t>вындер</w:t>
      </w:r>
      <w:proofErr w:type="spellEnd"/>
      <w:r w:rsidR="00B55256" w:rsidRPr="00414D30">
        <w:rPr>
          <w:sz w:val="28"/>
          <w:szCs w:val="28"/>
        </w:rPr>
        <w:t>», №</w:t>
      </w:r>
      <w:r w:rsidR="0009677A" w:rsidRPr="00414D30">
        <w:rPr>
          <w:sz w:val="28"/>
          <w:szCs w:val="28"/>
        </w:rPr>
        <w:t xml:space="preserve"> 72 - 73, 04.05.2006;</w:t>
      </w:r>
    </w:p>
    <w:p w:rsidR="0009677A" w:rsidRPr="00414D30" w:rsidRDefault="00FC0089" w:rsidP="00BB32A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9" w:history="1">
        <w:r w:rsidR="0009677A" w:rsidRPr="00414D30">
          <w:rPr>
            <w:sz w:val="28"/>
            <w:szCs w:val="28"/>
          </w:rPr>
          <w:t>Постановление</w:t>
        </w:r>
      </w:hyperlink>
      <w:r w:rsidR="0009677A" w:rsidRPr="00414D30">
        <w:rPr>
          <w:sz w:val="28"/>
          <w:szCs w:val="28"/>
        </w:rPr>
        <w:t xml:space="preserve"> Администрации Ненецкого автономного округа от 04.09.2013 </w:t>
      </w:r>
      <w:r w:rsidR="00B55256" w:rsidRPr="00414D30">
        <w:rPr>
          <w:sz w:val="28"/>
          <w:szCs w:val="28"/>
        </w:rPr>
        <w:t>№</w:t>
      </w:r>
      <w:r w:rsidR="0009677A" w:rsidRPr="00414D30">
        <w:rPr>
          <w:sz w:val="28"/>
          <w:szCs w:val="28"/>
        </w:rPr>
        <w:t xml:space="preserve"> 334-п </w:t>
      </w:r>
      <w:r w:rsidR="00B55256" w:rsidRPr="00414D30">
        <w:rPr>
          <w:sz w:val="28"/>
          <w:szCs w:val="28"/>
        </w:rPr>
        <w:t>«</w:t>
      </w:r>
      <w:r w:rsidR="0009677A" w:rsidRPr="00414D30">
        <w:rPr>
          <w:sz w:val="28"/>
          <w:szCs w:val="28"/>
        </w:rPr>
        <w:t>Об утверждении Положения об особенностях подачи и рассмотрения жалоб на нарушения порядка предоставления государственных услуг в Ненецком автономном округе</w:t>
      </w:r>
      <w:r w:rsidR="00B55256" w:rsidRPr="00414D30">
        <w:rPr>
          <w:sz w:val="28"/>
          <w:szCs w:val="28"/>
        </w:rPr>
        <w:t>»</w:t>
      </w:r>
      <w:r w:rsidR="0009677A" w:rsidRPr="00414D30">
        <w:rPr>
          <w:sz w:val="28"/>
          <w:szCs w:val="28"/>
        </w:rPr>
        <w:t xml:space="preserve">. </w:t>
      </w:r>
      <w:r w:rsidR="00B55256" w:rsidRPr="00414D30">
        <w:rPr>
          <w:sz w:val="28"/>
          <w:szCs w:val="28"/>
        </w:rPr>
        <w:t>«</w:t>
      </w:r>
      <w:r w:rsidR="0009677A" w:rsidRPr="00414D30">
        <w:rPr>
          <w:sz w:val="28"/>
          <w:szCs w:val="28"/>
        </w:rPr>
        <w:t>Сборник нормативных правовых актов Ненецкого автономного округа</w:t>
      </w:r>
      <w:r w:rsidR="00B55256" w:rsidRPr="00414D30">
        <w:rPr>
          <w:sz w:val="28"/>
          <w:szCs w:val="28"/>
        </w:rPr>
        <w:t>»</w:t>
      </w:r>
      <w:r w:rsidR="0009677A" w:rsidRPr="00414D30">
        <w:rPr>
          <w:sz w:val="28"/>
          <w:szCs w:val="28"/>
        </w:rPr>
        <w:t xml:space="preserve">, </w:t>
      </w:r>
      <w:r w:rsidR="00B55256" w:rsidRPr="00414D30">
        <w:rPr>
          <w:sz w:val="28"/>
          <w:szCs w:val="28"/>
        </w:rPr>
        <w:t>№</w:t>
      </w:r>
      <w:r w:rsidR="0009677A" w:rsidRPr="00414D30">
        <w:rPr>
          <w:sz w:val="28"/>
          <w:szCs w:val="28"/>
        </w:rPr>
        <w:t xml:space="preserve"> 36, 04.09.2013.</w:t>
      </w:r>
    </w:p>
    <w:p w:rsidR="00EA77A8" w:rsidRDefault="00EA77A8" w:rsidP="00EA77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16. Для предоставления государственной услуги</w:t>
      </w:r>
      <w:r w:rsidRPr="005E506E">
        <w:rPr>
          <w:sz w:val="28"/>
          <w:szCs w:val="28"/>
        </w:rPr>
        <w:t xml:space="preserve"> заявители лично либо их законные представители предоставляют (направляют) в </w:t>
      </w:r>
      <w:r w:rsidRPr="004B58A4">
        <w:rPr>
          <w:sz w:val="28"/>
          <w:szCs w:val="28"/>
        </w:rPr>
        <w:t>Департамент</w:t>
      </w:r>
      <w:r w:rsidRPr="005E506E">
        <w:rPr>
          <w:sz w:val="28"/>
          <w:szCs w:val="28"/>
        </w:rPr>
        <w:t xml:space="preserve"> </w:t>
      </w:r>
      <w:hyperlink w:anchor="Par521" w:history="1">
        <w:r w:rsidRPr="00FD68A7">
          <w:rPr>
            <w:sz w:val="28"/>
            <w:szCs w:val="28"/>
          </w:rPr>
          <w:t>заявление</w:t>
        </w:r>
      </w:hyperlink>
      <w:r w:rsidRPr="00FD68A7">
        <w:rPr>
          <w:sz w:val="28"/>
          <w:szCs w:val="28"/>
        </w:rPr>
        <w:t xml:space="preserve"> о </w:t>
      </w:r>
      <w:r w:rsidR="00BE1A5C" w:rsidRPr="00414D30">
        <w:rPr>
          <w:sz w:val="28"/>
          <w:szCs w:val="28"/>
        </w:rPr>
        <w:t>предоставлении информации (далее - заявление) с указанием способа получения информации</w:t>
      </w:r>
      <w:r>
        <w:rPr>
          <w:sz w:val="28"/>
          <w:szCs w:val="28"/>
        </w:rPr>
        <w:t xml:space="preserve"> с приложением </w:t>
      </w:r>
      <w:r w:rsidRPr="00FD68A7">
        <w:rPr>
          <w:sz w:val="28"/>
          <w:szCs w:val="28"/>
        </w:rPr>
        <w:t>следующих документов (их копий, верность которых засвидетельствована в установленном законом порядке):</w:t>
      </w:r>
    </w:p>
    <w:p w:rsidR="00BE1A5C" w:rsidRPr="00414D30" w:rsidRDefault="00EA77A8" w:rsidP="00A82B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BE1A5C" w:rsidRPr="00414D30">
        <w:rPr>
          <w:sz w:val="28"/>
          <w:szCs w:val="28"/>
        </w:rPr>
        <w:t xml:space="preserve"> </w:t>
      </w:r>
      <w:r>
        <w:rPr>
          <w:sz w:val="28"/>
          <w:szCs w:val="28"/>
        </w:rPr>
        <w:t>копи</w:t>
      </w:r>
      <w:r w:rsidR="000B000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BE1A5C" w:rsidRPr="00414D30">
        <w:rPr>
          <w:sz w:val="28"/>
          <w:szCs w:val="28"/>
        </w:rPr>
        <w:t>документ</w:t>
      </w:r>
      <w:r>
        <w:rPr>
          <w:sz w:val="28"/>
          <w:szCs w:val="28"/>
        </w:rPr>
        <w:t>а</w:t>
      </w:r>
      <w:r w:rsidR="00BE1A5C" w:rsidRPr="00414D30">
        <w:rPr>
          <w:sz w:val="28"/>
          <w:szCs w:val="28"/>
        </w:rPr>
        <w:t>, удостоверяющ</w:t>
      </w:r>
      <w:r>
        <w:rPr>
          <w:sz w:val="28"/>
          <w:szCs w:val="28"/>
        </w:rPr>
        <w:t>его</w:t>
      </w:r>
      <w:r w:rsidR="00BE1A5C" w:rsidRPr="00414D30">
        <w:rPr>
          <w:sz w:val="28"/>
          <w:szCs w:val="28"/>
        </w:rPr>
        <w:t xml:space="preserve"> личность </w:t>
      </w:r>
      <w:r>
        <w:rPr>
          <w:sz w:val="28"/>
          <w:szCs w:val="28"/>
        </w:rPr>
        <w:t>гражданина</w:t>
      </w:r>
      <w:r w:rsidR="00BE1A5C" w:rsidRPr="00414D30">
        <w:rPr>
          <w:sz w:val="28"/>
          <w:szCs w:val="28"/>
        </w:rPr>
        <w:t>;</w:t>
      </w:r>
    </w:p>
    <w:p w:rsidR="00EA77A8" w:rsidRDefault="00EA77A8" w:rsidP="00A82B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BE1A5C" w:rsidRPr="00414D30">
        <w:rPr>
          <w:sz w:val="28"/>
          <w:szCs w:val="28"/>
        </w:rPr>
        <w:t xml:space="preserve"> </w:t>
      </w:r>
      <w:r w:rsidRPr="00512272">
        <w:rPr>
          <w:sz w:val="28"/>
          <w:szCs w:val="28"/>
        </w:rPr>
        <w:t>копи</w:t>
      </w:r>
      <w:r w:rsidR="000B000A">
        <w:rPr>
          <w:sz w:val="28"/>
          <w:szCs w:val="28"/>
        </w:rPr>
        <w:t>и</w:t>
      </w:r>
      <w:r w:rsidRPr="00512272">
        <w:rPr>
          <w:sz w:val="28"/>
          <w:szCs w:val="28"/>
        </w:rPr>
        <w:t xml:space="preserve"> документа, удостоверяющего личность представителя гражданина (</w:t>
      </w:r>
      <w:r>
        <w:rPr>
          <w:sz w:val="28"/>
          <w:szCs w:val="28"/>
        </w:rPr>
        <w:t>если заявление и документы подаются представителем заявителя</w:t>
      </w:r>
      <w:r w:rsidRPr="00512272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EA77A8" w:rsidRDefault="00EA77A8" w:rsidP="00A82B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копи</w:t>
      </w:r>
      <w:r w:rsidR="000B000A">
        <w:rPr>
          <w:sz w:val="28"/>
          <w:szCs w:val="28"/>
        </w:rPr>
        <w:t>и</w:t>
      </w:r>
      <w:r>
        <w:rPr>
          <w:sz w:val="28"/>
          <w:szCs w:val="28"/>
        </w:rPr>
        <w:t xml:space="preserve"> документа, </w:t>
      </w:r>
      <w:r w:rsidRPr="00AF4DEC">
        <w:rPr>
          <w:sz w:val="28"/>
          <w:szCs w:val="28"/>
        </w:rPr>
        <w:t>подтверждающ</w:t>
      </w:r>
      <w:r>
        <w:rPr>
          <w:sz w:val="28"/>
          <w:szCs w:val="28"/>
        </w:rPr>
        <w:t>его</w:t>
      </w:r>
      <w:r w:rsidRPr="00AF4DEC">
        <w:rPr>
          <w:sz w:val="28"/>
          <w:szCs w:val="28"/>
        </w:rPr>
        <w:t xml:space="preserve"> полномочия представителя </w:t>
      </w:r>
      <w:r>
        <w:rPr>
          <w:sz w:val="28"/>
          <w:szCs w:val="28"/>
        </w:rPr>
        <w:t>гражданина</w:t>
      </w:r>
      <w:r w:rsidRPr="00AF4DEC">
        <w:rPr>
          <w:sz w:val="28"/>
          <w:szCs w:val="28"/>
        </w:rPr>
        <w:t xml:space="preserve"> (если заявление и документы подаются представителем </w:t>
      </w:r>
      <w:r>
        <w:rPr>
          <w:sz w:val="28"/>
          <w:szCs w:val="28"/>
        </w:rPr>
        <w:t>гражданина</w:t>
      </w:r>
      <w:r w:rsidRPr="00AF4DEC">
        <w:rPr>
          <w:sz w:val="28"/>
          <w:szCs w:val="28"/>
        </w:rPr>
        <w:t>);</w:t>
      </w:r>
    </w:p>
    <w:p w:rsidR="00EA77A8" w:rsidRPr="005E506E" w:rsidRDefault="00EA77A8" w:rsidP="00A82B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5E506E">
        <w:rPr>
          <w:sz w:val="28"/>
          <w:szCs w:val="28"/>
        </w:rPr>
        <w:t>Документов, необходимых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государственной услуги, и которые заявитель вправе представить самостоятельно, не предусмотрено.</w:t>
      </w:r>
    </w:p>
    <w:p w:rsidR="00BE1A5C" w:rsidRPr="00414D30" w:rsidRDefault="002A61E8" w:rsidP="00A82B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="00BE1A5C" w:rsidRPr="00414D30">
        <w:rPr>
          <w:sz w:val="28"/>
          <w:szCs w:val="28"/>
        </w:rPr>
        <w:t xml:space="preserve">Департамент не вправе требовать от </w:t>
      </w:r>
      <w:r>
        <w:rPr>
          <w:sz w:val="28"/>
          <w:szCs w:val="28"/>
        </w:rPr>
        <w:t>з</w:t>
      </w:r>
      <w:r w:rsidR="00BE1A5C" w:rsidRPr="00414D30">
        <w:rPr>
          <w:sz w:val="28"/>
          <w:szCs w:val="28"/>
        </w:rPr>
        <w:t>аявителя:</w:t>
      </w:r>
    </w:p>
    <w:p w:rsidR="00BE1A5C" w:rsidRPr="00414D30" w:rsidRDefault="00BE1A5C" w:rsidP="00A82B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2A61E8" w:rsidRPr="005E506E" w:rsidRDefault="00BE1A5C" w:rsidP="00A82B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14D30">
        <w:rPr>
          <w:sz w:val="28"/>
          <w:szCs w:val="28"/>
        </w:rPr>
        <w:t xml:space="preserve">представления документов и информации,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государственных услуг, в соответствии с нормативными правовыми актами Российской Федерации, нормативными правовыми актами Ненецкого автономного округа, за исключением документов, указанных в </w:t>
      </w:r>
      <w:hyperlink r:id="rId20" w:history="1">
        <w:r w:rsidRPr="00414D30">
          <w:rPr>
            <w:sz w:val="28"/>
            <w:szCs w:val="28"/>
          </w:rPr>
          <w:t>части 6 статьи</w:t>
        </w:r>
        <w:r w:rsidRPr="00414D30">
          <w:rPr>
            <w:color w:val="0000FF"/>
            <w:sz w:val="28"/>
            <w:szCs w:val="28"/>
          </w:rPr>
          <w:t xml:space="preserve"> 7</w:t>
        </w:r>
      </w:hyperlink>
      <w:r w:rsidRPr="00414D30">
        <w:rPr>
          <w:sz w:val="28"/>
          <w:szCs w:val="28"/>
        </w:rPr>
        <w:t xml:space="preserve"> Федерального</w:t>
      </w:r>
      <w:proofErr w:type="gramEnd"/>
      <w:r w:rsidRPr="00414D30">
        <w:rPr>
          <w:sz w:val="28"/>
          <w:szCs w:val="28"/>
        </w:rPr>
        <w:t xml:space="preserve"> закона от 27.07.2010 № 210-ФЗ «Об организации предоставления государственных и муниципальных услуг».</w:t>
      </w:r>
      <w:r w:rsidR="002A61E8">
        <w:rPr>
          <w:sz w:val="28"/>
          <w:szCs w:val="28"/>
        </w:rPr>
        <w:t xml:space="preserve"> </w:t>
      </w:r>
      <w:r w:rsidR="002A61E8" w:rsidRPr="005E506E">
        <w:rPr>
          <w:sz w:val="28"/>
          <w:szCs w:val="28"/>
        </w:rPr>
        <w:t>Заявитель вправе представить указанные документы и информацию в органы, предоставляющие государственные усл</w:t>
      </w:r>
      <w:r w:rsidR="002A61E8">
        <w:rPr>
          <w:sz w:val="28"/>
          <w:szCs w:val="28"/>
        </w:rPr>
        <w:t>уги, по собственной инициативе.</w:t>
      </w:r>
    </w:p>
    <w:p w:rsidR="002A61E8" w:rsidRPr="005E506E" w:rsidRDefault="002A61E8" w:rsidP="00A82B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20. </w:t>
      </w:r>
      <w:r w:rsidRPr="005E506E">
        <w:rPr>
          <w:sz w:val="28"/>
          <w:szCs w:val="28"/>
        </w:rPr>
        <w:t>Оснований для отказа в приеме документов, необходимых для предоставления государственной услуги, не предусмотрено.</w:t>
      </w:r>
    </w:p>
    <w:p w:rsidR="002A61E8" w:rsidRPr="005E506E" w:rsidRDefault="002A61E8" w:rsidP="00A82B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21. </w:t>
      </w:r>
      <w:r w:rsidRPr="005E506E">
        <w:rPr>
          <w:sz w:val="28"/>
          <w:szCs w:val="28"/>
        </w:rPr>
        <w:t>Оснований для приостановления предоставления государственной услуги не предусмотрено.</w:t>
      </w:r>
    </w:p>
    <w:p w:rsidR="00BE1A5C" w:rsidRPr="00414D30" w:rsidRDefault="00DA6207" w:rsidP="00A84C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BE1A5C" w:rsidRPr="00414D30">
        <w:rPr>
          <w:sz w:val="28"/>
          <w:szCs w:val="28"/>
        </w:rPr>
        <w:t>. Документов, необходимых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государственной услуги, и которые заявитель вправе представить самостоятельно, не предусмотрено.</w:t>
      </w:r>
    </w:p>
    <w:p w:rsidR="00A84C5D" w:rsidRPr="00414D30" w:rsidRDefault="002A61E8" w:rsidP="002A61E8">
      <w:pPr>
        <w:tabs>
          <w:tab w:val="left" w:pos="7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A6207">
        <w:rPr>
          <w:sz w:val="28"/>
          <w:szCs w:val="28"/>
        </w:rPr>
        <w:t>23</w:t>
      </w:r>
      <w:r>
        <w:rPr>
          <w:sz w:val="28"/>
          <w:szCs w:val="28"/>
        </w:rPr>
        <w:t xml:space="preserve">. </w:t>
      </w:r>
      <w:r w:rsidR="00A84C5D" w:rsidRPr="00414D30">
        <w:rPr>
          <w:sz w:val="28"/>
          <w:szCs w:val="28"/>
        </w:rPr>
        <w:t>Исчерпывающий перечень оснований для отказа в предоставлении информации:</w:t>
      </w:r>
    </w:p>
    <w:p w:rsidR="00A84C5D" w:rsidRPr="00414D30" w:rsidRDefault="00A84C5D" w:rsidP="002A61E8">
      <w:pPr>
        <w:widowControl w:val="0"/>
        <w:tabs>
          <w:tab w:val="left" w:pos="7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несоответствие гражданина требованиям, предусмотренным </w:t>
      </w:r>
      <w:hyperlink w:anchor="Par50" w:history="1">
        <w:r w:rsidRPr="00414D30">
          <w:rPr>
            <w:sz w:val="28"/>
            <w:szCs w:val="28"/>
          </w:rPr>
          <w:t>пунктом 2 раздела I</w:t>
        </w:r>
      </w:hyperlink>
      <w:r w:rsidRPr="00414D30">
        <w:rPr>
          <w:sz w:val="28"/>
          <w:szCs w:val="28"/>
        </w:rPr>
        <w:t xml:space="preserve"> настоящего административного регламента.</w:t>
      </w:r>
    </w:p>
    <w:p w:rsidR="00A84C5D" w:rsidRPr="00414D30" w:rsidRDefault="00DA6207" w:rsidP="002A61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2A61E8">
        <w:rPr>
          <w:sz w:val="28"/>
          <w:szCs w:val="28"/>
        </w:rPr>
        <w:t xml:space="preserve">. </w:t>
      </w:r>
      <w:r w:rsidR="00A84C5D" w:rsidRPr="00414D30">
        <w:rPr>
          <w:sz w:val="28"/>
          <w:szCs w:val="28"/>
        </w:rPr>
        <w:t>Услуг</w:t>
      </w:r>
      <w:r w:rsidR="002A61E8">
        <w:rPr>
          <w:sz w:val="28"/>
          <w:szCs w:val="28"/>
        </w:rPr>
        <w:t>и</w:t>
      </w:r>
      <w:r w:rsidR="00A84C5D" w:rsidRPr="00414D30">
        <w:rPr>
          <w:sz w:val="28"/>
          <w:szCs w:val="28"/>
        </w:rPr>
        <w:t xml:space="preserve">, которые являются необходимыми и обязательными для предоставления государственной услуги, </w:t>
      </w:r>
      <w:r w:rsidR="002A61E8">
        <w:rPr>
          <w:sz w:val="28"/>
          <w:szCs w:val="28"/>
        </w:rPr>
        <w:t>отсутствуют</w:t>
      </w:r>
      <w:r w:rsidR="00A84C5D" w:rsidRPr="00414D30">
        <w:rPr>
          <w:sz w:val="28"/>
          <w:szCs w:val="28"/>
        </w:rPr>
        <w:t>.</w:t>
      </w:r>
    </w:p>
    <w:p w:rsidR="00A84C5D" w:rsidRPr="00414D30" w:rsidRDefault="00DA6207" w:rsidP="00A84C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A84C5D" w:rsidRPr="00414D30">
        <w:rPr>
          <w:sz w:val="28"/>
          <w:szCs w:val="28"/>
        </w:rPr>
        <w:t>. Государственная услуга предоставляется без взимания государственной пошлины или иной платы.</w:t>
      </w:r>
    </w:p>
    <w:p w:rsidR="00A84C5D" w:rsidRPr="00414D30" w:rsidRDefault="00315FB4" w:rsidP="00A84C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A84C5D" w:rsidRPr="00414D30">
        <w:rPr>
          <w:sz w:val="28"/>
          <w:szCs w:val="28"/>
        </w:rPr>
        <w:t xml:space="preserve">. </w:t>
      </w:r>
      <w:r w:rsidR="002A61E8">
        <w:rPr>
          <w:sz w:val="28"/>
          <w:szCs w:val="28"/>
        </w:rPr>
        <w:t>С</w:t>
      </w:r>
      <w:r w:rsidR="00A84C5D" w:rsidRPr="00414D30">
        <w:rPr>
          <w:sz w:val="28"/>
          <w:szCs w:val="28"/>
        </w:rPr>
        <w:t xml:space="preserve">рок ожидания в очереди при подаче заявления о предоставлении государственной услуги </w:t>
      </w:r>
      <w:r w:rsidR="002A61E8" w:rsidRPr="005E506E">
        <w:rPr>
          <w:sz w:val="28"/>
          <w:szCs w:val="28"/>
        </w:rPr>
        <w:t>и при получении результата предоставления государственно</w:t>
      </w:r>
      <w:r w:rsidR="002A61E8">
        <w:rPr>
          <w:sz w:val="28"/>
          <w:szCs w:val="28"/>
        </w:rPr>
        <w:t>й услуги не превышает 15 минут</w:t>
      </w:r>
      <w:r w:rsidR="00A84C5D" w:rsidRPr="00414D30">
        <w:rPr>
          <w:sz w:val="28"/>
          <w:szCs w:val="28"/>
        </w:rPr>
        <w:t>.</w:t>
      </w:r>
    </w:p>
    <w:p w:rsidR="00A84C5D" w:rsidRPr="00414D30" w:rsidRDefault="00315FB4" w:rsidP="00A84C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A84C5D" w:rsidRPr="00414D30">
        <w:rPr>
          <w:sz w:val="28"/>
          <w:szCs w:val="28"/>
        </w:rPr>
        <w:t xml:space="preserve">. Заявление о предоставлении государственной услуги, в том числе в форме электронного документа, подлежит обязательной регистрации в </w:t>
      </w:r>
      <w:r w:rsidR="00491B16" w:rsidRPr="005E506E">
        <w:rPr>
          <w:sz w:val="28"/>
          <w:szCs w:val="28"/>
        </w:rPr>
        <w:t>системе автоматизации делопроизводства и документооборота</w:t>
      </w:r>
      <w:r w:rsidR="00491B16" w:rsidRPr="00414D30">
        <w:rPr>
          <w:sz w:val="28"/>
          <w:szCs w:val="28"/>
        </w:rPr>
        <w:t xml:space="preserve"> </w:t>
      </w:r>
      <w:r w:rsidR="00A84C5D" w:rsidRPr="00414D30">
        <w:rPr>
          <w:sz w:val="28"/>
          <w:szCs w:val="28"/>
        </w:rPr>
        <w:t>«Дело»</w:t>
      </w:r>
      <w:r w:rsidR="00491B16">
        <w:rPr>
          <w:sz w:val="28"/>
          <w:szCs w:val="28"/>
        </w:rPr>
        <w:t xml:space="preserve"> </w:t>
      </w:r>
      <w:r w:rsidR="00491B16" w:rsidRPr="005E506E">
        <w:rPr>
          <w:sz w:val="28"/>
          <w:szCs w:val="28"/>
        </w:rPr>
        <w:t xml:space="preserve">(далее - СЭД </w:t>
      </w:r>
      <w:r w:rsidR="00491B16">
        <w:rPr>
          <w:sz w:val="28"/>
          <w:szCs w:val="28"/>
        </w:rPr>
        <w:t>«</w:t>
      </w:r>
      <w:r w:rsidR="00491B16" w:rsidRPr="005E506E">
        <w:rPr>
          <w:sz w:val="28"/>
          <w:szCs w:val="28"/>
        </w:rPr>
        <w:t>Дело</w:t>
      </w:r>
      <w:r w:rsidR="00491B16">
        <w:rPr>
          <w:sz w:val="28"/>
          <w:szCs w:val="28"/>
        </w:rPr>
        <w:t>»</w:t>
      </w:r>
      <w:r w:rsidR="00491B16" w:rsidRPr="005E506E">
        <w:rPr>
          <w:sz w:val="28"/>
          <w:szCs w:val="28"/>
        </w:rPr>
        <w:t>)</w:t>
      </w:r>
      <w:r w:rsidR="00A84C5D" w:rsidRPr="00414D30">
        <w:rPr>
          <w:sz w:val="28"/>
          <w:szCs w:val="28"/>
        </w:rPr>
        <w:t xml:space="preserve"> </w:t>
      </w:r>
      <w:r w:rsidR="00491B16">
        <w:rPr>
          <w:sz w:val="28"/>
          <w:szCs w:val="28"/>
        </w:rPr>
        <w:t>в день</w:t>
      </w:r>
      <w:r w:rsidR="00A84C5D" w:rsidRPr="00414D30">
        <w:rPr>
          <w:sz w:val="28"/>
          <w:szCs w:val="28"/>
        </w:rPr>
        <w:t xml:space="preserve"> поступления в Департамент.</w:t>
      </w:r>
    </w:p>
    <w:p w:rsidR="00DB2B09" w:rsidRPr="005E506E" w:rsidRDefault="00315FB4" w:rsidP="00DB2B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DB2B09">
        <w:rPr>
          <w:sz w:val="28"/>
          <w:szCs w:val="28"/>
        </w:rPr>
        <w:t>. </w:t>
      </w:r>
      <w:r w:rsidR="00DB2B09" w:rsidRPr="005E506E">
        <w:rPr>
          <w:sz w:val="28"/>
          <w:szCs w:val="28"/>
        </w:rPr>
        <w:t xml:space="preserve">Здание, в котором располагается </w:t>
      </w:r>
      <w:r w:rsidR="00DB2B09" w:rsidRPr="001A4A8F">
        <w:rPr>
          <w:sz w:val="28"/>
          <w:szCs w:val="28"/>
        </w:rPr>
        <w:t>Департамент</w:t>
      </w:r>
      <w:r w:rsidR="00DB2B09" w:rsidRPr="005E506E">
        <w:rPr>
          <w:sz w:val="28"/>
          <w:szCs w:val="28"/>
        </w:rPr>
        <w:t>, должно находиться в пределах десятиминутной пешей доступности взрослого человека от остановки общественного транспорта.</w:t>
      </w:r>
    </w:p>
    <w:p w:rsidR="00DB2B09" w:rsidRPr="005E506E" w:rsidRDefault="00DB2B09" w:rsidP="00315F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506E">
        <w:rPr>
          <w:sz w:val="28"/>
          <w:szCs w:val="28"/>
        </w:rPr>
        <w:t xml:space="preserve">На территории, прилегающей к зданию </w:t>
      </w:r>
      <w:r w:rsidRPr="001A4A8F">
        <w:rPr>
          <w:sz w:val="28"/>
          <w:szCs w:val="28"/>
        </w:rPr>
        <w:t>Департамент</w:t>
      </w:r>
      <w:r>
        <w:rPr>
          <w:sz w:val="28"/>
          <w:szCs w:val="28"/>
        </w:rPr>
        <w:t>а</w:t>
      </w:r>
      <w:r w:rsidRPr="005E506E">
        <w:rPr>
          <w:sz w:val="28"/>
          <w:szCs w:val="28"/>
        </w:rPr>
        <w:t>, оборудуются места для парковки автотранспортных средств. Количество парковочных мест определяется исходя из интенсивности и количества заявителей, обратившихся в определенный период. Также предусматриваются места для парковки специальных автотранспортных средств инвалидов. Доступ заявителей к парковочным местам является бесплатным.</w:t>
      </w:r>
    </w:p>
    <w:p w:rsidR="00DB2B09" w:rsidRPr="005E506E" w:rsidRDefault="00DB2B09" w:rsidP="00315F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506E">
        <w:rPr>
          <w:sz w:val="28"/>
          <w:szCs w:val="28"/>
        </w:rPr>
        <w:t xml:space="preserve">В </w:t>
      </w:r>
      <w:r w:rsidRPr="001A4A8F">
        <w:rPr>
          <w:sz w:val="28"/>
          <w:szCs w:val="28"/>
        </w:rPr>
        <w:t>Департамент</w:t>
      </w:r>
      <w:r w:rsidRPr="005E506E">
        <w:rPr>
          <w:sz w:val="28"/>
          <w:szCs w:val="28"/>
        </w:rPr>
        <w:t xml:space="preserve"> должен быть организован свободный доступ заявителей.</w:t>
      </w:r>
    </w:p>
    <w:p w:rsidR="00DB2B09" w:rsidRPr="005E506E" w:rsidRDefault="00DB2B09" w:rsidP="00315F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506E">
        <w:rPr>
          <w:sz w:val="28"/>
          <w:szCs w:val="28"/>
        </w:rPr>
        <w:t xml:space="preserve">Центральный вход в здание </w:t>
      </w:r>
      <w:r w:rsidRPr="00E51630">
        <w:rPr>
          <w:sz w:val="28"/>
          <w:szCs w:val="28"/>
        </w:rPr>
        <w:t>Департамент</w:t>
      </w:r>
      <w:r>
        <w:rPr>
          <w:sz w:val="28"/>
          <w:szCs w:val="28"/>
        </w:rPr>
        <w:t>а</w:t>
      </w:r>
      <w:r w:rsidRPr="005E506E">
        <w:rPr>
          <w:sz w:val="28"/>
          <w:szCs w:val="28"/>
        </w:rPr>
        <w:t xml:space="preserve"> должен быть оборудован вывеской, содержащей следующую информацию </w:t>
      </w:r>
      <w:proofErr w:type="gramStart"/>
      <w:r w:rsidRPr="005E506E">
        <w:rPr>
          <w:sz w:val="28"/>
          <w:szCs w:val="28"/>
        </w:rPr>
        <w:t>об</w:t>
      </w:r>
      <w:proofErr w:type="gramEnd"/>
      <w:r w:rsidRPr="005E506E">
        <w:rPr>
          <w:sz w:val="28"/>
          <w:szCs w:val="28"/>
        </w:rPr>
        <w:t xml:space="preserve"> </w:t>
      </w:r>
      <w:r w:rsidRPr="00E51630">
        <w:rPr>
          <w:sz w:val="28"/>
          <w:szCs w:val="28"/>
        </w:rPr>
        <w:t>Департамент</w:t>
      </w:r>
      <w:r>
        <w:rPr>
          <w:sz w:val="28"/>
          <w:szCs w:val="28"/>
        </w:rPr>
        <w:t>е</w:t>
      </w:r>
      <w:r w:rsidRPr="005E506E">
        <w:rPr>
          <w:sz w:val="28"/>
          <w:szCs w:val="28"/>
        </w:rPr>
        <w:t>:</w:t>
      </w:r>
    </w:p>
    <w:p w:rsidR="00DB2B09" w:rsidRPr="005E506E" w:rsidRDefault="00DB2B09" w:rsidP="00315F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506E">
        <w:rPr>
          <w:sz w:val="28"/>
          <w:szCs w:val="28"/>
        </w:rPr>
        <w:t>наименование;</w:t>
      </w:r>
    </w:p>
    <w:p w:rsidR="00DB2B09" w:rsidRPr="005E506E" w:rsidRDefault="00DB2B09" w:rsidP="00315F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506E">
        <w:rPr>
          <w:sz w:val="28"/>
          <w:szCs w:val="28"/>
        </w:rPr>
        <w:t>место нахождения;</w:t>
      </w:r>
    </w:p>
    <w:p w:rsidR="00DB2B09" w:rsidRPr="005E506E" w:rsidRDefault="00DB2B09" w:rsidP="00315F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506E">
        <w:rPr>
          <w:sz w:val="28"/>
          <w:szCs w:val="28"/>
        </w:rPr>
        <w:t>график работы.</w:t>
      </w:r>
    </w:p>
    <w:p w:rsidR="00DB2B09" w:rsidRPr="005E506E" w:rsidRDefault="00DB2B09" w:rsidP="00315F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506E">
        <w:rPr>
          <w:sz w:val="28"/>
          <w:szCs w:val="28"/>
        </w:rPr>
        <w:t xml:space="preserve">Вход в </w:t>
      </w:r>
      <w:r w:rsidRPr="00E51630">
        <w:rPr>
          <w:sz w:val="28"/>
          <w:szCs w:val="28"/>
        </w:rPr>
        <w:t>Департамент</w:t>
      </w:r>
      <w:r>
        <w:rPr>
          <w:sz w:val="28"/>
          <w:szCs w:val="28"/>
        </w:rPr>
        <w:t>е</w:t>
      </w:r>
      <w:r w:rsidRPr="005E506E">
        <w:rPr>
          <w:sz w:val="28"/>
          <w:szCs w:val="28"/>
        </w:rPr>
        <w:t xml:space="preserve"> должен быть оборудован пандусами, расширенными проходами, позволяющими обеспечить беспрепятственный доступ лиц с ограниченными возможностями (инвалидов), включая инвалидов, использующих кресла-коляски.</w:t>
      </w:r>
    </w:p>
    <w:p w:rsidR="00DB2B09" w:rsidRPr="005E506E" w:rsidRDefault="00DB2B09" w:rsidP="00315F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506E">
        <w:rPr>
          <w:sz w:val="28"/>
          <w:szCs w:val="28"/>
        </w:rPr>
        <w:t xml:space="preserve">Места ожидания в очереди на предоставление или получение документов оборудуются стульями, кресельными секциями, скамьями. </w:t>
      </w:r>
      <w:r w:rsidRPr="005E506E">
        <w:rPr>
          <w:sz w:val="28"/>
          <w:szCs w:val="28"/>
        </w:rPr>
        <w:lastRenderedPageBreak/>
        <w:t>Количество мест ожидания определяется исходя из фактической нагрузки и возможностей для их размещения в здании.</w:t>
      </w:r>
    </w:p>
    <w:p w:rsidR="00DB2B09" w:rsidRPr="005E506E" w:rsidRDefault="00DB2B09" w:rsidP="00315F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506E">
        <w:rPr>
          <w:sz w:val="28"/>
          <w:szCs w:val="28"/>
        </w:rPr>
        <w:t>Места для заполнения документов оборудуются стульями, столами (стойками) и обеспечиваются образцами заполнения документов, бланками заявлений и канцелярскими принадлежностями.</w:t>
      </w:r>
    </w:p>
    <w:p w:rsidR="00DB2B09" w:rsidRPr="005E506E" w:rsidRDefault="00DB2B09" w:rsidP="00315F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506E">
        <w:rPr>
          <w:sz w:val="28"/>
          <w:szCs w:val="28"/>
        </w:rPr>
        <w:t xml:space="preserve">Рабочие места государственных гражданских служащих </w:t>
      </w:r>
      <w:r w:rsidRPr="00E51630">
        <w:rPr>
          <w:sz w:val="28"/>
          <w:szCs w:val="28"/>
        </w:rPr>
        <w:t>Департамент</w:t>
      </w:r>
      <w:r>
        <w:rPr>
          <w:sz w:val="28"/>
          <w:szCs w:val="28"/>
        </w:rPr>
        <w:t>а</w:t>
      </w:r>
      <w:r w:rsidRPr="005E506E">
        <w:rPr>
          <w:sz w:val="28"/>
          <w:szCs w:val="28"/>
        </w:rPr>
        <w:t>, предоставляющих государственную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государственной услуги и организовать предоставление государственной услуги в полном объеме.</w:t>
      </w:r>
    </w:p>
    <w:p w:rsidR="00DB2B09" w:rsidRPr="005E506E" w:rsidRDefault="00DB2B09" w:rsidP="00315F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506E">
        <w:rPr>
          <w:sz w:val="28"/>
          <w:szCs w:val="28"/>
        </w:rPr>
        <w:t>Визуальная, текстовая и мультимедийная информация о порядке предоставления государственной услуги размещается на информационном стенде или информационном терминале (устанавливаются в удобном для граждан месте), а также на Портале органов государственной власти Ненецкого автономного округа и Едином портале государственных и муниципальных услуг (функций).</w:t>
      </w:r>
    </w:p>
    <w:p w:rsidR="00DB2B09" w:rsidRPr="005E506E" w:rsidRDefault="00DB2B09" w:rsidP="00315F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506E">
        <w:rPr>
          <w:sz w:val="28"/>
          <w:szCs w:val="28"/>
        </w:rPr>
        <w:t>В местах предоставления государственной услуги на видном месте размещаются схемы размещения средств пожаротушения и путей эвакуации.</w:t>
      </w:r>
    </w:p>
    <w:p w:rsidR="00DB2B09" w:rsidRPr="005E506E" w:rsidRDefault="00DB2B09" w:rsidP="00315F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506E">
        <w:rPr>
          <w:sz w:val="28"/>
          <w:szCs w:val="28"/>
        </w:rPr>
        <w:t>В местах ожидания и непосредственного предоставления государственной услуги должны быть соблюдены требования по освещенности и вентиляции, для посетителей должен быть обеспечен свободный доступ в санитарно-бытовые помещения.</w:t>
      </w:r>
    </w:p>
    <w:p w:rsidR="00DB2B09" w:rsidRPr="005E506E" w:rsidRDefault="00DB2B09" w:rsidP="00315F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506E">
        <w:rPr>
          <w:sz w:val="28"/>
          <w:szCs w:val="28"/>
        </w:rPr>
        <w:t>Заявителям должна быть предоставлена возможность копирования документов, необходимых для предоставления государственной услуги.</w:t>
      </w:r>
    </w:p>
    <w:p w:rsidR="00DB2B09" w:rsidRPr="005E506E" w:rsidRDefault="00DB2B09" w:rsidP="00DB2B0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506E">
        <w:rPr>
          <w:sz w:val="28"/>
          <w:szCs w:val="28"/>
        </w:rPr>
        <w:t>При организации рабочих мест должна быть предусмотрена возможность свободного входа (выхода) из кабинета.</w:t>
      </w:r>
    </w:p>
    <w:p w:rsidR="00DB2B09" w:rsidRPr="005E506E" w:rsidRDefault="00315FB4" w:rsidP="00DB2B0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DB2B09">
        <w:rPr>
          <w:sz w:val="28"/>
          <w:szCs w:val="28"/>
        </w:rPr>
        <w:t xml:space="preserve">. </w:t>
      </w:r>
      <w:r w:rsidR="00DB2B09" w:rsidRPr="005E506E">
        <w:rPr>
          <w:sz w:val="28"/>
          <w:szCs w:val="28"/>
        </w:rPr>
        <w:t>Критериями доступности и качества оказания государственной услуги являются:</w:t>
      </w:r>
    </w:p>
    <w:p w:rsidR="00DB2B09" w:rsidRPr="005E506E" w:rsidRDefault="00DB2B09" w:rsidP="00DB2B0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506E">
        <w:rPr>
          <w:sz w:val="28"/>
          <w:szCs w:val="28"/>
        </w:rPr>
        <w:t>удовлетворенность заявителей качеством государственной услуги;</w:t>
      </w:r>
    </w:p>
    <w:p w:rsidR="00DB2B09" w:rsidRPr="005E506E" w:rsidRDefault="00DB2B09" w:rsidP="00DB2B0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506E">
        <w:rPr>
          <w:sz w:val="28"/>
          <w:szCs w:val="28"/>
        </w:rPr>
        <w:t>полнота, актуальность и достоверность информации о порядке предоставления государственной услуги, в том числе в электронной форме;</w:t>
      </w:r>
    </w:p>
    <w:p w:rsidR="00DB2B09" w:rsidRPr="005E506E" w:rsidRDefault="00DB2B09" w:rsidP="00DB2B0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506E">
        <w:rPr>
          <w:sz w:val="28"/>
          <w:szCs w:val="28"/>
        </w:rPr>
        <w:t>наглядность форм размещаемой информации о порядке предоставления государственной услуги;</w:t>
      </w:r>
    </w:p>
    <w:p w:rsidR="00DB2B09" w:rsidRPr="005E506E" w:rsidRDefault="00DB2B09" w:rsidP="00DB2B0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506E">
        <w:rPr>
          <w:sz w:val="28"/>
          <w:szCs w:val="28"/>
        </w:rPr>
        <w:t>соблюдение сроков предоставления государственной услуги и сроков выполнения административных процедур при предоставлении государственной услуги;</w:t>
      </w:r>
    </w:p>
    <w:p w:rsidR="00DB2B09" w:rsidRPr="005E506E" w:rsidRDefault="00DB2B09" w:rsidP="00DB2B0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506E">
        <w:rPr>
          <w:sz w:val="28"/>
          <w:szCs w:val="28"/>
        </w:rPr>
        <w:t>отсутствие обоснованных жалоб со стороны заявителей по результатам предоставления государственной услуги;</w:t>
      </w:r>
    </w:p>
    <w:p w:rsidR="00DB2B09" w:rsidRPr="005E506E" w:rsidRDefault="00DB2B09" w:rsidP="00DB2B0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506E">
        <w:rPr>
          <w:sz w:val="28"/>
          <w:szCs w:val="28"/>
        </w:rPr>
        <w:t>предоставление возможности подачи заявления о предоставлении государственной услуги и документов (содержащихся в них сведений), необходимых для предоставления государственной услуги, в форме электронного документа;</w:t>
      </w:r>
    </w:p>
    <w:p w:rsidR="00DB2B09" w:rsidRPr="005E506E" w:rsidRDefault="00DB2B09" w:rsidP="00DB2B0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506E">
        <w:rPr>
          <w:sz w:val="28"/>
          <w:szCs w:val="28"/>
        </w:rPr>
        <w:lastRenderedPageBreak/>
        <w:t>предоставление возможности получения информации о ходе предоставления государственной услуги, в том числе с использованием информационно-коммуникационных технологий.</w:t>
      </w:r>
    </w:p>
    <w:p w:rsidR="00DB2B09" w:rsidRPr="005E506E" w:rsidRDefault="00315FB4" w:rsidP="00DB2B0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DB2B09">
        <w:rPr>
          <w:sz w:val="28"/>
          <w:szCs w:val="28"/>
        </w:rPr>
        <w:t>. </w:t>
      </w:r>
      <w:r w:rsidR="00DB2B09" w:rsidRPr="005E506E">
        <w:rPr>
          <w:sz w:val="28"/>
          <w:szCs w:val="28"/>
        </w:rPr>
        <w:t xml:space="preserve">Взаимодействие заявителя с государственными гражданскими служащими </w:t>
      </w:r>
      <w:r w:rsidR="00DB2B09" w:rsidRPr="00E51630">
        <w:rPr>
          <w:sz w:val="28"/>
          <w:szCs w:val="28"/>
        </w:rPr>
        <w:t>Департамент</w:t>
      </w:r>
      <w:r w:rsidR="00DB2B09">
        <w:rPr>
          <w:sz w:val="28"/>
          <w:szCs w:val="28"/>
        </w:rPr>
        <w:t>а</w:t>
      </w:r>
      <w:r w:rsidR="00DB2B09" w:rsidRPr="005E506E">
        <w:rPr>
          <w:sz w:val="28"/>
          <w:szCs w:val="28"/>
        </w:rPr>
        <w:t xml:space="preserve"> осуществляется при личном обращении заявителя:</w:t>
      </w:r>
    </w:p>
    <w:p w:rsidR="00DB2B09" w:rsidRPr="005E506E" w:rsidRDefault="00DB2B09" w:rsidP="00DB2B0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506E">
        <w:rPr>
          <w:sz w:val="28"/>
          <w:szCs w:val="28"/>
        </w:rPr>
        <w:t>для подачи заявления, жалобы;</w:t>
      </w:r>
    </w:p>
    <w:p w:rsidR="00DB2B09" w:rsidRPr="005E506E" w:rsidRDefault="00DB2B09" w:rsidP="00DB2B0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506E">
        <w:rPr>
          <w:sz w:val="28"/>
          <w:szCs w:val="28"/>
        </w:rPr>
        <w:t>для получения информации о порядке предоставления государственной услуги;</w:t>
      </w:r>
    </w:p>
    <w:p w:rsidR="00DB2B09" w:rsidRPr="005E506E" w:rsidRDefault="00DB2B09" w:rsidP="00DB2B0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506E">
        <w:rPr>
          <w:sz w:val="28"/>
          <w:szCs w:val="28"/>
        </w:rPr>
        <w:t>для получения информации о ходе предоставлен</w:t>
      </w:r>
      <w:r>
        <w:rPr>
          <w:sz w:val="28"/>
          <w:szCs w:val="28"/>
        </w:rPr>
        <w:t>ия государственной услуги.</w:t>
      </w:r>
    </w:p>
    <w:p w:rsidR="00A84C5D" w:rsidRDefault="00315F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DB2B09">
        <w:rPr>
          <w:sz w:val="28"/>
          <w:szCs w:val="28"/>
        </w:rPr>
        <w:t xml:space="preserve">. </w:t>
      </w:r>
      <w:r w:rsidR="00DB2B09" w:rsidRPr="005E506E">
        <w:rPr>
          <w:sz w:val="28"/>
          <w:szCs w:val="28"/>
        </w:rPr>
        <w:t xml:space="preserve">Продолжительность взаимодействия заявителя с государственными гражданскими служащими </w:t>
      </w:r>
      <w:r w:rsidR="00DB2B09" w:rsidRPr="005B72D8">
        <w:rPr>
          <w:sz w:val="28"/>
          <w:szCs w:val="28"/>
        </w:rPr>
        <w:t>Департамента</w:t>
      </w:r>
      <w:r w:rsidR="00DB2B09" w:rsidRPr="005E506E">
        <w:rPr>
          <w:sz w:val="28"/>
          <w:szCs w:val="28"/>
        </w:rPr>
        <w:t xml:space="preserve"> при предоставлении государственной услуги составляет не более 15 минут по каждому из указанных в </w:t>
      </w:r>
      <w:hyperlink w:anchor="Par216" w:history="1">
        <w:r w:rsidR="00DB2B09" w:rsidRPr="00F9680F">
          <w:rPr>
            <w:color w:val="000000"/>
            <w:sz w:val="28"/>
            <w:szCs w:val="28"/>
          </w:rPr>
          <w:t xml:space="preserve">пункте </w:t>
        </w:r>
        <w:r w:rsidR="00DB2B09">
          <w:rPr>
            <w:color w:val="000000"/>
            <w:sz w:val="28"/>
            <w:szCs w:val="28"/>
          </w:rPr>
          <w:t>18</w:t>
        </w:r>
        <w:r w:rsidR="00DB2B09" w:rsidRPr="00FA062A">
          <w:rPr>
            <w:sz w:val="28"/>
            <w:szCs w:val="28"/>
          </w:rPr>
          <w:t xml:space="preserve"> </w:t>
        </w:r>
      </w:hyperlink>
      <w:r w:rsidR="00DB2B09" w:rsidRPr="005E506E">
        <w:rPr>
          <w:sz w:val="28"/>
          <w:szCs w:val="28"/>
        </w:rPr>
        <w:t>настоящего административного р</w:t>
      </w:r>
      <w:r w:rsidR="00DB2B09">
        <w:rPr>
          <w:sz w:val="28"/>
          <w:szCs w:val="28"/>
        </w:rPr>
        <w:t>егламента видов взаимодействия.</w:t>
      </w:r>
    </w:p>
    <w:p w:rsidR="00DB2B09" w:rsidRDefault="00315FB4" w:rsidP="00315F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DB2B09">
        <w:rPr>
          <w:sz w:val="28"/>
          <w:szCs w:val="28"/>
        </w:rPr>
        <w:t xml:space="preserve">. </w:t>
      </w:r>
      <w:r w:rsidR="00DB2B09" w:rsidRPr="005E506E">
        <w:rPr>
          <w:sz w:val="28"/>
          <w:szCs w:val="28"/>
        </w:rPr>
        <w:t xml:space="preserve">Государственная услуга может быть предоставлена в многофункциональных центрах предоставления государственных и муниципальных услуг на основании соглашения о взаимодействии между многофункциональным центром и </w:t>
      </w:r>
      <w:r w:rsidR="00DB2B09">
        <w:rPr>
          <w:sz w:val="28"/>
          <w:szCs w:val="28"/>
        </w:rPr>
        <w:t>Департаментом</w:t>
      </w:r>
      <w:r w:rsidR="00DB2B09" w:rsidRPr="005E506E">
        <w:rPr>
          <w:sz w:val="28"/>
          <w:szCs w:val="28"/>
        </w:rPr>
        <w:t>.</w:t>
      </w:r>
    </w:p>
    <w:p w:rsidR="00DB2B09" w:rsidRPr="005E506E" w:rsidRDefault="00315FB4" w:rsidP="00315F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DB2B09">
        <w:rPr>
          <w:sz w:val="28"/>
          <w:szCs w:val="28"/>
        </w:rPr>
        <w:t xml:space="preserve">. </w:t>
      </w:r>
      <w:r w:rsidR="00DB2B09" w:rsidRPr="005E506E">
        <w:rPr>
          <w:sz w:val="28"/>
          <w:szCs w:val="28"/>
        </w:rPr>
        <w:t>Заявитель вправе обратиться за получением государственной услуги в электронной форме с использованием усиленной квалифицированной электронной подписи (далее - квалифицированная подпись).</w:t>
      </w:r>
    </w:p>
    <w:p w:rsidR="00DB2B09" w:rsidRPr="005E506E" w:rsidRDefault="00DB2B09" w:rsidP="00315F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506E">
        <w:rPr>
          <w:sz w:val="28"/>
          <w:szCs w:val="28"/>
        </w:rPr>
        <w:t xml:space="preserve">Перечень классов средств электронной подписи определяется в соответствии с </w:t>
      </w:r>
      <w:hyperlink r:id="rId21" w:history="1">
        <w:r w:rsidRPr="00F9680F">
          <w:rPr>
            <w:color w:val="000000"/>
            <w:sz w:val="28"/>
            <w:szCs w:val="28"/>
          </w:rPr>
          <w:t>приказом</w:t>
        </w:r>
      </w:hyperlink>
      <w:r w:rsidRPr="005E506E">
        <w:rPr>
          <w:sz w:val="28"/>
          <w:szCs w:val="28"/>
        </w:rPr>
        <w:t xml:space="preserve"> Федеральной службы безопасности Российской Федерации от 27.12.2011 </w:t>
      </w:r>
      <w:r>
        <w:rPr>
          <w:sz w:val="28"/>
          <w:szCs w:val="28"/>
        </w:rPr>
        <w:t>№</w:t>
      </w:r>
      <w:r w:rsidRPr="005E506E">
        <w:rPr>
          <w:sz w:val="28"/>
          <w:szCs w:val="28"/>
        </w:rPr>
        <w:t xml:space="preserve"> 796 </w:t>
      </w:r>
      <w:r>
        <w:rPr>
          <w:sz w:val="28"/>
          <w:szCs w:val="28"/>
        </w:rPr>
        <w:t>«</w:t>
      </w:r>
      <w:r w:rsidRPr="005E506E">
        <w:rPr>
          <w:sz w:val="28"/>
          <w:szCs w:val="28"/>
        </w:rPr>
        <w:t>Об утверждении требований к средствам электронной подписи и требований к средствам удостоверяющего средства</w:t>
      </w:r>
      <w:r>
        <w:rPr>
          <w:sz w:val="28"/>
          <w:szCs w:val="28"/>
        </w:rPr>
        <w:t>»</w:t>
      </w:r>
      <w:r w:rsidRPr="005E506E">
        <w:rPr>
          <w:sz w:val="28"/>
          <w:szCs w:val="28"/>
        </w:rPr>
        <w:t>.</w:t>
      </w:r>
    </w:p>
    <w:p w:rsidR="00DB2B09" w:rsidRPr="005E506E" w:rsidRDefault="00315FB4" w:rsidP="00315F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DB2B09">
        <w:rPr>
          <w:sz w:val="28"/>
          <w:szCs w:val="28"/>
        </w:rPr>
        <w:t xml:space="preserve">. </w:t>
      </w:r>
      <w:r w:rsidR="00DB2B09" w:rsidRPr="005E506E">
        <w:rPr>
          <w:sz w:val="28"/>
          <w:szCs w:val="28"/>
        </w:rPr>
        <w:t xml:space="preserve">Для использования квалифицированной подписи при обращении за получением государственной услуги в электронной форме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</w:t>
      </w:r>
      <w:hyperlink r:id="rId22" w:history="1">
        <w:r w:rsidR="00DB2B09" w:rsidRPr="00687D9C">
          <w:rPr>
            <w:sz w:val="28"/>
            <w:szCs w:val="28"/>
          </w:rPr>
          <w:t>законом</w:t>
        </w:r>
      </w:hyperlink>
      <w:r w:rsidR="00DB2B09" w:rsidRPr="005E506E">
        <w:rPr>
          <w:sz w:val="28"/>
          <w:szCs w:val="28"/>
        </w:rPr>
        <w:t xml:space="preserve"> от 06.04.2011 </w:t>
      </w:r>
      <w:r w:rsidR="00DB2B09">
        <w:rPr>
          <w:sz w:val="28"/>
          <w:szCs w:val="28"/>
        </w:rPr>
        <w:t>№</w:t>
      </w:r>
      <w:r w:rsidR="00DB2B09" w:rsidRPr="005E506E">
        <w:rPr>
          <w:sz w:val="28"/>
          <w:szCs w:val="28"/>
        </w:rPr>
        <w:t xml:space="preserve"> 63-ФЗ </w:t>
      </w:r>
      <w:r w:rsidR="00DB2B09">
        <w:rPr>
          <w:sz w:val="28"/>
          <w:szCs w:val="28"/>
        </w:rPr>
        <w:t>«</w:t>
      </w:r>
      <w:r w:rsidR="00DB2B09" w:rsidRPr="005E506E">
        <w:rPr>
          <w:sz w:val="28"/>
          <w:szCs w:val="28"/>
        </w:rPr>
        <w:t>Об электронной подписи</w:t>
      </w:r>
      <w:r w:rsidR="00DB2B09">
        <w:rPr>
          <w:sz w:val="28"/>
          <w:szCs w:val="28"/>
        </w:rPr>
        <w:t>»</w:t>
      </w:r>
      <w:r w:rsidR="00DB2B09" w:rsidRPr="005E506E">
        <w:rPr>
          <w:sz w:val="28"/>
          <w:szCs w:val="28"/>
        </w:rPr>
        <w:t xml:space="preserve"> (далее - Федеральный закон </w:t>
      </w:r>
      <w:r w:rsidR="00DB2B09">
        <w:rPr>
          <w:sz w:val="28"/>
          <w:szCs w:val="28"/>
        </w:rPr>
        <w:t>«</w:t>
      </w:r>
      <w:r w:rsidR="00DB2B09" w:rsidRPr="005E506E">
        <w:rPr>
          <w:sz w:val="28"/>
          <w:szCs w:val="28"/>
        </w:rPr>
        <w:t>Об электронной подписи</w:t>
      </w:r>
      <w:r w:rsidR="00DB2B09">
        <w:rPr>
          <w:sz w:val="28"/>
          <w:szCs w:val="28"/>
        </w:rPr>
        <w:t>»</w:t>
      </w:r>
      <w:r w:rsidR="00DB2B09" w:rsidRPr="005E506E">
        <w:rPr>
          <w:sz w:val="28"/>
          <w:szCs w:val="28"/>
        </w:rPr>
        <w:t>).</w:t>
      </w:r>
    </w:p>
    <w:p w:rsidR="00DB2B09" w:rsidRPr="005E506E" w:rsidRDefault="00DB2B09" w:rsidP="00DB2B0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506E">
        <w:rPr>
          <w:sz w:val="28"/>
          <w:szCs w:val="28"/>
        </w:rPr>
        <w:t>При обращении за получением услуги квалифицированная подпись создается и проверяется с использованием средств электронной подписи и квалифицированного сертификата ключа проверки электронной подписи, соответствующих требованиям законодательства Российской Федерации в области использования электронной подписи.</w:t>
      </w:r>
    </w:p>
    <w:p w:rsidR="00DB2B09" w:rsidRPr="005E506E" w:rsidRDefault="00DB2B09" w:rsidP="00DB2B0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506E">
        <w:rPr>
          <w:sz w:val="28"/>
          <w:szCs w:val="28"/>
        </w:rPr>
        <w:t>Ключи электронной подписи, используемые для формирования квалифицированной подписи, создаются заявителем самостоятельно или по его обращению удостоверяющим центром.</w:t>
      </w:r>
    </w:p>
    <w:p w:rsidR="00DB2B09" w:rsidRDefault="00DB2B09" w:rsidP="00DB2B0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506E">
        <w:rPr>
          <w:sz w:val="28"/>
          <w:szCs w:val="28"/>
        </w:rPr>
        <w:t xml:space="preserve">Использование заявителем квалифицированной подписи осуществляется с соблюдением обязанностей, предусмотренных </w:t>
      </w:r>
      <w:hyperlink r:id="rId23" w:history="1">
        <w:r w:rsidRPr="00687D9C">
          <w:rPr>
            <w:sz w:val="28"/>
            <w:szCs w:val="28"/>
          </w:rPr>
          <w:t>статьей 10</w:t>
        </w:r>
      </w:hyperlink>
      <w:r w:rsidRPr="005E506E">
        <w:rPr>
          <w:sz w:val="28"/>
          <w:szCs w:val="28"/>
        </w:rPr>
        <w:t xml:space="preserve"> Федерального закона </w:t>
      </w:r>
      <w:r>
        <w:rPr>
          <w:sz w:val="28"/>
          <w:szCs w:val="28"/>
        </w:rPr>
        <w:t>«</w:t>
      </w:r>
      <w:r w:rsidRPr="005E506E">
        <w:rPr>
          <w:sz w:val="28"/>
          <w:szCs w:val="28"/>
        </w:rPr>
        <w:t>Об электронной подписи</w:t>
      </w:r>
      <w:r>
        <w:rPr>
          <w:sz w:val="28"/>
          <w:szCs w:val="28"/>
        </w:rPr>
        <w:t>»</w:t>
      </w:r>
      <w:r w:rsidRPr="005E506E">
        <w:rPr>
          <w:sz w:val="28"/>
          <w:szCs w:val="28"/>
        </w:rPr>
        <w:t>.</w:t>
      </w:r>
    </w:p>
    <w:p w:rsidR="00DB2B09" w:rsidRPr="005E506E" w:rsidRDefault="00DB2B09" w:rsidP="00DB2B0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B2B09" w:rsidRPr="00E611CF" w:rsidRDefault="00DB2B09" w:rsidP="00DB2B0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III</w:t>
      </w:r>
      <w:r w:rsidRPr="00E611CF">
        <w:rPr>
          <w:sz w:val="28"/>
          <w:szCs w:val="28"/>
        </w:rPr>
        <w:t>.</w:t>
      </w:r>
    </w:p>
    <w:p w:rsidR="00DB2B09" w:rsidRPr="005E506E" w:rsidRDefault="00DB2B09" w:rsidP="00DB2B0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5E506E">
        <w:rPr>
          <w:sz w:val="28"/>
          <w:szCs w:val="28"/>
        </w:rPr>
        <w:t>СОСТАВ, ПОСЛЕДОВАТЕЛЬНОСТЬ И СРОКИ ВЫПОЛНЕНИЯ</w:t>
      </w:r>
    </w:p>
    <w:p w:rsidR="00DB2B09" w:rsidRPr="005E506E" w:rsidRDefault="00DB2B09" w:rsidP="00DB2B0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E506E">
        <w:rPr>
          <w:sz w:val="28"/>
          <w:szCs w:val="28"/>
        </w:rPr>
        <w:t>АДМИНИСТРАТИВНЫХ ПРОЦЕДУР</w:t>
      </w:r>
      <w:r>
        <w:rPr>
          <w:sz w:val="28"/>
          <w:szCs w:val="28"/>
        </w:rPr>
        <w:t xml:space="preserve"> (ДЕЙСТВИЙ), ТРЕБОВАНИЯ К ПОРЯДКУ </w:t>
      </w:r>
      <w:r w:rsidRPr="005E506E">
        <w:rPr>
          <w:sz w:val="28"/>
          <w:szCs w:val="28"/>
        </w:rPr>
        <w:t>ИХ ВЫПОЛНЕНИЯ, В Т</w:t>
      </w:r>
      <w:r>
        <w:rPr>
          <w:sz w:val="28"/>
          <w:szCs w:val="28"/>
        </w:rPr>
        <w:t xml:space="preserve">ОМ ЧИСЛЕ ОСОБЕННОСТИ ВЫПОЛНЕНИЯ </w:t>
      </w:r>
      <w:r w:rsidRPr="005E506E">
        <w:rPr>
          <w:sz w:val="28"/>
          <w:szCs w:val="28"/>
        </w:rPr>
        <w:t>АДМИНИСТРАТИВНЫХ ПРОЦЕДУР</w:t>
      </w:r>
      <w:r>
        <w:rPr>
          <w:sz w:val="28"/>
          <w:szCs w:val="28"/>
        </w:rPr>
        <w:t xml:space="preserve"> (ДЕЙСТВИЙ)</w:t>
      </w:r>
      <w:r w:rsidRPr="005E506E">
        <w:rPr>
          <w:sz w:val="28"/>
          <w:szCs w:val="28"/>
        </w:rPr>
        <w:t xml:space="preserve"> В ЭЛЕКТРОННОЙ ФОРМЕ</w:t>
      </w:r>
      <w:r>
        <w:rPr>
          <w:sz w:val="28"/>
          <w:szCs w:val="28"/>
        </w:rPr>
        <w:t>, А ТАКЖЕ ОСОБЕННОСТИ ВЫПОЛНЕНИЯ АДМИНИСТРАТИВНЫХ ПРОЦЕДУР В МНОГОФУНКЦИОНАЛЬНЫХ ЦЕНТРАХ</w:t>
      </w:r>
    </w:p>
    <w:p w:rsidR="00DB2B09" w:rsidRDefault="00DB2B09">
      <w:pPr>
        <w:ind w:firstLine="709"/>
        <w:jc w:val="both"/>
        <w:rPr>
          <w:sz w:val="28"/>
          <w:szCs w:val="28"/>
        </w:rPr>
      </w:pPr>
    </w:p>
    <w:p w:rsidR="00BD0308" w:rsidRPr="005E506E" w:rsidRDefault="00315FB4" w:rsidP="00BD03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BD0308">
        <w:rPr>
          <w:sz w:val="28"/>
          <w:szCs w:val="28"/>
        </w:rPr>
        <w:t xml:space="preserve">. </w:t>
      </w:r>
      <w:r w:rsidR="00BD0308" w:rsidRPr="005E506E">
        <w:rPr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:rsidR="005B1169" w:rsidRPr="002744AD" w:rsidRDefault="005B1169" w:rsidP="005B116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4AD">
        <w:rPr>
          <w:sz w:val="28"/>
          <w:szCs w:val="28"/>
        </w:rPr>
        <w:t>1) прием и регистрация заявления;</w:t>
      </w:r>
    </w:p>
    <w:p w:rsidR="005B1169" w:rsidRPr="002744AD" w:rsidRDefault="005B1169" w:rsidP="005B116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4AD">
        <w:rPr>
          <w:sz w:val="28"/>
          <w:szCs w:val="28"/>
        </w:rPr>
        <w:t>2) рассмотрение заявления;</w:t>
      </w:r>
    </w:p>
    <w:p w:rsidR="005B1169" w:rsidRPr="00414D30" w:rsidRDefault="005B1169" w:rsidP="005B116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4AD">
        <w:rPr>
          <w:sz w:val="28"/>
          <w:szCs w:val="28"/>
        </w:rPr>
        <w:t>3) выдача (направление) заявителю информации либо уведомления об отказе в предоставлении информации.</w:t>
      </w:r>
    </w:p>
    <w:p w:rsidR="005B1169" w:rsidRPr="00414D30" w:rsidRDefault="00FC0089" w:rsidP="005B116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w:anchor="Par438" w:history="1">
        <w:r w:rsidR="005B1169" w:rsidRPr="00414D30">
          <w:rPr>
            <w:sz w:val="28"/>
            <w:szCs w:val="28"/>
          </w:rPr>
          <w:t>Блок-схема</w:t>
        </w:r>
      </w:hyperlink>
      <w:r w:rsidR="005B1169" w:rsidRPr="00414D30">
        <w:rPr>
          <w:sz w:val="28"/>
          <w:szCs w:val="28"/>
        </w:rPr>
        <w:t xml:space="preserve"> последовательности действий при предоставлении государственной услуги представлена в Приложении к настоящему административному регламенту.</w:t>
      </w:r>
    </w:p>
    <w:p w:rsidR="005B1169" w:rsidRPr="00414D30" w:rsidRDefault="00315FB4" w:rsidP="002744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</w:t>
      </w:r>
      <w:r w:rsidR="002744AD">
        <w:rPr>
          <w:sz w:val="28"/>
          <w:szCs w:val="28"/>
        </w:rPr>
        <w:t xml:space="preserve">. </w:t>
      </w:r>
      <w:r w:rsidR="005B1169" w:rsidRPr="00414D30">
        <w:rPr>
          <w:sz w:val="28"/>
          <w:szCs w:val="28"/>
        </w:rPr>
        <w:t>Основанием для начала административной процедуры является поступление заявления в Департамент.</w:t>
      </w:r>
    </w:p>
    <w:p w:rsidR="005B1169" w:rsidRPr="00414D30" w:rsidRDefault="005B1169" w:rsidP="005B116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Заявление может быть доставлено лично, почтовым отправлением, по информационным системам общего пользования.</w:t>
      </w:r>
    </w:p>
    <w:p w:rsidR="005B1169" w:rsidRPr="00414D30" w:rsidRDefault="005B1169" w:rsidP="005B116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Заявление, поступившее в Департамент по информационным системам общего пользования, в день его поступления распечатывается на бумажном носителе, после чего подлежит регистрации и рассмотрению.</w:t>
      </w:r>
    </w:p>
    <w:p w:rsidR="005B1169" w:rsidRDefault="005B1169" w:rsidP="005B116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Регистрация заявления осуществляется в системе электронного документооборота «Дело» (далее - СЭД «Дело») сотрудником Департамента, ответственным за прием и регистрацию входящей корреспонденции (далее - делопроизводитель).</w:t>
      </w:r>
    </w:p>
    <w:p w:rsidR="002744AD" w:rsidRPr="005E506E" w:rsidRDefault="002744AD" w:rsidP="00315F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506E">
        <w:rPr>
          <w:sz w:val="28"/>
          <w:szCs w:val="28"/>
        </w:rPr>
        <w:t xml:space="preserve">Критерием принятия решения о приеме и регистрации заявления и приложенных к нему документов является поступление указанных документов в </w:t>
      </w:r>
      <w:r w:rsidRPr="006B1C7F">
        <w:rPr>
          <w:sz w:val="28"/>
          <w:szCs w:val="28"/>
        </w:rPr>
        <w:t>Департамент</w:t>
      </w:r>
      <w:r w:rsidRPr="005E506E">
        <w:rPr>
          <w:sz w:val="28"/>
          <w:szCs w:val="28"/>
        </w:rPr>
        <w:t>.</w:t>
      </w:r>
    </w:p>
    <w:p w:rsidR="005B1169" w:rsidRPr="00414D30" w:rsidRDefault="005B1169" w:rsidP="005B116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Результатом административной процедуры является прием, регистрация заявления и направление зарегистрированного заявления руководителю Департамента для рассмотрения.</w:t>
      </w:r>
    </w:p>
    <w:p w:rsidR="005B1169" w:rsidRPr="00414D30" w:rsidRDefault="005B1169" w:rsidP="005B116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Способом фиксации результата выполнения административной процедуры является оформление регистрационной карточки в СЭД «Дело» с указанием на заявлении даты его поступления и регистрационного номера.</w:t>
      </w:r>
    </w:p>
    <w:p w:rsidR="005B1169" w:rsidRPr="00414D30" w:rsidRDefault="005B1169" w:rsidP="005B116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Максимальный срок исполнения административной процедуры составляет один </w:t>
      </w:r>
      <w:r w:rsidR="001B534C">
        <w:rPr>
          <w:sz w:val="28"/>
          <w:szCs w:val="28"/>
        </w:rPr>
        <w:t>календарный</w:t>
      </w:r>
      <w:r w:rsidRPr="00414D30">
        <w:rPr>
          <w:sz w:val="28"/>
          <w:szCs w:val="28"/>
        </w:rPr>
        <w:t xml:space="preserve"> день.</w:t>
      </w:r>
    </w:p>
    <w:p w:rsidR="005B1169" w:rsidRPr="00414D30" w:rsidRDefault="001B534C" w:rsidP="005B116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="005B1169" w:rsidRPr="00414D30">
        <w:rPr>
          <w:sz w:val="28"/>
          <w:szCs w:val="28"/>
        </w:rPr>
        <w:t>. Основанием для начала административной процедуры рассмотрения заявления является поступление зарегистрированного заявления руководителю Департамента для рассмотрения.</w:t>
      </w:r>
    </w:p>
    <w:p w:rsidR="005B1169" w:rsidRPr="00414D30" w:rsidRDefault="005B1169" w:rsidP="005B116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Руководитель Департамента визирует поступившее заявление и </w:t>
      </w:r>
      <w:r w:rsidRPr="00414D30">
        <w:rPr>
          <w:sz w:val="28"/>
          <w:szCs w:val="28"/>
        </w:rPr>
        <w:lastRenderedPageBreak/>
        <w:t>направляет его начальнику Отдела.</w:t>
      </w:r>
      <w:r w:rsidR="002744AD">
        <w:rPr>
          <w:sz w:val="28"/>
          <w:szCs w:val="28"/>
        </w:rPr>
        <w:t xml:space="preserve"> </w:t>
      </w:r>
      <w:r w:rsidRPr="00414D30">
        <w:rPr>
          <w:sz w:val="28"/>
          <w:szCs w:val="28"/>
        </w:rPr>
        <w:t xml:space="preserve">Начальник Отдела определяет государственного гражданского служащего Отдела - исполнителя, ответственного за предоставление государственной услуги (далее </w:t>
      </w:r>
      <w:r w:rsidR="002744AD">
        <w:rPr>
          <w:sz w:val="28"/>
          <w:szCs w:val="28"/>
        </w:rPr>
        <w:t>–</w:t>
      </w:r>
      <w:r w:rsidRPr="00414D30">
        <w:rPr>
          <w:sz w:val="28"/>
          <w:szCs w:val="28"/>
        </w:rPr>
        <w:t xml:space="preserve"> </w:t>
      </w:r>
      <w:r w:rsidR="002744AD">
        <w:rPr>
          <w:sz w:val="28"/>
          <w:szCs w:val="28"/>
        </w:rPr>
        <w:t xml:space="preserve">ответственный </w:t>
      </w:r>
      <w:r w:rsidRPr="00414D30">
        <w:rPr>
          <w:sz w:val="28"/>
          <w:szCs w:val="28"/>
        </w:rPr>
        <w:t>исполнитель).</w:t>
      </w:r>
    </w:p>
    <w:p w:rsidR="005B1169" w:rsidRPr="00414D30" w:rsidRDefault="002744AD" w:rsidP="005B116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 и</w:t>
      </w:r>
      <w:r w:rsidR="005B1169" w:rsidRPr="00414D30">
        <w:rPr>
          <w:sz w:val="28"/>
          <w:szCs w:val="28"/>
        </w:rPr>
        <w:t xml:space="preserve">сполнитель осуществляет проверку комплектности и правильности оформления заявления, сверяет ФИО заявителя со списком граждан, состоящих на учете, нуждающихся в предоставлении жилого помещения государственного жилого фонда, готовит проект информационного письма (справки) либо уведомление об отказе в предоставлении информации, в случае если заявитель не отвечает требованиям, установленным </w:t>
      </w:r>
      <w:hyperlink w:anchor="Par50" w:history="1">
        <w:r w:rsidR="005B1169" w:rsidRPr="00414D30">
          <w:rPr>
            <w:sz w:val="28"/>
            <w:szCs w:val="28"/>
          </w:rPr>
          <w:t>пунктом 2 раздела I</w:t>
        </w:r>
      </w:hyperlink>
      <w:r w:rsidR="005B1169" w:rsidRPr="00414D30">
        <w:rPr>
          <w:sz w:val="28"/>
          <w:szCs w:val="28"/>
        </w:rPr>
        <w:t xml:space="preserve"> настоящего административного регламента.</w:t>
      </w:r>
      <w:proofErr w:type="gramEnd"/>
    </w:p>
    <w:p w:rsidR="005B1169" w:rsidRPr="00414D30" w:rsidRDefault="005B1169" w:rsidP="005B116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Проект информационного письма (справки) либо уведомление об отказе в предоставлении информации направляется </w:t>
      </w:r>
      <w:r w:rsidR="006719AE" w:rsidRPr="00414D30">
        <w:rPr>
          <w:sz w:val="28"/>
          <w:szCs w:val="28"/>
        </w:rPr>
        <w:t>первому заместителю руководителя Департамента</w:t>
      </w:r>
      <w:r w:rsidRPr="00414D30">
        <w:rPr>
          <w:sz w:val="28"/>
          <w:szCs w:val="28"/>
        </w:rPr>
        <w:t xml:space="preserve"> для подписания, который в течение одного рабочего дня подписывает его и передает для регистрации делопроизводителю.</w:t>
      </w:r>
    </w:p>
    <w:p w:rsidR="005B1169" w:rsidRPr="00414D30" w:rsidRDefault="005B1169" w:rsidP="005B116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Результатом выполнения административной процедуры является подготовка информационного письма (справки) либо уведомления об отказе в предоставлении информации.</w:t>
      </w:r>
    </w:p>
    <w:p w:rsidR="005B1169" w:rsidRPr="00414D30" w:rsidRDefault="005B1169" w:rsidP="005B116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Способом фиксации результата выполнения административной процедуры является регистрация информационного письма (справки) либо уведомления об отказе в п</w:t>
      </w:r>
      <w:r w:rsidR="006719AE" w:rsidRPr="00414D30">
        <w:rPr>
          <w:sz w:val="28"/>
          <w:szCs w:val="28"/>
        </w:rPr>
        <w:t>редоставлении информации в СЭД «</w:t>
      </w:r>
      <w:r w:rsidRPr="00414D30">
        <w:rPr>
          <w:sz w:val="28"/>
          <w:szCs w:val="28"/>
        </w:rPr>
        <w:t>Дело</w:t>
      </w:r>
      <w:r w:rsidR="006719AE" w:rsidRPr="00414D30">
        <w:rPr>
          <w:sz w:val="28"/>
          <w:szCs w:val="28"/>
        </w:rPr>
        <w:t>»</w:t>
      </w:r>
      <w:r w:rsidRPr="00414D30">
        <w:rPr>
          <w:sz w:val="28"/>
          <w:szCs w:val="28"/>
        </w:rPr>
        <w:t>.</w:t>
      </w:r>
    </w:p>
    <w:p w:rsidR="002744AD" w:rsidRPr="00B665D1" w:rsidRDefault="002744AD" w:rsidP="002744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65D1">
        <w:rPr>
          <w:sz w:val="28"/>
          <w:szCs w:val="28"/>
        </w:rPr>
        <w:t xml:space="preserve">Максимальный срок исполнения административной процедуры составляет </w:t>
      </w:r>
      <w:r w:rsidRPr="001B534C">
        <w:rPr>
          <w:sz w:val="28"/>
          <w:szCs w:val="28"/>
          <w:highlight w:val="red"/>
        </w:rPr>
        <w:t>один</w:t>
      </w:r>
      <w:r w:rsidRPr="00B665D1">
        <w:rPr>
          <w:sz w:val="28"/>
          <w:szCs w:val="28"/>
        </w:rPr>
        <w:t xml:space="preserve"> календарный день.</w:t>
      </w:r>
    </w:p>
    <w:p w:rsidR="00F065DF" w:rsidRPr="00414D30" w:rsidRDefault="001B534C" w:rsidP="00F065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="00F065DF" w:rsidRPr="00414D30">
        <w:rPr>
          <w:sz w:val="28"/>
          <w:szCs w:val="28"/>
        </w:rPr>
        <w:t>. Основанием для начала административной процедуры является информационное письмо (справка) либо уведомление об отказе в предоставлении информации заявителю.</w:t>
      </w:r>
    </w:p>
    <w:p w:rsidR="00F065DF" w:rsidRPr="00414D30" w:rsidRDefault="00F065DF" w:rsidP="00F065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Делопроизводитель после регистрации информационного письма (справки) либо уведомления об отказе в предоставлении информации направляет его заявителю способом, указанном в заявлении.</w:t>
      </w:r>
    </w:p>
    <w:p w:rsidR="00F065DF" w:rsidRPr="00414D30" w:rsidRDefault="00F065DF" w:rsidP="00F065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Результатом административной процедуры является </w:t>
      </w:r>
      <w:r w:rsidR="000B000A">
        <w:rPr>
          <w:sz w:val="28"/>
          <w:szCs w:val="28"/>
        </w:rPr>
        <w:t>подписание информационного направления письма (справки),</w:t>
      </w:r>
      <w:r w:rsidR="002744AD">
        <w:rPr>
          <w:sz w:val="28"/>
          <w:szCs w:val="28"/>
        </w:rPr>
        <w:t xml:space="preserve"> </w:t>
      </w:r>
      <w:r w:rsidRPr="00414D30">
        <w:rPr>
          <w:sz w:val="28"/>
          <w:szCs w:val="28"/>
        </w:rPr>
        <w:t>регистрация в СЭД «Дело» информационного письма (справки) либо уведомления об отказе в предоставлении информации</w:t>
      </w:r>
      <w:r w:rsidR="000B000A">
        <w:rPr>
          <w:sz w:val="28"/>
          <w:szCs w:val="28"/>
        </w:rPr>
        <w:t xml:space="preserve"> и передача направления ответственному исполнителю</w:t>
      </w:r>
      <w:r w:rsidRPr="00414D30">
        <w:rPr>
          <w:sz w:val="28"/>
          <w:szCs w:val="28"/>
        </w:rPr>
        <w:t>.</w:t>
      </w:r>
    </w:p>
    <w:p w:rsidR="00F065DF" w:rsidRDefault="00F065DF" w:rsidP="00F065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Форма информационного письма (справки) либо уведомления об отказе в предоставлении информации оформляется в порядке, установленном </w:t>
      </w:r>
      <w:hyperlink r:id="rId24" w:history="1">
        <w:r w:rsidRPr="00414D30">
          <w:rPr>
            <w:sz w:val="28"/>
            <w:szCs w:val="28"/>
          </w:rPr>
          <w:t>Инструкцией</w:t>
        </w:r>
      </w:hyperlink>
      <w:r w:rsidRPr="00414D30">
        <w:rPr>
          <w:sz w:val="28"/>
          <w:szCs w:val="28"/>
        </w:rPr>
        <w:t xml:space="preserve"> по делопроизводству в Администрации Ненецкого автономного округа, Аппарате Администрации Ненецкого автономного округа и иных органах исполнительной власти Ненецкого автономного округа, утвержденной постановлением Администрации Ненецкого автономного округа от 27.05.2008 № 80-п.</w:t>
      </w:r>
    </w:p>
    <w:p w:rsidR="000B000A" w:rsidRPr="00B665D1" w:rsidRDefault="000B000A" w:rsidP="000B00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65D1">
        <w:rPr>
          <w:sz w:val="28"/>
          <w:szCs w:val="28"/>
        </w:rPr>
        <w:t>Максимальный срок исполнения административной процедуры составляет три календарных дня.</w:t>
      </w:r>
    </w:p>
    <w:p w:rsidR="000B000A" w:rsidRPr="00B665D1" w:rsidRDefault="000B000A" w:rsidP="000B00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39. </w:t>
      </w:r>
      <w:r w:rsidRPr="00B665D1">
        <w:rPr>
          <w:sz w:val="28"/>
          <w:szCs w:val="28"/>
        </w:rPr>
        <w:t>Отсутствие одного или нескольких документов предусмотренных пунктом 16 настоящего административного регламента</w:t>
      </w:r>
      <w:r w:rsidRPr="00B665D1">
        <w:t xml:space="preserve"> </w:t>
      </w:r>
      <w:r w:rsidRPr="00B665D1">
        <w:rPr>
          <w:sz w:val="28"/>
          <w:szCs w:val="28"/>
        </w:rPr>
        <w:t>является началом административной процедуры.</w:t>
      </w:r>
    </w:p>
    <w:p w:rsidR="000B000A" w:rsidRPr="00B665D1" w:rsidRDefault="000B000A" w:rsidP="000B00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65D1">
        <w:rPr>
          <w:sz w:val="28"/>
          <w:szCs w:val="28"/>
        </w:rPr>
        <w:t xml:space="preserve">Не позднее чем </w:t>
      </w:r>
      <w:proofErr w:type="gramStart"/>
      <w:r w:rsidRPr="00B665D1">
        <w:rPr>
          <w:sz w:val="28"/>
          <w:szCs w:val="28"/>
        </w:rPr>
        <w:t>через пять календарных дней с даты принятия решения о об отказе в выдаче</w:t>
      </w:r>
      <w:proofErr w:type="gramEnd"/>
      <w:r w:rsidRPr="00B665D1">
        <w:rPr>
          <w:sz w:val="28"/>
          <w:szCs w:val="28"/>
        </w:rPr>
        <w:t xml:space="preserve"> направления ответственный исполнитель направляет заявителю уведомление об отказе в выдаче направления, в котором приводятся основания принятия такого решения.</w:t>
      </w:r>
    </w:p>
    <w:p w:rsidR="000B000A" w:rsidRPr="00B665D1" w:rsidRDefault="000B000A" w:rsidP="000B00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65D1">
        <w:rPr>
          <w:sz w:val="28"/>
          <w:szCs w:val="28"/>
        </w:rPr>
        <w:t>Результатом административной процедуры является направление уведомления заявителю об отказе в выдаче направления.</w:t>
      </w:r>
    </w:p>
    <w:p w:rsidR="000B000A" w:rsidRPr="00B665D1" w:rsidRDefault="000B000A" w:rsidP="000B00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65D1">
        <w:rPr>
          <w:sz w:val="28"/>
          <w:szCs w:val="28"/>
        </w:rPr>
        <w:t>Способом фиксации результата выполнения административной процедуры является уведомление заявителю об отказе в выдаче направления в форме письма на бланке Департамента.</w:t>
      </w:r>
    </w:p>
    <w:p w:rsidR="000B000A" w:rsidRPr="00B665D1" w:rsidRDefault="000B000A" w:rsidP="000B00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65D1">
        <w:rPr>
          <w:sz w:val="28"/>
          <w:szCs w:val="28"/>
        </w:rPr>
        <w:t>Максимальный срок исполнения административной процедуры составляет пять календарных дней.</w:t>
      </w:r>
    </w:p>
    <w:p w:rsidR="000B000A" w:rsidRPr="00414D30" w:rsidRDefault="000B000A" w:rsidP="00F065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19AE" w:rsidRPr="00414D30" w:rsidRDefault="006719AE" w:rsidP="005B1169">
      <w:pPr>
        <w:ind w:firstLine="709"/>
        <w:jc w:val="both"/>
        <w:rPr>
          <w:sz w:val="28"/>
          <w:szCs w:val="28"/>
        </w:rPr>
      </w:pPr>
    </w:p>
    <w:p w:rsidR="00D461FB" w:rsidRPr="001B534C" w:rsidRDefault="00D461FB" w:rsidP="00D461F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B534C">
        <w:rPr>
          <w:sz w:val="28"/>
          <w:szCs w:val="28"/>
        </w:rPr>
        <w:t>Особенности выполнения административных процедур</w:t>
      </w:r>
    </w:p>
    <w:p w:rsidR="00D461FB" w:rsidRPr="00414D30" w:rsidRDefault="00D461FB" w:rsidP="00D461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B534C">
        <w:rPr>
          <w:sz w:val="28"/>
          <w:szCs w:val="28"/>
        </w:rPr>
        <w:t>в электронной форме</w:t>
      </w:r>
    </w:p>
    <w:p w:rsidR="00D461FB" w:rsidRPr="00414D30" w:rsidRDefault="00D461FB" w:rsidP="00D461F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000A" w:rsidRPr="0082759E" w:rsidRDefault="000B000A" w:rsidP="000B00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D461FB" w:rsidRPr="00414D30">
        <w:rPr>
          <w:sz w:val="28"/>
          <w:szCs w:val="28"/>
        </w:rPr>
        <w:t xml:space="preserve">. </w:t>
      </w:r>
      <w:proofErr w:type="gramStart"/>
      <w:r w:rsidRPr="00B50186">
        <w:rPr>
          <w:rFonts w:eastAsia="SimSun"/>
          <w:snapToGrid w:val="0"/>
          <w:sz w:val="28"/>
          <w:szCs w:val="28"/>
          <w:lang w:eastAsia="zh-CN"/>
        </w:rPr>
        <w:t xml:space="preserve">При предоставлении государственной услуги в электронной форме через </w:t>
      </w:r>
      <w:r w:rsidRPr="00B67670">
        <w:rPr>
          <w:sz w:val="28"/>
          <w:szCs w:val="28"/>
          <w:lang w:eastAsia="en-US"/>
        </w:rPr>
        <w:t>федеральной государственной информационной системы</w:t>
      </w:r>
      <w:r w:rsidRPr="004A3BC1">
        <w:rPr>
          <w:rFonts w:eastAsia="SimSun"/>
          <w:snapToGrid w:val="0"/>
          <w:sz w:val="28"/>
          <w:szCs w:val="28"/>
          <w:lang w:eastAsia="zh-CN"/>
        </w:rPr>
        <w:t xml:space="preserve"> </w:t>
      </w:r>
      <w:r w:rsidRPr="00B50186">
        <w:rPr>
          <w:sz w:val="28"/>
          <w:szCs w:val="28"/>
        </w:rPr>
        <w:t xml:space="preserve">«Единый портал государственных и муниципальных услуг (функций)» </w:t>
      </w:r>
      <w:hyperlink r:id="rId25" w:history="1">
        <w:r w:rsidRPr="00B50186">
          <w:rPr>
            <w:sz w:val="28"/>
            <w:szCs w:val="28"/>
            <w:u w:val="single"/>
          </w:rPr>
          <w:t>http://www.gosuslugi.ru</w:t>
        </w:r>
      </w:hyperlink>
      <w:r w:rsidRPr="00B50186">
        <w:rPr>
          <w:sz w:val="28"/>
          <w:szCs w:val="28"/>
        </w:rPr>
        <w:t xml:space="preserve">, Региональный портал государственных и муниципальных услуг </w:t>
      </w:r>
      <w:hyperlink r:id="rId26" w:history="1">
        <w:r w:rsidRPr="00B50186">
          <w:rPr>
            <w:sz w:val="28"/>
            <w:szCs w:val="28"/>
            <w:u w:val="single"/>
          </w:rPr>
          <w:t>http://www.</w:t>
        </w:r>
        <w:proofErr w:type="spellStart"/>
        <w:r w:rsidRPr="00B50186">
          <w:rPr>
            <w:sz w:val="28"/>
            <w:szCs w:val="28"/>
            <w:u w:val="single"/>
            <w:lang w:val="en-US"/>
          </w:rPr>
          <w:t>pgu</w:t>
        </w:r>
        <w:proofErr w:type="spellEnd"/>
        <w:r w:rsidRPr="00B50186">
          <w:rPr>
            <w:sz w:val="28"/>
            <w:szCs w:val="28"/>
            <w:u w:val="single"/>
          </w:rPr>
          <w:t>.</w:t>
        </w:r>
        <w:proofErr w:type="spellStart"/>
        <w:r w:rsidRPr="00B50186">
          <w:rPr>
            <w:sz w:val="28"/>
            <w:szCs w:val="28"/>
            <w:u w:val="single"/>
            <w:lang w:val="en-US"/>
          </w:rPr>
          <w:t>adm</w:t>
        </w:r>
        <w:proofErr w:type="spellEnd"/>
        <w:r w:rsidRPr="00B50186">
          <w:rPr>
            <w:sz w:val="28"/>
            <w:szCs w:val="28"/>
            <w:u w:val="single"/>
          </w:rPr>
          <w:t>-nao.ru</w:t>
        </w:r>
      </w:hyperlink>
      <w:r w:rsidRPr="00B50186">
        <w:rPr>
          <w:sz w:val="28"/>
          <w:szCs w:val="28"/>
        </w:rPr>
        <w:t xml:space="preserve"> осуществляются:</w:t>
      </w:r>
      <w:proofErr w:type="gramEnd"/>
    </w:p>
    <w:p w:rsidR="000B000A" w:rsidRPr="00B50186" w:rsidRDefault="000B000A" w:rsidP="000B000A">
      <w:pPr>
        <w:ind w:firstLine="567"/>
        <w:jc w:val="both"/>
        <w:rPr>
          <w:rFonts w:eastAsia="SimSun"/>
          <w:snapToGrid w:val="0"/>
          <w:sz w:val="28"/>
          <w:szCs w:val="28"/>
          <w:lang w:eastAsia="zh-CN"/>
        </w:rPr>
      </w:pPr>
      <w:r w:rsidRPr="00B50186">
        <w:rPr>
          <w:sz w:val="28"/>
          <w:szCs w:val="28"/>
        </w:rPr>
        <w:t>предоставление заявителям информации о государственной услуге;</w:t>
      </w:r>
    </w:p>
    <w:p w:rsidR="000B000A" w:rsidRPr="00B50186" w:rsidRDefault="000B000A" w:rsidP="000B000A">
      <w:pPr>
        <w:ind w:firstLine="578"/>
        <w:jc w:val="both"/>
        <w:rPr>
          <w:rFonts w:eastAsia="SimSun"/>
          <w:snapToGrid w:val="0"/>
          <w:sz w:val="28"/>
          <w:szCs w:val="28"/>
          <w:lang w:eastAsia="zh-CN"/>
        </w:rPr>
      </w:pPr>
      <w:r w:rsidRPr="00B50186">
        <w:rPr>
          <w:rFonts w:eastAsia="SimSun"/>
          <w:snapToGrid w:val="0"/>
          <w:sz w:val="28"/>
          <w:szCs w:val="28"/>
          <w:lang w:eastAsia="zh-CN"/>
        </w:rPr>
        <w:t>предоставление заявителям сведений о ходе выполнения запроса о предоставлении государственной услуги;</w:t>
      </w:r>
    </w:p>
    <w:p w:rsidR="000B000A" w:rsidRPr="00B50186" w:rsidRDefault="000B000A" w:rsidP="000B000A">
      <w:pPr>
        <w:ind w:firstLine="578"/>
        <w:jc w:val="both"/>
        <w:rPr>
          <w:rFonts w:eastAsia="SimSun"/>
          <w:snapToGrid w:val="0"/>
          <w:sz w:val="28"/>
          <w:szCs w:val="28"/>
          <w:lang w:eastAsia="zh-CN"/>
        </w:rPr>
      </w:pPr>
      <w:r w:rsidRPr="00B50186">
        <w:rPr>
          <w:rFonts w:eastAsia="SimSun"/>
          <w:snapToGrid w:val="0"/>
          <w:sz w:val="28"/>
          <w:szCs w:val="28"/>
          <w:lang w:eastAsia="zh-CN"/>
        </w:rPr>
        <w:t>предоставление заявителям уведомления о результате предоставления государственной услуги.</w:t>
      </w:r>
    </w:p>
    <w:p w:rsidR="000B000A" w:rsidRPr="0082759E" w:rsidRDefault="000B000A" w:rsidP="000B00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0186">
        <w:rPr>
          <w:sz w:val="28"/>
          <w:szCs w:val="28"/>
        </w:rPr>
        <w:t>Предоставление государственной услуги в электронной форме возможно с использованием универсальной электронной карты.</w:t>
      </w:r>
    </w:p>
    <w:p w:rsidR="000B000A" w:rsidRPr="005E506E" w:rsidRDefault="001B534C" w:rsidP="000B00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="000B000A">
        <w:rPr>
          <w:sz w:val="28"/>
          <w:szCs w:val="28"/>
        </w:rPr>
        <w:t>. </w:t>
      </w:r>
      <w:r w:rsidR="000B000A" w:rsidRPr="005E506E">
        <w:rPr>
          <w:sz w:val="28"/>
          <w:szCs w:val="28"/>
        </w:rPr>
        <w:t xml:space="preserve">При поступлении заявления в электронной форме, подписанного квалифицированной подписью, Управление проводит процедуру проверки действительности квалифицированной подписи, с использованием которой подписан документ (пакет документов) о предоставлении государственной услуги, на соблюдения условий, указанных в </w:t>
      </w:r>
      <w:hyperlink r:id="rId27" w:history="1">
        <w:r w:rsidR="000B000A" w:rsidRPr="0092608B">
          <w:rPr>
            <w:color w:val="000000"/>
            <w:sz w:val="28"/>
            <w:szCs w:val="28"/>
          </w:rPr>
          <w:t>статье 11</w:t>
        </w:r>
      </w:hyperlink>
      <w:r w:rsidR="000B000A" w:rsidRPr="005E506E">
        <w:rPr>
          <w:sz w:val="28"/>
          <w:szCs w:val="28"/>
        </w:rPr>
        <w:t xml:space="preserve"> Федерального закона </w:t>
      </w:r>
      <w:r w:rsidR="000B000A">
        <w:rPr>
          <w:sz w:val="28"/>
          <w:szCs w:val="28"/>
        </w:rPr>
        <w:t>«</w:t>
      </w:r>
      <w:r w:rsidR="000B000A" w:rsidRPr="005E506E">
        <w:rPr>
          <w:sz w:val="28"/>
          <w:szCs w:val="28"/>
        </w:rPr>
        <w:t>Об электронной подписи</w:t>
      </w:r>
      <w:r w:rsidR="000B000A">
        <w:rPr>
          <w:sz w:val="28"/>
          <w:szCs w:val="28"/>
        </w:rPr>
        <w:t>»</w:t>
      </w:r>
      <w:r w:rsidR="000B000A" w:rsidRPr="005E506E">
        <w:rPr>
          <w:sz w:val="28"/>
          <w:szCs w:val="28"/>
        </w:rPr>
        <w:t>.</w:t>
      </w:r>
    </w:p>
    <w:p w:rsidR="000B000A" w:rsidRPr="005E506E" w:rsidRDefault="000B000A" w:rsidP="000B00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506E">
        <w:rPr>
          <w:sz w:val="28"/>
          <w:szCs w:val="28"/>
        </w:rPr>
        <w:t xml:space="preserve">Проверка квалифицированной подписи может осуществляться Управлением самостоятельно с использованием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государственных услуг. Проверка квалифицированной подписи может </w:t>
      </w:r>
      <w:r w:rsidRPr="005E506E">
        <w:rPr>
          <w:sz w:val="28"/>
          <w:szCs w:val="28"/>
        </w:rPr>
        <w:lastRenderedPageBreak/>
        <w:t>осуществляться с использованием средств информационной системы аккредитованного удостоверяющего центра.</w:t>
      </w:r>
    </w:p>
    <w:p w:rsidR="00D461FB" w:rsidRPr="00414D30" w:rsidRDefault="00D461FB" w:rsidP="000B000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2692" w:rsidRDefault="00572692" w:rsidP="00D461FB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D461FB" w:rsidRPr="00414D30">
        <w:rPr>
          <w:sz w:val="28"/>
          <w:szCs w:val="28"/>
        </w:rPr>
        <w:t xml:space="preserve">IV. </w:t>
      </w:r>
    </w:p>
    <w:p w:rsidR="00D461FB" w:rsidRPr="00414D30" w:rsidRDefault="00D461FB" w:rsidP="00D461FB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14D30">
        <w:rPr>
          <w:sz w:val="28"/>
          <w:szCs w:val="28"/>
        </w:rPr>
        <w:t>Ф</w:t>
      </w:r>
      <w:r w:rsidR="00572692">
        <w:rPr>
          <w:sz w:val="28"/>
          <w:szCs w:val="28"/>
        </w:rPr>
        <w:t>ОРМЫ</w:t>
      </w:r>
      <w:r w:rsidRPr="00414D30">
        <w:rPr>
          <w:sz w:val="28"/>
          <w:szCs w:val="28"/>
        </w:rPr>
        <w:t xml:space="preserve"> </w:t>
      </w:r>
      <w:r w:rsidR="00572692">
        <w:rPr>
          <w:sz w:val="28"/>
          <w:szCs w:val="28"/>
        </w:rPr>
        <w:t>КОНТРОЛЯ</w:t>
      </w:r>
      <w:r w:rsidRPr="00414D30">
        <w:rPr>
          <w:sz w:val="28"/>
          <w:szCs w:val="28"/>
        </w:rPr>
        <w:t xml:space="preserve"> </w:t>
      </w:r>
      <w:r w:rsidR="00572692">
        <w:rPr>
          <w:sz w:val="28"/>
          <w:szCs w:val="28"/>
        </w:rPr>
        <w:t>ЗА ИСПОЛЕНИЕМ</w:t>
      </w:r>
    </w:p>
    <w:p w:rsidR="00D461FB" w:rsidRPr="00414D30" w:rsidRDefault="00572692" w:rsidP="00D461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АДМИНИСТРАТИВНОГО РЕГЛАМЕНТА</w:t>
      </w:r>
    </w:p>
    <w:p w:rsidR="00D461FB" w:rsidRPr="00414D30" w:rsidRDefault="00D461FB" w:rsidP="00D461F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61FB" w:rsidRPr="00414D30" w:rsidRDefault="00D461FB" w:rsidP="00D461F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2" w:name="Par325"/>
      <w:bookmarkEnd w:id="2"/>
      <w:r w:rsidRPr="00414D30">
        <w:rPr>
          <w:sz w:val="28"/>
          <w:szCs w:val="28"/>
        </w:rPr>
        <w:t>Порядок осуществления текущего контроля</w:t>
      </w:r>
    </w:p>
    <w:p w:rsidR="00D461FB" w:rsidRPr="00414D30" w:rsidRDefault="00D461FB" w:rsidP="00D461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14D30">
        <w:rPr>
          <w:sz w:val="28"/>
          <w:szCs w:val="28"/>
        </w:rPr>
        <w:t xml:space="preserve">за соблюдением и исполнением </w:t>
      </w:r>
      <w:proofErr w:type="gramStart"/>
      <w:r w:rsidRPr="00414D30">
        <w:rPr>
          <w:sz w:val="28"/>
          <w:szCs w:val="28"/>
        </w:rPr>
        <w:t>ответственными</w:t>
      </w:r>
      <w:proofErr w:type="gramEnd"/>
      <w:r w:rsidRPr="00414D30">
        <w:rPr>
          <w:sz w:val="28"/>
          <w:szCs w:val="28"/>
        </w:rPr>
        <w:t xml:space="preserve"> должностными</w:t>
      </w:r>
    </w:p>
    <w:p w:rsidR="00D461FB" w:rsidRPr="00414D30" w:rsidRDefault="00D461FB" w:rsidP="00D461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14D30">
        <w:rPr>
          <w:sz w:val="28"/>
          <w:szCs w:val="28"/>
        </w:rPr>
        <w:t>лицами положений регламента и иных нормативных правовых</w:t>
      </w:r>
    </w:p>
    <w:p w:rsidR="00D461FB" w:rsidRPr="00414D30" w:rsidRDefault="00D461FB" w:rsidP="00D461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14D30">
        <w:rPr>
          <w:sz w:val="28"/>
          <w:szCs w:val="28"/>
        </w:rPr>
        <w:t>актов, устанавливающих требования к предоставлению</w:t>
      </w:r>
    </w:p>
    <w:p w:rsidR="00D461FB" w:rsidRPr="00414D30" w:rsidRDefault="00D461FB" w:rsidP="00D461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14D30">
        <w:rPr>
          <w:sz w:val="28"/>
          <w:szCs w:val="28"/>
        </w:rPr>
        <w:t>государственной услуги, а также принятием ими решений</w:t>
      </w:r>
    </w:p>
    <w:p w:rsidR="00D461FB" w:rsidRPr="00414D30" w:rsidRDefault="00D461FB" w:rsidP="00D461F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61FB" w:rsidRPr="00414D30" w:rsidRDefault="001B534C" w:rsidP="00D461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</w:t>
      </w:r>
      <w:r w:rsidR="00D461FB" w:rsidRPr="00414D30">
        <w:rPr>
          <w:sz w:val="28"/>
          <w:szCs w:val="28"/>
        </w:rPr>
        <w:t xml:space="preserve">. Текущий </w:t>
      </w:r>
      <w:proofErr w:type="gramStart"/>
      <w:r w:rsidR="00D461FB" w:rsidRPr="00414D30">
        <w:rPr>
          <w:sz w:val="28"/>
          <w:szCs w:val="28"/>
        </w:rPr>
        <w:t>контроль за</w:t>
      </w:r>
      <w:proofErr w:type="gramEnd"/>
      <w:r w:rsidR="00D461FB" w:rsidRPr="00414D30">
        <w:rPr>
          <w:sz w:val="28"/>
          <w:szCs w:val="28"/>
        </w:rPr>
        <w:t xml:space="preserve"> соблюдением требований настоящего административного регламента предоставления государственной услуги и принятием в ходе ее предоставления решений осуществляется руководителем Департамента.</w:t>
      </w:r>
    </w:p>
    <w:p w:rsidR="00D461FB" w:rsidRPr="00414D30" w:rsidRDefault="001B534C" w:rsidP="00D461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43</w:t>
      </w:r>
      <w:r w:rsidR="00D461FB" w:rsidRPr="00414D30">
        <w:rPr>
          <w:sz w:val="28"/>
          <w:szCs w:val="28"/>
        </w:rPr>
        <w:t xml:space="preserve">. </w:t>
      </w:r>
      <w:proofErr w:type="gramStart"/>
      <w:r w:rsidR="00D461FB" w:rsidRPr="00414D30">
        <w:rPr>
          <w:sz w:val="28"/>
          <w:szCs w:val="28"/>
        </w:rPr>
        <w:t>Контроль за полнотой и качеством предоставления государственной услуги осуществляется лицом, ответственным за организацию работы по предоставлению государственной услуги, 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лиц, сотрудников Департамента, производимые в ходе предоставления государственной услуги.</w:t>
      </w:r>
      <w:proofErr w:type="gramEnd"/>
    </w:p>
    <w:p w:rsidR="00D461FB" w:rsidRPr="00414D30" w:rsidRDefault="00D461FB" w:rsidP="005B1169">
      <w:pPr>
        <w:ind w:firstLine="709"/>
        <w:jc w:val="both"/>
        <w:rPr>
          <w:sz w:val="28"/>
          <w:szCs w:val="28"/>
        </w:rPr>
      </w:pPr>
    </w:p>
    <w:p w:rsidR="00D461FB" w:rsidRPr="00414D30" w:rsidRDefault="00D461FB" w:rsidP="00D461F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414D30">
        <w:rPr>
          <w:sz w:val="28"/>
          <w:szCs w:val="28"/>
        </w:rPr>
        <w:t xml:space="preserve">Порядок и периодичность осуществления </w:t>
      </w:r>
      <w:proofErr w:type="gramStart"/>
      <w:r w:rsidRPr="00414D30">
        <w:rPr>
          <w:sz w:val="28"/>
          <w:szCs w:val="28"/>
        </w:rPr>
        <w:t>плановых</w:t>
      </w:r>
      <w:proofErr w:type="gramEnd"/>
      <w:r w:rsidRPr="00414D30">
        <w:rPr>
          <w:sz w:val="28"/>
          <w:szCs w:val="28"/>
        </w:rPr>
        <w:t xml:space="preserve"> и внеплановых</w:t>
      </w:r>
    </w:p>
    <w:p w:rsidR="00D461FB" w:rsidRPr="00414D30" w:rsidRDefault="00D461FB" w:rsidP="00D461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14D30">
        <w:rPr>
          <w:sz w:val="28"/>
          <w:szCs w:val="28"/>
        </w:rPr>
        <w:t>проверок полноты и качества предоставления государственной</w:t>
      </w:r>
    </w:p>
    <w:p w:rsidR="00D461FB" w:rsidRPr="00414D30" w:rsidRDefault="00D461FB" w:rsidP="00D461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14D30">
        <w:rPr>
          <w:sz w:val="28"/>
          <w:szCs w:val="28"/>
        </w:rPr>
        <w:t xml:space="preserve">услуги, в том числе порядок и формы </w:t>
      </w:r>
      <w:proofErr w:type="gramStart"/>
      <w:r w:rsidRPr="00414D30">
        <w:rPr>
          <w:sz w:val="28"/>
          <w:szCs w:val="28"/>
        </w:rPr>
        <w:t>контроля за</w:t>
      </w:r>
      <w:proofErr w:type="gramEnd"/>
      <w:r w:rsidRPr="00414D30">
        <w:rPr>
          <w:sz w:val="28"/>
          <w:szCs w:val="28"/>
        </w:rPr>
        <w:t xml:space="preserve"> полнотой</w:t>
      </w:r>
    </w:p>
    <w:p w:rsidR="00D461FB" w:rsidRDefault="00D461FB" w:rsidP="00D461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14D30">
        <w:rPr>
          <w:sz w:val="28"/>
          <w:szCs w:val="28"/>
        </w:rPr>
        <w:t>и качеством предоставления государственной услуги</w:t>
      </w:r>
    </w:p>
    <w:p w:rsidR="001B534C" w:rsidRDefault="001B534C" w:rsidP="00D461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B534C" w:rsidRPr="00414D30" w:rsidRDefault="001B534C" w:rsidP="00D461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B534C" w:rsidRPr="005E506E" w:rsidRDefault="001B534C" w:rsidP="001B534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44. </w:t>
      </w:r>
      <w:r w:rsidRPr="005E506E">
        <w:rPr>
          <w:sz w:val="28"/>
          <w:szCs w:val="28"/>
        </w:rPr>
        <w:t>В ходе предоставления государственной услуги проводятся плановые и внеплановые проверки полноты и качества ее предоставления.</w:t>
      </w:r>
    </w:p>
    <w:p w:rsidR="001B534C" w:rsidRPr="005E506E" w:rsidRDefault="001B534C" w:rsidP="001B534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45. </w:t>
      </w:r>
      <w:r w:rsidRPr="005E506E">
        <w:rPr>
          <w:sz w:val="28"/>
          <w:szCs w:val="28"/>
        </w:rPr>
        <w:t xml:space="preserve">Периодичность проведения плановых проверок устанавливает </w:t>
      </w:r>
      <w:r>
        <w:rPr>
          <w:sz w:val="28"/>
          <w:szCs w:val="28"/>
        </w:rPr>
        <w:t>руководитель Департамента</w:t>
      </w:r>
      <w:r w:rsidRPr="005E506E">
        <w:rPr>
          <w:sz w:val="28"/>
          <w:szCs w:val="28"/>
        </w:rPr>
        <w:t>.</w:t>
      </w:r>
    </w:p>
    <w:p w:rsidR="001B534C" w:rsidRPr="005E506E" w:rsidRDefault="001B534C" w:rsidP="001B534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46. </w:t>
      </w:r>
      <w:r w:rsidRPr="005E506E">
        <w:rPr>
          <w:sz w:val="28"/>
          <w:szCs w:val="28"/>
        </w:rPr>
        <w:t>Основанием для проведения внеплановой проверки является обращение заявителя в устной, письменной форме или в форме электронного документа.</w:t>
      </w:r>
    </w:p>
    <w:p w:rsidR="001B534C" w:rsidRPr="005E506E" w:rsidRDefault="001B534C" w:rsidP="001B534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47. </w:t>
      </w:r>
      <w:r w:rsidRPr="005E506E">
        <w:rPr>
          <w:sz w:val="28"/>
          <w:szCs w:val="28"/>
        </w:rPr>
        <w:t xml:space="preserve">Проверка проводится в форме служебного расследования на основании приказа </w:t>
      </w:r>
      <w:r w:rsidRPr="009D478B">
        <w:rPr>
          <w:sz w:val="28"/>
          <w:szCs w:val="28"/>
        </w:rPr>
        <w:t>руководител</w:t>
      </w:r>
      <w:r>
        <w:rPr>
          <w:sz w:val="28"/>
          <w:szCs w:val="28"/>
        </w:rPr>
        <w:t>я</w:t>
      </w:r>
      <w:r w:rsidRPr="009D478B">
        <w:rPr>
          <w:sz w:val="28"/>
          <w:szCs w:val="28"/>
        </w:rPr>
        <w:t xml:space="preserve"> Департамента</w:t>
      </w:r>
      <w:r w:rsidRPr="005E506E">
        <w:rPr>
          <w:sz w:val="28"/>
          <w:szCs w:val="28"/>
        </w:rPr>
        <w:t>.</w:t>
      </w:r>
    </w:p>
    <w:p w:rsidR="001B534C" w:rsidRPr="005E506E" w:rsidRDefault="001B534C" w:rsidP="001B534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48. </w:t>
      </w:r>
      <w:r w:rsidRPr="005E506E">
        <w:rPr>
          <w:sz w:val="28"/>
          <w:szCs w:val="28"/>
        </w:rPr>
        <w:t>Результаты служебного расследования оформляются в виде справки, в которой отмечаются выявленные в ходе проверки нарушения (если таковые обнаружены) и предложения по их устранению.</w:t>
      </w:r>
    </w:p>
    <w:p w:rsidR="001B534C" w:rsidRDefault="001B534C" w:rsidP="001B534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49. </w:t>
      </w:r>
      <w:r w:rsidRPr="005E506E">
        <w:rPr>
          <w:sz w:val="28"/>
          <w:szCs w:val="28"/>
        </w:rPr>
        <w:t>По результатам проведенных проверок, в случае выявления нарушений прав заявителей, осуществляется привлечение виновных лиц к ответственности в соответствии с законодательством.</w:t>
      </w:r>
    </w:p>
    <w:p w:rsidR="001B534C" w:rsidRDefault="001B534C" w:rsidP="001B534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B534C" w:rsidRPr="005E506E" w:rsidRDefault="001B534C" w:rsidP="001B534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E506E">
        <w:rPr>
          <w:sz w:val="28"/>
          <w:szCs w:val="28"/>
        </w:rPr>
        <w:t xml:space="preserve">Ответственность должностных лиц </w:t>
      </w:r>
      <w:r w:rsidRPr="009D478B">
        <w:rPr>
          <w:sz w:val="28"/>
          <w:szCs w:val="28"/>
        </w:rPr>
        <w:t>Департамента</w:t>
      </w:r>
      <w:r w:rsidRPr="005E506E">
        <w:rPr>
          <w:sz w:val="28"/>
          <w:szCs w:val="28"/>
        </w:rPr>
        <w:t xml:space="preserve"> за решения</w:t>
      </w:r>
    </w:p>
    <w:p w:rsidR="001B534C" w:rsidRPr="005E506E" w:rsidRDefault="001B534C" w:rsidP="001B534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E506E">
        <w:rPr>
          <w:sz w:val="28"/>
          <w:szCs w:val="28"/>
        </w:rPr>
        <w:t>и действия (бездействие), принимаемые (осуществляемые)</w:t>
      </w:r>
    </w:p>
    <w:p w:rsidR="001B534C" w:rsidRPr="005E506E" w:rsidRDefault="001B534C" w:rsidP="001B534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E506E">
        <w:rPr>
          <w:sz w:val="28"/>
          <w:szCs w:val="28"/>
        </w:rPr>
        <w:t>ими в ходе предоставления государственной услуги</w:t>
      </w:r>
    </w:p>
    <w:p w:rsidR="001B534C" w:rsidRPr="005E506E" w:rsidRDefault="001B534C" w:rsidP="001B534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84977" w:rsidRPr="00414D30" w:rsidRDefault="00543F63" w:rsidP="002849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50</w:t>
      </w:r>
      <w:r w:rsidR="00D461FB" w:rsidRPr="00414D30">
        <w:rPr>
          <w:sz w:val="28"/>
          <w:szCs w:val="28"/>
        </w:rPr>
        <w:t xml:space="preserve">. </w:t>
      </w:r>
      <w:r w:rsidR="00284977" w:rsidRPr="00414D30">
        <w:rPr>
          <w:sz w:val="28"/>
          <w:szCs w:val="28"/>
        </w:rPr>
        <w:t>Должностные лица, сотрудники Департамента несут персональную ответственность за соблюдение сроков и порядка проведения административных процедур при предоставлении государственной услуги, установленных настоящим административным регламентом.</w:t>
      </w:r>
    </w:p>
    <w:p w:rsidR="00284977" w:rsidRPr="00414D30" w:rsidRDefault="00543F63" w:rsidP="002849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51</w:t>
      </w:r>
      <w:r w:rsidR="00572692">
        <w:rPr>
          <w:sz w:val="28"/>
          <w:szCs w:val="28"/>
        </w:rPr>
        <w:t xml:space="preserve">. </w:t>
      </w:r>
      <w:r w:rsidR="00284977" w:rsidRPr="00414D30">
        <w:rPr>
          <w:sz w:val="28"/>
          <w:szCs w:val="28"/>
        </w:rPr>
        <w:t>Персональная ответственность должностных лиц, сотрудников Департамента за решения и действия (бездействие), принимаемые (осуществляемые) в ходе предоставления государственной услуги, устанавливается в их должностных регламентах.</w:t>
      </w:r>
    </w:p>
    <w:p w:rsidR="00D461FB" w:rsidRPr="00414D30" w:rsidRDefault="00D461FB" w:rsidP="005B1169">
      <w:pPr>
        <w:ind w:firstLine="709"/>
        <w:jc w:val="both"/>
        <w:rPr>
          <w:sz w:val="28"/>
          <w:szCs w:val="28"/>
        </w:rPr>
      </w:pPr>
    </w:p>
    <w:p w:rsidR="00284977" w:rsidRPr="00414D30" w:rsidRDefault="00284977" w:rsidP="0028497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414D30">
        <w:rPr>
          <w:sz w:val="28"/>
          <w:szCs w:val="28"/>
        </w:rPr>
        <w:t xml:space="preserve">Требования к порядку и формам </w:t>
      </w:r>
      <w:proofErr w:type="gramStart"/>
      <w:r w:rsidRPr="00414D30">
        <w:rPr>
          <w:sz w:val="28"/>
          <w:szCs w:val="28"/>
        </w:rPr>
        <w:t>контроля за</w:t>
      </w:r>
      <w:proofErr w:type="gramEnd"/>
      <w:r w:rsidRPr="00414D30">
        <w:rPr>
          <w:sz w:val="28"/>
          <w:szCs w:val="28"/>
        </w:rPr>
        <w:t xml:space="preserve"> предоставлением</w:t>
      </w:r>
    </w:p>
    <w:p w:rsidR="00284977" w:rsidRPr="00414D30" w:rsidRDefault="00284977" w:rsidP="002849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14D30">
        <w:rPr>
          <w:sz w:val="28"/>
          <w:szCs w:val="28"/>
        </w:rPr>
        <w:t>государственной услуги, в том числе со стороны граждан,</w:t>
      </w:r>
    </w:p>
    <w:p w:rsidR="00284977" w:rsidRPr="00414D30" w:rsidRDefault="00284977" w:rsidP="002849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14D30">
        <w:rPr>
          <w:sz w:val="28"/>
          <w:szCs w:val="28"/>
        </w:rPr>
        <w:t>их объединений и организаций</w:t>
      </w:r>
    </w:p>
    <w:p w:rsidR="00284977" w:rsidRPr="00414D30" w:rsidRDefault="00284977" w:rsidP="002849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4977" w:rsidRPr="00414D30" w:rsidRDefault="00543F63" w:rsidP="002849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52</w:t>
      </w:r>
      <w:r w:rsidR="00284977" w:rsidRPr="00414D30">
        <w:rPr>
          <w:sz w:val="28"/>
          <w:szCs w:val="28"/>
        </w:rPr>
        <w:t xml:space="preserve">. Граждане, их объединения, организации вправе осуществлять </w:t>
      </w:r>
      <w:proofErr w:type="gramStart"/>
      <w:r w:rsidR="00284977" w:rsidRPr="00414D30">
        <w:rPr>
          <w:sz w:val="28"/>
          <w:szCs w:val="28"/>
        </w:rPr>
        <w:t>контроль за</w:t>
      </w:r>
      <w:proofErr w:type="gramEnd"/>
      <w:r w:rsidR="00284977" w:rsidRPr="00414D30">
        <w:rPr>
          <w:sz w:val="28"/>
          <w:szCs w:val="28"/>
        </w:rPr>
        <w:t xml:space="preserve"> предоставлением государственной услуги на любой ее стадии путем получения информации в Департаменте.</w:t>
      </w:r>
    </w:p>
    <w:p w:rsidR="00284977" w:rsidRPr="00414D30" w:rsidRDefault="00284977" w:rsidP="005B1169">
      <w:pPr>
        <w:ind w:firstLine="709"/>
        <w:jc w:val="both"/>
        <w:rPr>
          <w:sz w:val="28"/>
          <w:szCs w:val="28"/>
        </w:rPr>
      </w:pPr>
    </w:p>
    <w:p w:rsidR="00572692" w:rsidRDefault="00572692" w:rsidP="00935589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935589" w:rsidRPr="00414D30">
        <w:rPr>
          <w:sz w:val="28"/>
          <w:szCs w:val="28"/>
        </w:rPr>
        <w:t>V.</w:t>
      </w:r>
    </w:p>
    <w:p w:rsidR="00935589" w:rsidRPr="00414D30" w:rsidRDefault="00935589" w:rsidP="0057269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14D30">
        <w:rPr>
          <w:sz w:val="28"/>
          <w:szCs w:val="28"/>
        </w:rPr>
        <w:t xml:space="preserve"> </w:t>
      </w:r>
      <w:r w:rsidR="00572692" w:rsidRPr="0043634D">
        <w:rPr>
          <w:sz w:val="28"/>
          <w:szCs w:val="28"/>
        </w:rPr>
        <w:t>ДОСУДЕБНЫЙ</w:t>
      </w:r>
      <w:r w:rsidRPr="0043634D">
        <w:rPr>
          <w:sz w:val="28"/>
          <w:szCs w:val="28"/>
        </w:rPr>
        <w:t xml:space="preserve"> (</w:t>
      </w:r>
      <w:r w:rsidR="00572692" w:rsidRPr="0043634D">
        <w:rPr>
          <w:sz w:val="28"/>
          <w:szCs w:val="28"/>
        </w:rPr>
        <w:t>ВНЕСУДЕБНЫЙ</w:t>
      </w:r>
      <w:r w:rsidRPr="0043634D">
        <w:rPr>
          <w:sz w:val="28"/>
          <w:szCs w:val="28"/>
        </w:rPr>
        <w:t xml:space="preserve">) </w:t>
      </w:r>
      <w:r w:rsidR="00572692" w:rsidRPr="0043634D">
        <w:rPr>
          <w:sz w:val="28"/>
          <w:szCs w:val="28"/>
        </w:rPr>
        <w:t>ПОРЯДОК ОБЖАЛОВАНИЯ РЕШЕНИЙ И ДЕЙСТВИЙ</w:t>
      </w:r>
      <w:r w:rsidRPr="0043634D">
        <w:rPr>
          <w:sz w:val="28"/>
          <w:szCs w:val="28"/>
        </w:rPr>
        <w:t xml:space="preserve"> (</w:t>
      </w:r>
      <w:r w:rsidR="00572692" w:rsidRPr="0043634D">
        <w:rPr>
          <w:sz w:val="28"/>
          <w:szCs w:val="28"/>
        </w:rPr>
        <w:t>БЕЗДЕЙСТВИЯ</w:t>
      </w:r>
      <w:r w:rsidRPr="0043634D">
        <w:rPr>
          <w:sz w:val="28"/>
          <w:szCs w:val="28"/>
        </w:rPr>
        <w:t xml:space="preserve">) </w:t>
      </w:r>
      <w:r w:rsidR="00572692" w:rsidRPr="0043634D">
        <w:rPr>
          <w:sz w:val="28"/>
          <w:szCs w:val="28"/>
        </w:rPr>
        <w:t>ДЕПАРТАМЕНТА</w:t>
      </w:r>
      <w:r w:rsidRPr="0043634D">
        <w:rPr>
          <w:sz w:val="28"/>
          <w:szCs w:val="28"/>
        </w:rPr>
        <w:t xml:space="preserve">, </w:t>
      </w:r>
      <w:r w:rsidR="00572692" w:rsidRPr="0043634D">
        <w:rPr>
          <w:sz w:val="28"/>
          <w:szCs w:val="28"/>
        </w:rPr>
        <w:t>А ТАКЖЕ ЕГО</w:t>
      </w:r>
      <w:r w:rsidRPr="0043634D">
        <w:rPr>
          <w:sz w:val="28"/>
          <w:szCs w:val="28"/>
        </w:rPr>
        <w:t xml:space="preserve"> </w:t>
      </w:r>
      <w:r w:rsidR="00572692" w:rsidRPr="0043634D">
        <w:rPr>
          <w:sz w:val="28"/>
          <w:szCs w:val="28"/>
        </w:rPr>
        <w:t>ДОЛЖНОСТНЫХ ЛИЦ</w:t>
      </w:r>
      <w:r w:rsidRPr="0043634D">
        <w:rPr>
          <w:sz w:val="28"/>
          <w:szCs w:val="28"/>
        </w:rPr>
        <w:t xml:space="preserve">, </w:t>
      </w:r>
      <w:r w:rsidR="007A3B92" w:rsidRPr="0043634D">
        <w:rPr>
          <w:sz w:val="28"/>
          <w:szCs w:val="28"/>
        </w:rPr>
        <w:t>ГОСУДАРСТВЕННЫХ СЛУЖАЩИХ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35589" w:rsidRPr="00414D30" w:rsidRDefault="00543F63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53</w:t>
      </w:r>
      <w:r w:rsidR="00935589" w:rsidRPr="00414D30">
        <w:rPr>
          <w:sz w:val="28"/>
          <w:szCs w:val="28"/>
        </w:rPr>
        <w:t>. Заявитель вправе обратиться с жалобой на нарушение порядка предоставления государственной услуги, заключающееся в неправомерных решениях, действиях (бездействии) Департамента, должностных лиц и государственных гр</w:t>
      </w:r>
      <w:r w:rsidR="009D197B">
        <w:rPr>
          <w:sz w:val="28"/>
          <w:szCs w:val="28"/>
        </w:rPr>
        <w:t>ажданских служащих Департамента</w:t>
      </w:r>
      <w:r w:rsidR="00935589" w:rsidRPr="00414D30">
        <w:rPr>
          <w:sz w:val="28"/>
          <w:szCs w:val="28"/>
        </w:rPr>
        <w:t>, включая: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- нарушение срока регистрации запроса заявителя о предоставлении государственной услуги;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- нарушение срока предоставления государственной услуги;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- требование у заявителя документов, не предусмотренных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 для предоставления государственной услуги;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- 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Ненецкого автономного округа (в том </w:t>
      </w:r>
      <w:r w:rsidRPr="00414D30">
        <w:rPr>
          <w:sz w:val="28"/>
          <w:szCs w:val="28"/>
        </w:rPr>
        <w:lastRenderedPageBreak/>
        <w:t>числе настоящим административным регламентом) для предоставления государственной услуги;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14D30">
        <w:rPr>
          <w:sz w:val="28"/>
          <w:szCs w:val="28"/>
        </w:rPr>
        <w:t>-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регламентом);</w:t>
      </w:r>
      <w:proofErr w:type="gramEnd"/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- 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регламентом);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14D30">
        <w:rPr>
          <w:sz w:val="28"/>
          <w:szCs w:val="28"/>
        </w:rPr>
        <w:t xml:space="preserve">- отказ </w:t>
      </w:r>
      <w:r w:rsidR="00FB673C" w:rsidRPr="00414D30">
        <w:rPr>
          <w:sz w:val="28"/>
          <w:szCs w:val="28"/>
        </w:rPr>
        <w:t>Департамента</w:t>
      </w:r>
      <w:r w:rsidRPr="00414D30">
        <w:rPr>
          <w:sz w:val="28"/>
          <w:szCs w:val="28"/>
        </w:rPr>
        <w:t xml:space="preserve">, должностного лица </w:t>
      </w:r>
      <w:r w:rsidR="00FB673C" w:rsidRPr="00414D30">
        <w:rPr>
          <w:sz w:val="28"/>
          <w:szCs w:val="28"/>
        </w:rPr>
        <w:t>Департамента</w:t>
      </w:r>
      <w:r w:rsidRPr="00414D30">
        <w:rPr>
          <w:sz w:val="28"/>
          <w:szCs w:val="28"/>
        </w:rPr>
        <w:t xml:space="preserve"> в исправлении допущенных опечаток и ошибок в выданных в результате предоставления государственной услуги документах, а также нарушение установленного срока таких исправлений.</w:t>
      </w:r>
      <w:proofErr w:type="gramEnd"/>
    </w:p>
    <w:p w:rsidR="00935589" w:rsidRPr="00414D30" w:rsidRDefault="00543F63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935589" w:rsidRPr="00414D30">
        <w:rPr>
          <w:sz w:val="28"/>
          <w:szCs w:val="28"/>
        </w:rPr>
        <w:t xml:space="preserve">. Жалоба на решения, действия (бездействие) </w:t>
      </w:r>
      <w:r w:rsidR="00FB673C" w:rsidRPr="00414D30">
        <w:rPr>
          <w:sz w:val="28"/>
          <w:szCs w:val="28"/>
        </w:rPr>
        <w:t>Департамента</w:t>
      </w:r>
      <w:r w:rsidR="00935589" w:rsidRPr="00414D30">
        <w:rPr>
          <w:sz w:val="28"/>
          <w:szCs w:val="28"/>
        </w:rPr>
        <w:t xml:space="preserve">, должностных лиц и государственных гражданских служащих </w:t>
      </w:r>
      <w:r w:rsidR="00FB673C" w:rsidRPr="00414D30">
        <w:rPr>
          <w:sz w:val="28"/>
          <w:szCs w:val="28"/>
        </w:rPr>
        <w:t>Департамента</w:t>
      </w:r>
      <w:r w:rsidR="00935589" w:rsidRPr="00414D30">
        <w:rPr>
          <w:sz w:val="28"/>
          <w:szCs w:val="28"/>
        </w:rPr>
        <w:t xml:space="preserve"> направляется в </w:t>
      </w:r>
      <w:r w:rsidR="00FB673C" w:rsidRPr="00414D30">
        <w:rPr>
          <w:sz w:val="28"/>
          <w:szCs w:val="28"/>
        </w:rPr>
        <w:t>Департамент</w:t>
      </w:r>
      <w:r w:rsidR="00935589" w:rsidRPr="00414D30">
        <w:rPr>
          <w:sz w:val="28"/>
          <w:szCs w:val="28"/>
        </w:rPr>
        <w:t xml:space="preserve"> и рассматривается руководителем или заместителем руководителя </w:t>
      </w:r>
      <w:r w:rsidR="00FB673C" w:rsidRPr="00414D30">
        <w:rPr>
          <w:sz w:val="28"/>
          <w:szCs w:val="28"/>
        </w:rPr>
        <w:t>Департамента</w:t>
      </w:r>
      <w:r w:rsidR="00935589" w:rsidRPr="00414D30">
        <w:rPr>
          <w:sz w:val="28"/>
          <w:szCs w:val="28"/>
        </w:rPr>
        <w:t>.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Жалоба на решения, действия (бездействие) руководителя </w:t>
      </w:r>
      <w:r w:rsidR="00FB673C" w:rsidRPr="00414D30">
        <w:rPr>
          <w:sz w:val="28"/>
          <w:szCs w:val="28"/>
        </w:rPr>
        <w:t>Департамента</w:t>
      </w:r>
      <w:r w:rsidRPr="00414D30">
        <w:rPr>
          <w:sz w:val="28"/>
          <w:szCs w:val="28"/>
        </w:rPr>
        <w:t xml:space="preserve"> направляется в Администрацию Ненецкого автономного округа и рассматривается </w:t>
      </w:r>
      <w:r w:rsidR="00FB673C" w:rsidRPr="00414D30">
        <w:rPr>
          <w:sz w:val="28"/>
          <w:szCs w:val="28"/>
        </w:rPr>
        <w:t>губернатором</w:t>
      </w:r>
      <w:r w:rsidRPr="00414D30">
        <w:rPr>
          <w:sz w:val="28"/>
          <w:szCs w:val="28"/>
        </w:rPr>
        <w:t xml:space="preserve"> Ненецкого автономного округа.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Запрещается направлять на рассмотрение жалобу должностному лицу или государственному гражданскому служащему, решения, действия (бездействие) которого обжалуются.</w:t>
      </w:r>
    </w:p>
    <w:p w:rsidR="00935589" w:rsidRPr="00414D30" w:rsidRDefault="00543F63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="00935589" w:rsidRPr="00414D30">
        <w:rPr>
          <w:sz w:val="28"/>
          <w:szCs w:val="28"/>
        </w:rPr>
        <w:t>. Жалоба может быть подана в письменной форме на бумажном носителе или в электронной форме: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1) в письменной форме на бумажном носителе жалоба может быть направлена по почте, через Казенное учреждение Ненецкого автономного округа </w:t>
      </w:r>
      <w:r w:rsidR="00FB673C" w:rsidRPr="00414D30">
        <w:rPr>
          <w:sz w:val="28"/>
          <w:szCs w:val="28"/>
        </w:rPr>
        <w:t>«</w:t>
      </w:r>
      <w:r w:rsidRPr="00414D30">
        <w:rPr>
          <w:sz w:val="28"/>
          <w:szCs w:val="28"/>
        </w:rPr>
        <w:t>Многофункциональный центр предоставления государственных и муниципальных услуг</w:t>
      </w:r>
      <w:r w:rsidR="00FB673C" w:rsidRPr="00414D30">
        <w:rPr>
          <w:sz w:val="28"/>
          <w:szCs w:val="28"/>
        </w:rPr>
        <w:t>»</w:t>
      </w:r>
      <w:r w:rsidRPr="00414D30">
        <w:rPr>
          <w:sz w:val="28"/>
          <w:szCs w:val="28"/>
        </w:rPr>
        <w:t xml:space="preserve"> (далее - МФЦ), а также принята лично от заявителя в органе, предоставляющем государственные услуги, в том числе в ходе личного приема.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МФЦ осуществляет прием жалоб, касающихся только тех государственных услуг, в отношении которых заключены соглашения о взаимодействии между МФЦ и </w:t>
      </w:r>
      <w:r w:rsidR="0043634D">
        <w:rPr>
          <w:sz w:val="28"/>
          <w:szCs w:val="28"/>
        </w:rPr>
        <w:t>Департаментом</w:t>
      </w:r>
      <w:r w:rsidRPr="00414D30">
        <w:rPr>
          <w:sz w:val="28"/>
          <w:szCs w:val="28"/>
        </w:rPr>
        <w:t>.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При поступлении жалобы МФЦ передает ее в </w:t>
      </w:r>
      <w:r w:rsidR="00FB673C" w:rsidRPr="00414D30">
        <w:rPr>
          <w:sz w:val="28"/>
          <w:szCs w:val="28"/>
        </w:rPr>
        <w:t>Департамент</w:t>
      </w:r>
      <w:r w:rsidRPr="00414D30">
        <w:rPr>
          <w:sz w:val="28"/>
          <w:szCs w:val="28"/>
        </w:rPr>
        <w:t xml:space="preserve"> в порядке и сроки, установленные соглашением о взаимодействии, но не позднее следующего рабочего дня со дня приема жалобы от заявителя;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2) в электронном виде жалоба может быть подана заявителем посредством: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- официального сайта и электронной почты </w:t>
      </w:r>
      <w:r w:rsidR="00FB673C" w:rsidRPr="00414D30">
        <w:rPr>
          <w:sz w:val="28"/>
          <w:szCs w:val="28"/>
        </w:rPr>
        <w:t>Департамента</w:t>
      </w:r>
      <w:r w:rsidRPr="00414D30">
        <w:rPr>
          <w:sz w:val="28"/>
          <w:szCs w:val="28"/>
        </w:rPr>
        <w:t>;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- официального сайта МФЦ;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- официального сайта Администрации Ненецкого автономного округа www.adm-nao.ru и электронной почты Администрации Ненецкого </w:t>
      </w:r>
      <w:r w:rsidRPr="00414D30">
        <w:rPr>
          <w:sz w:val="28"/>
          <w:szCs w:val="28"/>
        </w:rPr>
        <w:lastRenderedPageBreak/>
        <w:t>автономного округа priem@adm-nao.ru;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- федеральной государственной информационной системы </w:t>
      </w:r>
      <w:r w:rsidR="00FB673C" w:rsidRPr="00414D30">
        <w:rPr>
          <w:sz w:val="28"/>
          <w:szCs w:val="28"/>
        </w:rPr>
        <w:t>«</w:t>
      </w:r>
      <w:r w:rsidRPr="00414D30">
        <w:rPr>
          <w:sz w:val="28"/>
          <w:szCs w:val="28"/>
        </w:rPr>
        <w:t>Единый портал государственных и муниципальных услуг (функций)</w:t>
      </w:r>
      <w:r w:rsidR="00FB673C" w:rsidRPr="00414D30">
        <w:rPr>
          <w:sz w:val="28"/>
          <w:szCs w:val="28"/>
        </w:rPr>
        <w:t>»</w:t>
      </w:r>
      <w:r w:rsidRPr="00414D30">
        <w:rPr>
          <w:sz w:val="28"/>
          <w:szCs w:val="28"/>
        </w:rPr>
        <w:t xml:space="preserve"> www.gosuslugi.ru.</w:t>
      </w:r>
    </w:p>
    <w:p w:rsidR="00935589" w:rsidRPr="00414D30" w:rsidRDefault="00543F63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Par386"/>
      <w:bookmarkEnd w:id="3"/>
      <w:r>
        <w:rPr>
          <w:sz w:val="28"/>
          <w:szCs w:val="28"/>
        </w:rPr>
        <w:t>56</w:t>
      </w:r>
      <w:r w:rsidR="00935589" w:rsidRPr="00414D30">
        <w:rPr>
          <w:sz w:val="28"/>
          <w:szCs w:val="28"/>
        </w:rPr>
        <w:t>. При подаче жалобы лично заявитель представляет документ, удостоверяющий его личность в соответствии с законодательством Российской Федерации.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При подаче жалобы через представителя должен быть представлен документ, удостоверяющий личность представителя заявителя в соответствии с законодательством Российской Федерации, а также документ, подтверждающий его полномочия на осуществление действий от имени заявителя.</w:t>
      </w:r>
    </w:p>
    <w:p w:rsidR="00935589" w:rsidRPr="00414D30" w:rsidRDefault="0043634D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43F63">
        <w:rPr>
          <w:sz w:val="28"/>
          <w:szCs w:val="28"/>
        </w:rPr>
        <w:t>7</w:t>
      </w:r>
      <w:r w:rsidR="00935589" w:rsidRPr="00414D30">
        <w:rPr>
          <w:sz w:val="28"/>
          <w:szCs w:val="28"/>
        </w:rPr>
        <w:t xml:space="preserve">. При подаче жалобы в электронном виде документы, указанные в </w:t>
      </w:r>
      <w:hyperlink w:anchor="Par386" w:history="1">
        <w:r w:rsidR="00935589" w:rsidRPr="00414D30">
          <w:rPr>
            <w:sz w:val="28"/>
            <w:szCs w:val="28"/>
          </w:rPr>
          <w:t xml:space="preserve">пункте </w:t>
        </w:r>
        <w:r>
          <w:rPr>
            <w:sz w:val="28"/>
            <w:szCs w:val="28"/>
          </w:rPr>
          <w:t>5</w:t>
        </w:r>
        <w:r w:rsidR="00543F63">
          <w:rPr>
            <w:sz w:val="28"/>
            <w:szCs w:val="28"/>
          </w:rPr>
          <w:t>6</w:t>
        </w:r>
      </w:hyperlink>
      <w:r w:rsidR="00935589" w:rsidRPr="00414D30">
        <w:rPr>
          <w:sz w:val="28"/>
          <w:szCs w:val="28"/>
        </w:rPr>
        <w:t xml:space="preserve">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935589" w:rsidRPr="00414D30" w:rsidRDefault="0043634D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43F63">
        <w:rPr>
          <w:sz w:val="28"/>
          <w:szCs w:val="28"/>
        </w:rPr>
        <w:t>8</w:t>
      </w:r>
      <w:r w:rsidR="00935589" w:rsidRPr="00414D30">
        <w:rPr>
          <w:sz w:val="28"/>
          <w:szCs w:val="28"/>
        </w:rPr>
        <w:t>. Жалоба должна содержать: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- наименование </w:t>
      </w:r>
      <w:r w:rsidR="00FB673C" w:rsidRPr="00414D30">
        <w:rPr>
          <w:sz w:val="28"/>
          <w:szCs w:val="28"/>
        </w:rPr>
        <w:t>Департамента</w:t>
      </w:r>
      <w:r w:rsidRPr="00414D30">
        <w:rPr>
          <w:sz w:val="28"/>
          <w:szCs w:val="28"/>
        </w:rPr>
        <w:t xml:space="preserve">, фамилию и инициалы должностного лица, государственного гражданского служащего </w:t>
      </w:r>
      <w:r w:rsidR="00FB673C" w:rsidRPr="00414D30">
        <w:rPr>
          <w:sz w:val="28"/>
          <w:szCs w:val="28"/>
        </w:rPr>
        <w:t>Департамента</w:t>
      </w:r>
      <w:r w:rsidRPr="00414D30">
        <w:rPr>
          <w:sz w:val="28"/>
          <w:szCs w:val="28"/>
        </w:rPr>
        <w:t>, решения и действия (бездействие) которых обжалуются;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14D30">
        <w:rPr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- сведения об обжалуемых решениях и действиях (бездействии) </w:t>
      </w:r>
      <w:r w:rsidR="004277A8" w:rsidRPr="00414D30">
        <w:rPr>
          <w:sz w:val="28"/>
          <w:szCs w:val="28"/>
        </w:rPr>
        <w:t>Департамента</w:t>
      </w:r>
      <w:r w:rsidRPr="00414D30">
        <w:rPr>
          <w:sz w:val="28"/>
          <w:szCs w:val="28"/>
        </w:rPr>
        <w:t xml:space="preserve">, должностного лица, государственного служащего </w:t>
      </w:r>
      <w:r w:rsidR="004277A8" w:rsidRPr="00414D30">
        <w:rPr>
          <w:sz w:val="28"/>
          <w:szCs w:val="28"/>
        </w:rPr>
        <w:t>Департамента</w:t>
      </w:r>
      <w:r w:rsidRPr="00414D30">
        <w:rPr>
          <w:sz w:val="28"/>
          <w:szCs w:val="28"/>
        </w:rPr>
        <w:t>;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- доводы, на основании которых заявитель не согласен с решением и действием (бездействием) </w:t>
      </w:r>
      <w:r w:rsidR="004277A8" w:rsidRPr="00414D30">
        <w:rPr>
          <w:sz w:val="28"/>
          <w:szCs w:val="28"/>
        </w:rPr>
        <w:t>Департамента</w:t>
      </w:r>
      <w:r w:rsidRPr="00414D30">
        <w:rPr>
          <w:sz w:val="28"/>
          <w:szCs w:val="28"/>
        </w:rPr>
        <w:t xml:space="preserve">, должностного лица, государственного служащего </w:t>
      </w:r>
      <w:r w:rsidR="004277A8" w:rsidRPr="00414D30">
        <w:rPr>
          <w:sz w:val="28"/>
          <w:szCs w:val="28"/>
        </w:rPr>
        <w:t>Департамента</w:t>
      </w:r>
      <w:r w:rsidRPr="00414D30">
        <w:rPr>
          <w:sz w:val="28"/>
          <w:szCs w:val="28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Прием жалоб в </w:t>
      </w:r>
      <w:r w:rsidR="004277A8" w:rsidRPr="00414D30">
        <w:rPr>
          <w:sz w:val="28"/>
          <w:szCs w:val="28"/>
        </w:rPr>
        <w:t>Департаменте</w:t>
      </w:r>
      <w:r w:rsidRPr="00414D30">
        <w:rPr>
          <w:sz w:val="28"/>
          <w:szCs w:val="28"/>
        </w:rPr>
        <w:t xml:space="preserve"> осуществляется по месту предоставления государственной услуги во время приема заявителей.</w:t>
      </w:r>
    </w:p>
    <w:p w:rsidR="00935589" w:rsidRPr="00414D30" w:rsidRDefault="00543F63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59</w:t>
      </w:r>
      <w:r w:rsidR="00935589" w:rsidRPr="00414D30">
        <w:rPr>
          <w:sz w:val="28"/>
          <w:szCs w:val="28"/>
        </w:rPr>
        <w:t>. Жалоба подлежит рассмотрению в течение пятнадцати рабочих дней со дня ее регистрации, если более короткие сроки рассмотрения жалобы не установлены рассматривающим ее должностным лицом.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В случае обжалования отказа в приеме документов у заявителя либо отказа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пяти рабочих дней со дня ее регистрации.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lastRenderedPageBreak/>
        <w:t>Основания для приостановления рассмотрения жалобы отсутствуют.</w:t>
      </w:r>
    </w:p>
    <w:p w:rsidR="00935589" w:rsidRPr="00414D30" w:rsidRDefault="00543F63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Par398"/>
      <w:bookmarkEnd w:id="4"/>
      <w:r>
        <w:rPr>
          <w:sz w:val="28"/>
          <w:szCs w:val="28"/>
        </w:rPr>
        <w:t>60</w:t>
      </w:r>
      <w:r w:rsidR="00935589" w:rsidRPr="00414D30">
        <w:rPr>
          <w:sz w:val="28"/>
          <w:szCs w:val="28"/>
        </w:rPr>
        <w:t xml:space="preserve">. </w:t>
      </w:r>
      <w:proofErr w:type="gramStart"/>
      <w:r w:rsidR="00935589" w:rsidRPr="00414D30">
        <w:rPr>
          <w:sz w:val="28"/>
          <w:szCs w:val="28"/>
        </w:rPr>
        <w:t xml:space="preserve">В случае установления при рассмотрении жалобы признаков состава административного правонарушения, в том числе предусмотренного </w:t>
      </w:r>
      <w:hyperlink r:id="rId28" w:history="1">
        <w:r w:rsidR="00935589" w:rsidRPr="00414D30">
          <w:rPr>
            <w:sz w:val="28"/>
            <w:szCs w:val="28"/>
          </w:rPr>
          <w:t>частями 3</w:t>
        </w:r>
      </w:hyperlink>
      <w:r w:rsidR="00935589" w:rsidRPr="00414D30">
        <w:rPr>
          <w:sz w:val="28"/>
          <w:szCs w:val="28"/>
        </w:rPr>
        <w:t xml:space="preserve">, </w:t>
      </w:r>
      <w:hyperlink r:id="rId29" w:history="1">
        <w:r w:rsidR="00935589" w:rsidRPr="00414D30">
          <w:rPr>
            <w:sz w:val="28"/>
            <w:szCs w:val="28"/>
          </w:rPr>
          <w:t>5 статьи 5.63</w:t>
        </w:r>
      </w:hyperlink>
      <w:r w:rsidR="00935589" w:rsidRPr="00414D30">
        <w:rPr>
          <w:sz w:val="28"/>
          <w:szCs w:val="28"/>
        </w:rPr>
        <w:t xml:space="preserve"> Кодекса Российской Федерации об административных правонарушениях, </w:t>
      </w:r>
      <w:hyperlink r:id="rId30" w:history="1">
        <w:r w:rsidR="00935589" w:rsidRPr="00414D30">
          <w:rPr>
            <w:sz w:val="28"/>
            <w:szCs w:val="28"/>
          </w:rPr>
          <w:t>статьей 7.1.9</w:t>
        </w:r>
      </w:hyperlink>
      <w:r w:rsidR="00935589" w:rsidRPr="00414D30">
        <w:rPr>
          <w:sz w:val="28"/>
          <w:szCs w:val="28"/>
        </w:rPr>
        <w:t xml:space="preserve"> закона Ненецкого автономного округа от 29.06.2002 </w:t>
      </w:r>
      <w:r w:rsidR="004277A8" w:rsidRPr="00414D30">
        <w:rPr>
          <w:sz w:val="28"/>
          <w:szCs w:val="28"/>
        </w:rPr>
        <w:t>№</w:t>
      </w:r>
      <w:r w:rsidR="00935589" w:rsidRPr="00414D30">
        <w:rPr>
          <w:sz w:val="28"/>
          <w:szCs w:val="28"/>
        </w:rPr>
        <w:t xml:space="preserve"> 366-ОЗ </w:t>
      </w:r>
      <w:r w:rsidR="004277A8" w:rsidRPr="00414D30">
        <w:rPr>
          <w:sz w:val="28"/>
          <w:szCs w:val="28"/>
        </w:rPr>
        <w:t>«</w:t>
      </w:r>
      <w:r w:rsidR="00935589" w:rsidRPr="00414D30">
        <w:rPr>
          <w:sz w:val="28"/>
          <w:szCs w:val="28"/>
        </w:rPr>
        <w:t>Об административных правонарушениях</w:t>
      </w:r>
      <w:r w:rsidR="004277A8" w:rsidRPr="00414D30">
        <w:rPr>
          <w:sz w:val="28"/>
          <w:szCs w:val="28"/>
        </w:rPr>
        <w:t>»</w:t>
      </w:r>
      <w:r w:rsidR="00935589" w:rsidRPr="00414D30">
        <w:rPr>
          <w:sz w:val="28"/>
          <w:szCs w:val="28"/>
        </w:rPr>
        <w:t>, или признаков состава преступления должностное лицо, рассматривающее жалобу, незамедлительно направляет копию жалобы с приложением всех имеющихся материалов в прокуратуру Ненецкого автономного округа.</w:t>
      </w:r>
      <w:proofErr w:type="gramEnd"/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В случае установления при рассмотрении жалобы признаков состава административного правонарушения, предусмотренного </w:t>
      </w:r>
      <w:hyperlink r:id="rId31" w:history="1">
        <w:r w:rsidRPr="00414D30">
          <w:rPr>
            <w:sz w:val="28"/>
            <w:szCs w:val="28"/>
          </w:rPr>
          <w:t>статьей 7.1.9</w:t>
        </w:r>
      </w:hyperlink>
      <w:r w:rsidRPr="00414D30">
        <w:rPr>
          <w:sz w:val="28"/>
          <w:szCs w:val="28"/>
        </w:rPr>
        <w:t xml:space="preserve"> закона Ненецкого автономного округа от 29.06.2002 </w:t>
      </w:r>
      <w:r w:rsidR="004277A8" w:rsidRPr="00414D30">
        <w:rPr>
          <w:sz w:val="28"/>
          <w:szCs w:val="28"/>
        </w:rPr>
        <w:t>№</w:t>
      </w:r>
      <w:r w:rsidRPr="00414D30">
        <w:rPr>
          <w:sz w:val="28"/>
          <w:szCs w:val="28"/>
        </w:rPr>
        <w:t xml:space="preserve"> 366-ОЗ </w:t>
      </w:r>
      <w:r w:rsidR="004277A8" w:rsidRPr="00414D30">
        <w:rPr>
          <w:sz w:val="28"/>
          <w:szCs w:val="28"/>
        </w:rPr>
        <w:t>«</w:t>
      </w:r>
      <w:r w:rsidRPr="00414D30">
        <w:rPr>
          <w:sz w:val="28"/>
          <w:szCs w:val="28"/>
        </w:rPr>
        <w:t>Об административных правонарушениях</w:t>
      </w:r>
      <w:r w:rsidR="004277A8" w:rsidRPr="00414D30">
        <w:rPr>
          <w:sz w:val="28"/>
          <w:szCs w:val="28"/>
        </w:rPr>
        <w:t>»</w:t>
      </w:r>
      <w:r w:rsidRPr="00414D30">
        <w:rPr>
          <w:sz w:val="28"/>
          <w:szCs w:val="28"/>
        </w:rPr>
        <w:t>, должностное лицо, рассматривающее жалобу, в течение трех рабочих дней направляет копию жалобы с приложением материалов, подтверждающих наличие признаков состава административного правонарушения, в Аппарат Администрации Ненецкого автономного округа.</w:t>
      </w:r>
    </w:p>
    <w:p w:rsidR="00935589" w:rsidRPr="00414D30" w:rsidRDefault="00543F63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61</w:t>
      </w:r>
      <w:r w:rsidR="00935589" w:rsidRPr="00414D30">
        <w:rPr>
          <w:sz w:val="28"/>
          <w:szCs w:val="28"/>
        </w:rPr>
        <w:t>. По результатам рассмотрения жалобы должностное лицо, рассматривающее жалобу, принимает решение об удовлетворении жалобы либо об отказе в ее удовлетворении.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14D30">
        <w:rPr>
          <w:sz w:val="28"/>
          <w:szCs w:val="28"/>
        </w:rPr>
        <w:t>Не позднее пяти рабочих дней со дня принятия решения об удовлетворении жалобы указанное должностное лицо принимает исчерпывающие меры по устранению выявленных нарушений в форме отмены ранее принятого решения, исправления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законодательством Российской Федерации, выдачи заявителю результата предоставления государственной услуги, а также в</w:t>
      </w:r>
      <w:proofErr w:type="gramEnd"/>
      <w:r w:rsidRPr="00414D30">
        <w:rPr>
          <w:sz w:val="28"/>
          <w:szCs w:val="28"/>
        </w:rPr>
        <w:t xml:space="preserve"> иных формах, установленных законодательством Российской Федерации.</w:t>
      </w:r>
    </w:p>
    <w:p w:rsidR="00935589" w:rsidRPr="00414D30" w:rsidRDefault="00543F63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62</w:t>
      </w:r>
      <w:r w:rsidR="00935589" w:rsidRPr="00414D30">
        <w:rPr>
          <w:sz w:val="28"/>
          <w:szCs w:val="28"/>
        </w:rPr>
        <w:t>. До момента принятия решения по жалобе заявитель имеет право обратиться с заявлением о прекращении рассмотрения его жалобы. В этом случае должностное лицо, рассматривающее жалобу, не позднее срока окончания ее рассмотрения прекращает ее рассмотрение и извещает об этом в письменной или электронной форме заявителя.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В случаях, указанных в </w:t>
      </w:r>
      <w:hyperlink w:anchor="Par398" w:history="1">
        <w:r w:rsidRPr="00414D30">
          <w:rPr>
            <w:sz w:val="28"/>
            <w:szCs w:val="28"/>
          </w:rPr>
          <w:t xml:space="preserve">пункте </w:t>
        </w:r>
        <w:r w:rsidR="00B14C9B">
          <w:rPr>
            <w:sz w:val="28"/>
            <w:szCs w:val="28"/>
          </w:rPr>
          <w:t>53</w:t>
        </w:r>
      </w:hyperlink>
      <w:r w:rsidRPr="00414D30">
        <w:rPr>
          <w:sz w:val="28"/>
          <w:szCs w:val="28"/>
        </w:rPr>
        <w:t xml:space="preserve"> настоящего административного регламента, рассмотрение жалобы не прекращается, о чем заявителю сообщается в ответе по результатам рассмотрения жалобы.</w:t>
      </w:r>
    </w:p>
    <w:p w:rsidR="00935589" w:rsidRPr="00414D30" w:rsidRDefault="00543F63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63</w:t>
      </w:r>
      <w:r w:rsidR="00935589" w:rsidRPr="00414D30">
        <w:rPr>
          <w:sz w:val="28"/>
          <w:szCs w:val="28"/>
        </w:rPr>
        <w:t>. В ответе по результатам рассмотрения жалобы указываются: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- фамилия, имя, отчество (при наличии) для заявителя - физического лица или наименование заявителя - юридического лица, почтовый адрес или адрес электронной почты заявителя;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- сведения об обжалуемом решении, действии (бездействии) </w:t>
      </w:r>
      <w:r w:rsidR="004277A8" w:rsidRPr="00414D30">
        <w:rPr>
          <w:sz w:val="28"/>
          <w:szCs w:val="28"/>
        </w:rPr>
        <w:t>Департамента</w:t>
      </w:r>
      <w:r w:rsidRPr="00414D30">
        <w:rPr>
          <w:sz w:val="28"/>
          <w:szCs w:val="28"/>
        </w:rPr>
        <w:t>, его должностных лиц и государственных гражданских служащих;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lastRenderedPageBreak/>
        <w:t>- наименование государственной услуги;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- основания для принятия решения по жалобе;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- принятое по жалобе решение;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- сроки устранения выявленных нарушений, в том числе срок предоставления результата государственной услуги (в случае, если жалоба признана обоснованной);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- сведения о порядке обжалования принятого по жалобе решения;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- должность, фамилия, имя, отчество должностного лица, принявшего решение по жалобе.</w:t>
      </w:r>
    </w:p>
    <w:p w:rsidR="00935589" w:rsidRPr="00414D30" w:rsidRDefault="00543F63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64</w:t>
      </w:r>
      <w:r w:rsidR="00935589" w:rsidRPr="00414D30">
        <w:rPr>
          <w:sz w:val="28"/>
          <w:szCs w:val="28"/>
        </w:rPr>
        <w:t xml:space="preserve">. </w:t>
      </w:r>
      <w:proofErr w:type="gramStart"/>
      <w:r w:rsidR="00935589" w:rsidRPr="00414D30">
        <w:rPr>
          <w:sz w:val="28"/>
          <w:szCs w:val="28"/>
        </w:rPr>
        <w:t>Ответ по результатам рассмотрения жалобы подписывается должностным лицом, принявшим решение по жалобе, и направляется заявителю не позднее дня, следующего за днем принятия решения, в письменной форме и по желанию заявителя в форме электронного документа, подписанного электронной подписью должностного лица, принявшего решение по жалобе, вид которой установлен законодательством Российской Федерации.</w:t>
      </w:r>
      <w:proofErr w:type="gramEnd"/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935589" w:rsidRPr="00414D30" w:rsidRDefault="00543F63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65</w:t>
      </w:r>
      <w:r w:rsidR="00935589" w:rsidRPr="00414D30">
        <w:rPr>
          <w:sz w:val="28"/>
          <w:szCs w:val="28"/>
        </w:rPr>
        <w:t>. Основаниями для отказа в удовлетворении жалобы являются: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3)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Не подлежит удовлетворению жалоба, в ходе рассмотрения которой в решениях, действиях (бездействии) </w:t>
      </w:r>
      <w:r w:rsidR="00B14C9B">
        <w:rPr>
          <w:sz w:val="28"/>
          <w:szCs w:val="28"/>
        </w:rPr>
        <w:t>Департамента</w:t>
      </w:r>
      <w:r w:rsidRPr="00414D30">
        <w:rPr>
          <w:sz w:val="28"/>
          <w:szCs w:val="28"/>
        </w:rPr>
        <w:t>, его должностных лиц и государственных гражданских служащих при предоставлении государственной услуги нарушения законодательства Российской Федерации не установлены.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14D30">
        <w:rPr>
          <w:sz w:val="28"/>
          <w:szCs w:val="28"/>
        </w:rPr>
        <w:t>При наличии в жалобе нецензурных либо оскорбительных выражений, угроз жизни, здоровью и имуществу должностного лица (государственного гражданского служащего), чьи решения, действия (бездействие) обжалуются, а также членов его семьи должностное лицо, рассматривающее жалобу, оставляет ее без рассмотрения и уведомляет в письменной или электронной форме заявителя о недопустимости злоупотребления правом не позднее срока окончания рассмотрения жалобы.</w:t>
      </w:r>
      <w:proofErr w:type="gramEnd"/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14D30">
        <w:rPr>
          <w:sz w:val="28"/>
          <w:szCs w:val="28"/>
        </w:rPr>
        <w:t>Жалоба подлежит оставлению без ответа в случае, если текст жалобы не поддается прочтению, вследствие чего невозможно установить содержание жалобы, фамилию, имя, отчество (при наличии) и (или) почтовый адрес (адрес электронной почты) заявителя, указанные в жалобе.</w:t>
      </w:r>
      <w:proofErr w:type="gramEnd"/>
    </w:p>
    <w:p w:rsidR="00935589" w:rsidRPr="00414D30" w:rsidRDefault="00B14C9B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43F63">
        <w:rPr>
          <w:sz w:val="28"/>
          <w:szCs w:val="28"/>
        </w:rPr>
        <w:t>6</w:t>
      </w:r>
      <w:r w:rsidR="00935589" w:rsidRPr="00414D30">
        <w:rPr>
          <w:sz w:val="28"/>
          <w:szCs w:val="28"/>
        </w:rPr>
        <w:t xml:space="preserve">. </w:t>
      </w:r>
      <w:r w:rsidR="004277A8" w:rsidRPr="00414D30">
        <w:rPr>
          <w:sz w:val="28"/>
          <w:szCs w:val="28"/>
        </w:rPr>
        <w:t>Департамент</w:t>
      </w:r>
      <w:r w:rsidR="00935589" w:rsidRPr="00414D30">
        <w:rPr>
          <w:sz w:val="28"/>
          <w:szCs w:val="28"/>
        </w:rPr>
        <w:t xml:space="preserve"> обеспечивает:</w:t>
      </w:r>
    </w:p>
    <w:p w:rsidR="00935589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 xml:space="preserve">1) оснащение мест приема жалоб, которые располагаются по месту приема запроса либо выдачи результата предоставления государственной </w:t>
      </w:r>
      <w:r w:rsidRPr="00414D30">
        <w:rPr>
          <w:sz w:val="28"/>
          <w:szCs w:val="28"/>
        </w:rPr>
        <w:lastRenderedPageBreak/>
        <w:t>услуги;</w:t>
      </w:r>
    </w:p>
    <w:p w:rsidR="00B14C9B" w:rsidRPr="005E506E" w:rsidRDefault="00B14C9B" w:rsidP="00B14C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5E506E">
        <w:rPr>
          <w:sz w:val="28"/>
          <w:szCs w:val="28"/>
        </w:rPr>
        <w:t xml:space="preserve">информирование заявителей о порядке досудебного (внесудебного) обжалования нарушений порядка предоставления государственных услуг посредством размещения информации на стендах в местах предоставления государственной услуги, на официальном сайте </w:t>
      </w:r>
      <w:r>
        <w:rPr>
          <w:sz w:val="28"/>
          <w:szCs w:val="28"/>
        </w:rPr>
        <w:t>Департамента, Региональном портале</w:t>
      </w:r>
      <w:r w:rsidRPr="005E506E">
        <w:rPr>
          <w:sz w:val="28"/>
          <w:szCs w:val="28"/>
        </w:rPr>
        <w:t>;</w:t>
      </w:r>
    </w:p>
    <w:p w:rsidR="00935589" w:rsidRPr="00414D30" w:rsidRDefault="00935589" w:rsidP="009355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D30">
        <w:rPr>
          <w:sz w:val="28"/>
          <w:szCs w:val="28"/>
        </w:rPr>
        <w:t>3) консультирование заявителей о порядке досудебного (внесудебного) обжалования нарушений порядка предоставления государственных услуг, в том числе по телефону, электронной почте, при личном приеме.</w:t>
      </w:r>
    </w:p>
    <w:p w:rsidR="00284977" w:rsidRPr="00414D30" w:rsidRDefault="00284977" w:rsidP="005B1169">
      <w:pPr>
        <w:ind w:firstLine="709"/>
        <w:jc w:val="both"/>
        <w:rPr>
          <w:sz w:val="28"/>
          <w:szCs w:val="28"/>
        </w:rPr>
      </w:pPr>
    </w:p>
    <w:p w:rsidR="004277A8" w:rsidRPr="00414D30" w:rsidRDefault="004277A8" w:rsidP="005B1169">
      <w:pPr>
        <w:ind w:firstLine="709"/>
        <w:jc w:val="both"/>
        <w:rPr>
          <w:sz w:val="28"/>
          <w:szCs w:val="28"/>
        </w:rPr>
      </w:pPr>
    </w:p>
    <w:p w:rsidR="00E17616" w:rsidRPr="00414D30" w:rsidRDefault="00E17616" w:rsidP="005B1169">
      <w:pPr>
        <w:ind w:firstLine="709"/>
        <w:jc w:val="both"/>
        <w:rPr>
          <w:sz w:val="28"/>
          <w:szCs w:val="28"/>
        </w:rPr>
      </w:pPr>
    </w:p>
    <w:p w:rsidR="00E17616" w:rsidRPr="00414D30" w:rsidRDefault="00E17616" w:rsidP="005B1169">
      <w:pPr>
        <w:ind w:firstLine="709"/>
        <w:jc w:val="both"/>
        <w:rPr>
          <w:sz w:val="28"/>
          <w:szCs w:val="28"/>
        </w:rPr>
      </w:pPr>
    </w:p>
    <w:p w:rsidR="00E17616" w:rsidRDefault="00E17616" w:rsidP="005B1169">
      <w:pPr>
        <w:ind w:firstLine="709"/>
        <w:jc w:val="both"/>
        <w:rPr>
          <w:sz w:val="28"/>
          <w:szCs w:val="28"/>
        </w:rPr>
      </w:pPr>
    </w:p>
    <w:p w:rsidR="00B14C9B" w:rsidRDefault="00B14C9B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543F63" w:rsidRDefault="00543F63" w:rsidP="005B1169">
      <w:pPr>
        <w:ind w:firstLine="709"/>
        <w:jc w:val="both"/>
        <w:rPr>
          <w:sz w:val="28"/>
          <w:szCs w:val="28"/>
        </w:rPr>
      </w:pPr>
    </w:p>
    <w:p w:rsidR="00FC0089" w:rsidRDefault="00FC0089" w:rsidP="005B1169">
      <w:pPr>
        <w:ind w:firstLine="709"/>
        <w:jc w:val="both"/>
        <w:rPr>
          <w:sz w:val="28"/>
          <w:szCs w:val="28"/>
        </w:rPr>
      </w:pPr>
    </w:p>
    <w:p w:rsidR="00FC0089" w:rsidRDefault="00FC0089" w:rsidP="005B1169">
      <w:pPr>
        <w:ind w:firstLine="709"/>
        <w:jc w:val="both"/>
        <w:rPr>
          <w:sz w:val="28"/>
          <w:szCs w:val="28"/>
        </w:rPr>
      </w:pPr>
    </w:p>
    <w:p w:rsidR="00FC0089" w:rsidRDefault="00FC0089" w:rsidP="005B1169">
      <w:pPr>
        <w:ind w:firstLine="709"/>
        <w:jc w:val="both"/>
        <w:rPr>
          <w:sz w:val="28"/>
          <w:szCs w:val="28"/>
        </w:rPr>
      </w:pPr>
      <w:bookmarkStart w:id="5" w:name="_GoBack"/>
      <w:bookmarkEnd w:id="5"/>
    </w:p>
    <w:p w:rsidR="00B14C9B" w:rsidRDefault="00B14C9B" w:rsidP="005B1169">
      <w:pPr>
        <w:ind w:firstLine="709"/>
        <w:jc w:val="both"/>
        <w:rPr>
          <w:sz w:val="28"/>
          <w:szCs w:val="28"/>
        </w:rPr>
      </w:pPr>
    </w:p>
    <w:p w:rsidR="00B14C9B" w:rsidRPr="00414D30" w:rsidRDefault="00B14C9B" w:rsidP="005B1169">
      <w:pPr>
        <w:ind w:firstLine="709"/>
        <w:jc w:val="both"/>
        <w:rPr>
          <w:sz w:val="28"/>
          <w:szCs w:val="28"/>
        </w:rPr>
      </w:pPr>
    </w:p>
    <w:p w:rsidR="00E17616" w:rsidRPr="00414D30" w:rsidRDefault="00E17616" w:rsidP="005B1169">
      <w:pPr>
        <w:ind w:firstLine="709"/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177B9" w:rsidRPr="00414D30" w:rsidTr="00A177B9">
        <w:tc>
          <w:tcPr>
            <w:tcW w:w="4785" w:type="dxa"/>
          </w:tcPr>
          <w:p w:rsidR="00A177B9" w:rsidRDefault="00A177B9" w:rsidP="00A177B9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ascii="Calibri" w:hAnsi="Calibri" w:cs="Calibri"/>
                <w:sz w:val="28"/>
                <w:szCs w:val="28"/>
              </w:rPr>
            </w:pPr>
          </w:p>
          <w:p w:rsidR="00B14C9B" w:rsidRPr="00414D30" w:rsidRDefault="00B14C9B" w:rsidP="00A177B9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4785" w:type="dxa"/>
          </w:tcPr>
          <w:p w:rsidR="00A177B9" w:rsidRPr="00414D30" w:rsidRDefault="00A177B9" w:rsidP="00A177B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414D30">
              <w:rPr>
                <w:sz w:val="28"/>
                <w:szCs w:val="28"/>
              </w:rPr>
              <w:t>Приложение</w:t>
            </w:r>
          </w:p>
          <w:p w:rsidR="00A177B9" w:rsidRPr="00414D30" w:rsidRDefault="00A177B9" w:rsidP="00A177B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14D30">
              <w:rPr>
                <w:sz w:val="28"/>
                <w:szCs w:val="28"/>
              </w:rPr>
              <w:t xml:space="preserve">к </w:t>
            </w:r>
            <w:r w:rsidR="00B14C9B">
              <w:rPr>
                <w:sz w:val="28"/>
                <w:szCs w:val="28"/>
              </w:rPr>
              <w:t>А</w:t>
            </w:r>
            <w:r w:rsidRPr="00414D30">
              <w:rPr>
                <w:sz w:val="28"/>
                <w:szCs w:val="28"/>
              </w:rPr>
              <w:t>дминистративному регламенту предоставления государственной услуги «Предоставление информации об очередности предоставления жилых помещений государственного</w:t>
            </w:r>
          </w:p>
          <w:p w:rsidR="00A177B9" w:rsidRPr="00414D30" w:rsidRDefault="00A177B9" w:rsidP="00A177B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14D30">
              <w:rPr>
                <w:sz w:val="28"/>
                <w:szCs w:val="28"/>
              </w:rPr>
              <w:t>жилищного фонда Ненецкого автономного округа»</w:t>
            </w:r>
          </w:p>
        </w:tc>
      </w:tr>
    </w:tbl>
    <w:p w:rsidR="00A177B9" w:rsidRPr="00414D30" w:rsidRDefault="00A177B9" w:rsidP="00A177B9">
      <w:pPr>
        <w:widowControl w:val="0"/>
        <w:autoSpaceDE w:val="0"/>
        <w:autoSpaceDN w:val="0"/>
        <w:adjustRightInd w:val="0"/>
        <w:jc w:val="right"/>
        <w:outlineLvl w:val="1"/>
        <w:rPr>
          <w:rFonts w:ascii="Calibri" w:hAnsi="Calibri" w:cs="Calibri"/>
          <w:sz w:val="28"/>
          <w:szCs w:val="28"/>
        </w:rPr>
      </w:pPr>
    </w:p>
    <w:p w:rsidR="00A177B9" w:rsidRPr="00414D30" w:rsidRDefault="00A177B9" w:rsidP="00A177B9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8"/>
          <w:szCs w:val="28"/>
        </w:rPr>
      </w:pPr>
    </w:p>
    <w:p w:rsidR="00A177B9" w:rsidRPr="00F065B0" w:rsidRDefault="00A177B9" w:rsidP="00A177B9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bookmarkStart w:id="6" w:name="Par438"/>
      <w:bookmarkEnd w:id="6"/>
      <w:r w:rsidRPr="00F065B0">
        <w:rPr>
          <w:sz w:val="20"/>
          <w:szCs w:val="20"/>
        </w:rPr>
        <w:t>Блок-схема</w:t>
      </w:r>
    </w:p>
    <w:p w:rsidR="00A177B9" w:rsidRPr="00F065B0" w:rsidRDefault="00A177B9" w:rsidP="00A177B9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F065B0">
        <w:rPr>
          <w:sz w:val="20"/>
          <w:szCs w:val="20"/>
        </w:rPr>
        <w:t>предоставления государственной услуги</w:t>
      </w:r>
    </w:p>
    <w:p w:rsidR="00A177B9" w:rsidRPr="00F065B0" w:rsidRDefault="00A177B9" w:rsidP="00A177B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177B9" w:rsidRPr="00F065B0" w:rsidRDefault="00A177B9" w:rsidP="00A177B9">
      <w:pPr>
        <w:pStyle w:val="ConsPlusNonformat"/>
      </w:pPr>
      <w:r w:rsidRPr="00F065B0">
        <w:t xml:space="preserve">       ┌──────────────────────────────────────────────────────────┐</w:t>
      </w:r>
    </w:p>
    <w:p w:rsidR="00A177B9" w:rsidRPr="00F065B0" w:rsidRDefault="00A177B9" w:rsidP="00A177B9">
      <w:pPr>
        <w:pStyle w:val="ConsPlusNonformat"/>
      </w:pPr>
      <w:r w:rsidRPr="00F065B0">
        <w:t xml:space="preserve">       │               Прием и регистрация заявления              │</w:t>
      </w:r>
    </w:p>
    <w:p w:rsidR="00A177B9" w:rsidRPr="00F065B0" w:rsidRDefault="00A177B9" w:rsidP="00A177B9">
      <w:pPr>
        <w:pStyle w:val="ConsPlusNonformat"/>
      </w:pPr>
      <w:r w:rsidRPr="00F065B0">
        <w:t xml:space="preserve">       └────────────────────────────┬─────────────────────────────┘</w:t>
      </w:r>
    </w:p>
    <w:p w:rsidR="00A177B9" w:rsidRPr="00F065B0" w:rsidRDefault="00A177B9" w:rsidP="00A177B9">
      <w:pPr>
        <w:pStyle w:val="ConsPlusNonformat"/>
      </w:pPr>
      <w:r w:rsidRPr="00F065B0">
        <w:t xml:space="preserve">                                    │</w:t>
      </w:r>
    </w:p>
    <w:p w:rsidR="00A177B9" w:rsidRPr="00F065B0" w:rsidRDefault="00A177B9" w:rsidP="00A177B9">
      <w:pPr>
        <w:pStyle w:val="ConsPlusNonformat"/>
      </w:pPr>
      <w:r w:rsidRPr="00F065B0">
        <w:t xml:space="preserve">       ┌────────────────────────────┴─────────────────────────────┐</w:t>
      </w:r>
    </w:p>
    <w:p w:rsidR="00A177B9" w:rsidRPr="00F065B0" w:rsidRDefault="00A177B9" w:rsidP="00A177B9">
      <w:pPr>
        <w:pStyle w:val="ConsPlusNonformat"/>
      </w:pPr>
      <w:r w:rsidRPr="00F065B0">
        <w:t xml:space="preserve">       │                  Рассмотрение заявления                  │</w:t>
      </w:r>
    </w:p>
    <w:p w:rsidR="00A177B9" w:rsidRPr="00F065B0" w:rsidRDefault="00A177B9" w:rsidP="00A177B9">
      <w:pPr>
        <w:pStyle w:val="ConsPlusNonformat"/>
      </w:pPr>
      <w:r w:rsidRPr="00F065B0">
        <w:t xml:space="preserve">       └─────────────┬──────────────────────────┬─────────────────┘</w:t>
      </w:r>
    </w:p>
    <w:p w:rsidR="00A177B9" w:rsidRPr="00F065B0" w:rsidRDefault="00A177B9" w:rsidP="00A177B9">
      <w:pPr>
        <w:pStyle w:val="ConsPlusNonformat"/>
      </w:pPr>
      <w:r w:rsidRPr="00F065B0">
        <w:t xml:space="preserve">                     │                          │</w:t>
      </w:r>
    </w:p>
    <w:p w:rsidR="00A177B9" w:rsidRPr="00F065B0" w:rsidRDefault="00A177B9" w:rsidP="00A177B9">
      <w:pPr>
        <w:pStyle w:val="ConsPlusNonformat"/>
      </w:pPr>
      <w:r w:rsidRPr="00F065B0">
        <w:t>┌────────────────────┴──────────┐    ┌──────────┴─────────────────────────┐</w:t>
      </w:r>
    </w:p>
    <w:p w:rsidR="00A177B9" w:rsidRPr="00F065B0" w:rsidRDefault="00A177B9" w:rsidP="00A177B9">
      <w:pPr>
        <w:pStyle w:val="ConsPlusNonformat"/>
      </w:pPr>
      <w:r w:rsidRPr="00F065B0">
        <w:t>│Информационное письмо (справка)│    │       Уведомление об отказе        │</w:t>
      </w:r>
    </w:p>
    <w:p w:rsidR="00A177B9" w:rsidRPr="00F065B0" w:rsidRDefault="00A177B9" w:rsidP="00A177B9">
      <w:pPr>
        <w:pStyle w:val="ConsPlusNonformat"/>
      </w:pPr>
      <w:r w:rsidRPr="00F065B0">
        <w:t>│                               │    │    в предоставлении информации     │</w:t>
      </w:r>
    </w:p>
    <w:p w:rsidR="00A177B9" w:rsidRPr="00F065B0" w:rsidRDefault="00A177B9" w:rsidP="00A177B9">
      <w:pPr>
        <w:pStyle w:val="ConsPlusNonformat"/>
      </w:pPr>
      <w:r w:rsidRPr="00F065B0">
        <w:t>└────────────────────┬──────────┘    └──────────┬─────────────────────────┘</w:t>
      </w:r>
    </w:p>
    <w:p w:rsidR="00A177B9" w:rsidRPr="00F065B0" w:rsidRDefault="00A177B9" w:rsidP="00A177B9">
      <w:pPr>
        <w:pStyle w:val="ConsPlusNonformat"/>
      </w:pPr>
      <w:r w:rsidRPr="00F065B0">
        <w:t xml:space="preserve">                     │                          │</w:t>
      </w:r>
    </w:p>
    <w:p w:rsidR="00A177B9" w:rsidRPr="00F065B0" w:rsidRDefault="00A177B9" w:rsidP="00A177B9">
      <w:pPr>
        <w:pStyle w:val="ConsPlusNonformat"/>
      </w:pPr>
      <w:r w:rsidRPr="00F065B0">
        <w:t xml:space="preserve">       ┌─────────────┴──────────────────────────┴─────────────────┐</w:t>
      </w:r>
    </w:p>
    <w:p w:rsidR="00A177B9" w:rsidRPr="00F065B0" w:rsidRDefault="00A177B9" w:rsidP="00A177B9">
      <w:pPr>
        <w:pStyle w:val="ConsPlusNonformat"/>
      </w:pPr>
      <w:r w:rsidRPr="00F065B0">
        <w:t xml:space="preserve">       │Выдача (направление) заявителю информации либо уведомления│</w:t>
      </w:r>
    </w:p>
    <w:p w:rsidR="00A177B9" w:rsidRPr="00F065B0" w:rsidRDefault="00A177B9" w:rsidP="00A177B9">
      <w:pPr>
        <w:pStyle w:val="ConsPlusNonformat"/>
      </w:pPr>
      <w:r w:rsidRPr="00F065B0">
        <w:t xml:space="preserve">       │           об отказе в предоставлении информации          │</w:t>
      </w:r>
    </w:p>
    <w:p w:rsidR="00A177B9" w:rsidRPr="00F065B0" w:rsidRDefault="00A177B9" w:rsidP="00A177B9">
      <w:pPr>
        <w:pStyle w:val="ConsPlusNonformat"/>
      </w:pPr>
      <w:r w:rsidRPr="00F065B0">
        <w:t xml:space="preserve">       └──────────────────────────────────────────────────────────┘</w:t>
      </w:r>
    </w:p>
    <w:p w:rsidR="00E17616" w:rsidRPr="00F065B0" w:rsidRDefault="00E17616" w:rsidP="005B1169">
      <w:pPr>
        <w:ind w:firstLine="709"/>
        <w:jc w:val="both"/>
        <w:rPr>
          <w:sz w:val="20"/>
          <w:szCs w:val="20"/>
        </w:rPr>
      </w:pPr>
    </w:p>
    <w:sectPr w:rsidR="00E17616" w:rsidRPr="00F065B0" w:rsidSect="00C82125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E2D13"/>
    <w:multiLevelType w:val="multilevel"/>
    <w:tmpl w:val="809ED138"/>
    <w:lvl w:ilvl="0">
      <w:start w:val="1"/>
      <w:numFmt w:val="decimal"/>
      <w:lvlText w:val="%1."/>
      <w:lvlJc w:val="left"/>
      <w:pPr>
        <w:ind w:left="1789" w:hanging="108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A9E"/>
    <w:rsid w:val="00001A6E"/>
    <w:rsid w:val="0003517B"/>
    <w:rsid w:val="00051736"/>
    <w:rsid w:val="00065E5C"/>
    <w:rsid w:val="000878F0"/>
    <w:rsid w:val="0009677A"/>
    <w:rsid w:val="000B000A"/>
    <w:rsid w:val="000B3645"/>
    <w:rsid w:val="000C42C8"/>
    <w:rsid w:val="00135786"/>
    <w:rsid w:val="00145F83"/>
    <w:rsid w:val="0015590A"/>
    <w:rsid w:val="001B4AB6"/>
    <w:rsid w:val="001B534C"/>
    <w:rsid w:val="001B5A6E"/>
    <w:rsid w:val="001B6ACC"/>
    <w:rsid w:val="001D134B"/>
    <w:rsid w:val="001D3DFB"/>
    <w:rsid w:val="001E7C3D"/>
    <w:rsid w:val="0021055D"/>
    <w:rsid w:val="00213E66"/>
    <w:rsid w:val="00214D55"/>
    <w:rsid w:val="00250E5C"/>
    <w:rsid w:val="00256A5E"/>
    <w:rsid w:val="002744AD"/>
    <w:rsid w:val="00284977"/>
    <w:rsid w:val="002A61E8"/>
    <w:rsid w:val="002C2F51"/>
    <w:rsid w:val="002E7E81"/>
    <w:rsid w:val="00310474"/>
    <w:rsid w:val="00315E2C"/>
    <w:rsid w:val="00315FB4"/>
    <w:rsid w:val="0031732D"/>
    <w:rsid w:val="003479D2"/>
    <w:rsid w:val="00372515"/>
    <w:rsid w:val="003C1118"/>
    <w:rsid w:val="003D6F5B"/>
    <w:rsid w:val="003E72BF"/>
    <w:rsid w:val="003F42A0"/>
    <w:rsid w:val="003F4971"/>
    <w:rsid w:val="00414D30"/>
    <w:rsid w:val="00421DEC"/>
    <w:rsid w:val="004277A8"/>
    <w:rsid w:val="00434597"/>
    <w:rsid w:val="0043634D"/>
    <w:rsid w:val="00461ACF"/>
    <w:rsid w:val="00484324"/>
    <w:rsid w:val="004915CF"/>
    <w:rsid w:val="00491B16"/>
    <w:rsid w:val="004F2163"/>
    <w:rsid w:val="005275EF"/>
    <w:rsid w:val="005406D6"/>
    <w:rsid w:val="00543F63"/>
    <w:rsid w:val="00566A23"/>
    <w:rsid w:val="00572692"/>
    <w:rsid w:val="005B1169"/>
    <w:rsid w:val="005B7439"/>
    <w:rsid w:val="005F45A4"/>
    <w:rsid w:val="00626EA6"/>
    <w:rsid w:val="00633162"/>
    <w:rsid w:val="006719AE"/>
    <w:rsid w:val="0069691D"/>
    <w:rsid w:val="0069692D"/>
    <w:rsid w:val="006B1207"/>
    <w:rsid w:val="006E4B3E"/>
    <w:rsid w:val="007026C7"/>
    <w:rsid w:val="00716AB2"/>
    <w:rsid w:val="00753A5B"/>
    <w:rsid w:val="00785F1F"/>
    <w:rsid w:val="0078623C"/>
    <w:rsid w:val="007A3B92"/>
    <w:rsid w:val="007A7D4A"/>
    <w:rsid w:val="007B3D0A"/>
    <w:rsid w:val="007C7EB4"/>
    <w:rsid w:val="008177F2"/>
    <w:rsid w:val="0082030E"/>
    <w:rsid w:val="00831C4E"/>
    <w:rsid w:val="00846AFC"/>
    <w:rsid w:val="00853391"/>
    <w:rsid w:val="008A5D4E"/>
    <w:rsid w:val="00934848"/>
    <w:rsid w:val="00935589"/>
    <w:rsid w:val="00964236"/>
    <w:rsid w:val="00965D1D"/>
    <w:rsid w:val="009A19C6"/>
    <w:rsid w:val="009B35E5"/>
    <w:rsid w:val="009C76E3"/>
    <w:rsid w:val="009D197B"/>
    <w:rsid w:val="009D57A0"/>
    <w:rsid w:val="009D7AEE"/>
    <w:rsid w:val="009E50E1"/>
    <w:rsid w:val="00A177B9"/>
    <w:rsid w:val="00A2428A"/>
    <w:rsid w:val="00A304CA"/>
    <w:rsid w:val="00A46938"/>
    <w:rsid w:val="00A71C19"/>
    <w:rsid w:val="00A82B04"/>
    <w:rsid w:val="00A84C5D"/>
    <w:rsid w:val="00AB7CE6"/>
    <w:rsid w:val="00B04992"/>
    <w:rsid w:val="00B14C9B"/>
    <w:rsid w:val="00B178A9"/>
    <w:rsid w:val="00B45C47"/>
    <w:rsid w:val="00B55256"/>
    <w:rsid w:val="00B70A9E"/>
    <w:rsid w:val="00B7559B"/>
    <w:rsid w:val="00B94247"/>
    <w:rsid w:val="00BB32A7"/>
    <w:rsid w:val="00BD0308"/>
    <w:rsid w:val="00BE1A5C"/>
    <w:rsid w:val="00BF588D"/>
    <w:rsid w:val="00C1388E"/>
    <w:rsid w:val="00C36B3B"/>
    <w:rsid w:val="00C66678"/>
    <w:rsid w:val="00C82125"/>
    <w:rsid w:val="00C865E6"/>
    <w:rsid w:val="00CB22F9"/>
    <w:rsid w:val="00CC10BB"/>
    <w:rsid w:val="00D017E2"/>
    <w:rsid w:val="00D3296B"/>
    <w:rsid w:val="00D461FB"/>
    <w:rsid w:val="00D57DF6"/>
    <w:rsid w:val="00D71946"/>
    <w:rsid w:val="00DA5D11"/>
    <w:rsid w:val="00DA6207"/>
    <w:rsid w:val="00DB2B09"/>
    <w:rsid w:val="00DB2DC1"/>
    <w:rsid w:val="00DC161F"/>
    <w:rsid w:val="00E06AD7"/>
    <w:rsid w:val="00E17616"/>
    <w:rsid w:val="00E50E05"/>
    <w:rsid w:val="00E643D1"/>
    <w:rsid w:val="00E96A09"/>
    <w:rsid w:val="00EA744A"/>
    <w:rsid w:val="00EA77A8"/>
    <w:rsid w:val="00EE5525"/>
    <w:rsid w:val="00F065B0"/>
    <w:rsid w:val="00F065DF"/>
    <w:rsid w:val="00F17B3A"/>
    <w:rsid w:val="00F64CDE"/>
    <w:rsid w:val="00F76EB4"/>
    <w:rsid w:val="00FB673C"/>
    <w:rsid w:val="00FB75C8"/>
    <w:rsid w:val="00FC0089"/>
    <w:rsid w:val="00FC6274"/>
    <w:rsid w:val="00FF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70A9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70A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A9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94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A177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14D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70A9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70A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A9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94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A177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14D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8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7770A0677EE3A770FE9B2E23CFFE62B89795ED9768C29B78DFB879B1A155A936D43C1D7CD073D373qCL" TargetMode="External"/><Relationship Id="rId13" Type="http://schemas.openxmlformats.org/officeDocument/2006/relationships/hyperlink" Target="consultantplus://offline/ref=477770A0677EE3A770FE9B2E23CFFE62B89795ED9768C29B78DFB879B1A155A936D43C1D7CD073D373qCL" TargetMode="External"/><Relationship Id="rId18" Type="http://schemas.openxmlformats.org/officeDocument/2006/relationships/hyperlink" Target="consultantplus://offline/ref=477770A0677EE3A770FE852335A3A96EBA9ACEE39569C9CB2C80E324E6A85FFE77q1L" TargetMode="External"/><Relationship Id="rId26" Type="http://schemas.openxmlformats.org/officeDocument/2006/relationships/hyperlink" Target="http://www.pgu.adm-nao.ru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52B708C1030228E5FDFDDD388E8F560F9838FBFFFA5AEF045623954EE41XCG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477770A0677EE3A770FE9B2E23CFFE62BB9997EB9C3B9599298AB677qCL" TargetMode="External"/><Relationship Id="rId17" Type="http://schemas.openxmlformats.org/officeDocument/2006/relationships/hyperlink" Target="consultantplus://offline/ref=477770A0677EE3A770FE852335A3A96EBA9ACEE3956CCAC92680E324E6A85FFE77q1L" TargetMode="External"/><Relationship Id="rId25" Type="http://schemas.openxmlformats.org/officeDocument/2006/relationships/hyperlink" Target="http://www.gosuslugi.ru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77770A0677EE3A770FE852335A3A96EBA9ACEE39569CACD2280E324E6A85FFE77q1L" TargetMode="External"/><Relationship Id="rId20" Type="http://schemas.openxmlformats.org/officeDocument/2006/relationships/hyperlink" Target="consultantplus://offline/ref=477770A0677EE3A770FE9B2E23CFFE62B89795ED9768C29B78DFB879B1A155A936D43C1877qFL" TargetMode="External"/><Relationship Id="rId29" Type="http://schemas.openxmlformats.org/officeDocument/2006/relationships/hyperlink" Target="consultantplus://offline/ref=477770A0677EE3A770FE9B2E23CFFE62B89694E9926AC29B78DFB879B1A155A936D43C1F7AD977q4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77770A0677EE3A770FE852335A3A96EBA9ACEE3956DCDCB2C80E324E6A85FFE719B655F38DD72DA386CBB71qEL" TargetMode="External"/><Relationship Id="rId24" Type="http://schemas.openxmlformats.org/officeDocument/2006/relationships/hyperlink" Target="consultantplus://offline/ref=477770A0677EE3A770FE852335A3A96EBA9ACEE3966DCBCC2C80E324E6A85FFE719B655F38DD72DA386CB871q5L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76A9EF43EEB6266DCD135ECF0C3FC0A9050F5CD05B2D63EDBAFA9E90FkD4FG" TargetMode="External"/><Relationship Id="rId23" Type="http://schemas.openxmlformats.org/officeDocument/2006/relationships/hyperlink" Target="consultantplus://offline/ref=352B708C1030228E5FDFDDD388E8F560F9878CBDFEADAEF045623954EE1C20D93B5CCE071F07664144X7G" TargetMode="External"/><Relationship Id="rId28" Type="http://schemas.openxmlformats.org/officeDocument/2006/relationships/hyperlink" Target="consultantplus://offline/ref=477770A0677EE3A770FE9B2E23CFFE62B89694E9926AC29B78DFB879B1A155A936D43C1F7FD377q1L" TargetMode="External"/><Relationship Id="rId10" Type="http://schemas.openxmlformats.org/officeDocument/2006/relationships/hyperlink" Target="mailto:mail@mfc.adm-nao.ru" TargetMode="External"/><Relationship Id="rId19" Type="http://schemas.openxmlformats.org/officeDocument/2006/relationships/hyperlink" Target="consultantplus://offline/ref=477770A0677EE3A770FE852335A3A96EBA9ACEE3956DC0CB2280E324E6A85FFE77q1L" TargetMode="External"/><Relationship Id="rId31" Type="http://schemas.openxmlformats.org/officeDocument/2006/relationships/hyperlink" Target="consultantplus://offline/ref=477770A0677EE3A770FE852335A3A96EBA9ACEE39569C8CE2780E324E6A85FFE719B655F38DD72DA3869BB71q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77770A0677EE3A770FE852335A3A96EBA9ACEE3956ECBCC2180E324E6A85FFE719B655F38DD72DA386FBA71q5L" TargetMode="External"/><Relationship Id="rId14" Type="http://schemas.openxmlformats.org/officeDocument/2006/relationships/hyperlink" Target="consultantplus://offline/ref=477770A0677EE3A770FE9B2E23CFFE62B89796EE926CC29B78DFB879B17Aq1L" TargetMode="External"/><Relationship Id="rId22" Type="http://schemas.openxmlformats.org/officeDocument/2006/relationships/hyperlink" Target="consultantplus://offline/ref=352B708C1030228E5FDFDDD388E8F560F9878CBDFEADAEF045623954EE41XCG" TargetMode="External"/><Relationship Id="rId27" Type="http://schemas.openxmlformats.org/officeDocument/2006/relationships/hyperlink" Target="consultantplus://offline/ref=352B708C1030228E5FDFDDD388E8F560F9878CBDFEADAEF045623954EE1C20D93B5CCE071F07664144XDG" TargetMode="External"/><Relationship Id="rId30" Type="http://schemas.openxmlformats.org/officeDocument/2006/relationships/hyperlink" Target="consultantplus://offline/ref=477770A0677EE3A770FE852335A3A96EBA9ACEE39569C8CE2780E324E6A85FFE719B655F38DD72DA3869BB71q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EBFD8-CDE3-404D-9C39-AC6ACEC49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7232</Words>
  <Characters>41228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48364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Зоя</dc:creator>
  <cp:lastModifiedBy>Епифанова Ирина Олеговна</cp:lastModifiedBy>
  <cp:revision>4</cp:revision>
  <dcterms:created xsi:type="dcterms:W3CDTF">2015-10-22T16:07:00Z</dcterms:created>
  <dcterms:modified xsi:type="dcterms:W3CDTF">2015-10-26T06:40:00Z</dcterms:modified>
</cp:coreProperties>
</file>