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C4" w:rsidRPr="0056130A" w:rsidRDefault="007562C4" w:rsidP="007562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5613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C4" w:rsidRPr="0056130A" w:rsidRDefault="007562C4" w:rsidP="007562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562C4" w:rsidRPr="0056130A" w:rsidRDefault="007562C4" w:rsidP="007562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6130A">
        <w:rPr>
          <w:rFonts w:ascii="Times New Roman" w:hAnsi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7562C4" w:rsidRPr="0056130A" w:rsidRDefault="007562C4" w:rsidP="007562C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562C4" w:rsidRPr="001006D8" w:rsidRDefault="007562C4" w:rsidP="007562C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D72F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7562C4" w:rsidRPr="0056130A" w:rsidRDefault="007562C4" w:rsidP="007562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62C4" w:rsidRPr="0056130A" w:rsidRDefault="007562C4" w:rsidP="007562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62C4" w:rsidRPr="0056130A" w:rsidRDefault="00944F30" w:rsidP="007562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E7D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18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C36D7">
        <w:rPr>
          <w:rFonts w:ascii="Times New Roman" w:hAnsi="Times New Roman"/>
          <w:sz w:val="28"/>
          <w:szCs w:val="28"/>
          <w:lang w:eastAsia="ru-RU"/>
        </w:rPr>
        <w:t>февраля</w:t>
      </w:r>
      <w:r w:rsidR="00965F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01A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2B5205">
        <w:rPr>
          <w:rFonts w:ascii="Times New Roman" w:hAnsi="Times New Roman"/>
          <w:sz w:val="28"/>
          <w:szCs w:val="28"/>
          <w:lang w:eastAsia="ru-RU"/>
        </w:rPr>
        <w:t>2</w:t>
      </w:r>
      <w:r w:rsidR="005C36D7">
        <w:rPr>
          <w:rFonts w:ascii="Times New Roman" w:hAnsi="Times New Roman"/>
          <w:sz w:val="28"/>
          <w:szCs w:val="28"/>
          <w:lang w:eastAsia="ru-RU"/>
        </w:rPr>
        <w:t>2</w:t>
      </w:r>
      <w:r w:rsidR="000B518E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7562C4" w:rsidRPr="0056130A">
        <w:rPr>
          <w:rFonts w:ascii="Times New Roman" w:hAnsi="Times New Roman"/>
          <w:sz w:val="28"/>
          <w:szCs w:val="28"/>
          <w:lang w:eastAsia="ru-RU"/>
        </w:rPr>
        <w:t>-п</w:t>
      </w:r>
    </w:p>
    <w:p w:rsidR="007562C4" w:rsidRPr="0056130A" w:rsidRDefault="007562C4" w:rsidP="007562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130A">
        <w:rPr>
          <w:rFonts w:ascii="Times New Roman" w:hAnsi="Times New Roman"/>
          <w:sz w:val="28"/>
          <w:szCs w:val="28"/>
          <w:lang w:eastAsia="ru-RU"/>
        </w:rPr>
        <w:t>г. Нарьян-Мар</w:t>
      </w:r>
    </w:p>
    <w:p w:rsidR="007562C4" w:rsidRPr="0056130A" w:rsidRDefault="007562C4" w:rsidP="007562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62C4" w:rsidRPr="0056130A" w:rsidRDefault="007562C4" w:rsidP="00E66A1E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6130A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</w:p>
    <w:p w:rsidR="007562C4" w:rsidRPr="0056130A" w:rsidRDefault="007562C4" w:rsidP="00E66A1E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56130A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в государственную программу </w:t>
      </w:r>
    </w:p>
    <w:p w:rsidR="007562C4" w:rsidRPr="0056130A" w:rsidRDefault="007562C4" w:rsidP="00E66A1E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6130A">
        <w:rPr>
          <w:rFonts w:ascii="Times New Roman" w:hAnsi="Times New Roman"/>
          <w:b/>
          <w:snapToGrid w:val="0"/>
          <w:sz w:val="28"/>
          <w:szCs w:val="28"/>
          <w:lang w:eastAsia="ru-RU"/>
        </w:rPr>
        <w:t>Ненецкого автономного округа</w:t>
      </w:r>
    </w:p>
    <w:p w:rsidR="007562C4" w:rsidRPr="0056130A" w:rsidRDefault="007562C4" w:rsidP="00E66A1E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6130A">
        <w:rPr>
          <w:rFonts w:ascii="Times New Roman" w:hAnsi="Times New Roman"/>
          <w:b/>
          <w:sz w:val="28"/>
          <w:szCs w:val="28"/>
          <w:lang w:eastAsia="ru-RU"/>
        </w:rPr>
        <w:t xml:space="preserve"> «Развитие государственного управления </w:t>
      </w:r>
    </w:p>
    <w:p w:rsidR="007562C4" w:rsidRPr="0056130A" w:rsidRDefault="007562C4" w:rsidP="00E66A1E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6130A">
        <w:rPr>
          <w:rFonts w:ascii="Times New Roman" w:hAnsi="Times New Roman"/>
          <w:b/>
          <w:sz w:val="28"/>
          <w:szCs w:val="28"/>
          <w:lang w:eastAsia="ru-RU"/>
        </w:rPr>
        <w:t>в Ненецком автономном округе»</w:t>
      </w:r>
    </w:p>
    <w:p w:rsidR="007562C4" w:rsidRDefault="007562C4" w:rsidP="007562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62C4" w:rsidRPr="0056130A" w:rsidRDefault="007562C4" w:rsidP="007562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62C4" w:rsidRPr="006331D8" w:rsidRDefault="007562C4" w:rsidP="005C3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A1E">
        <w:rPr>
          <w:rFonts w:ascii="Times New Roman" w:hAnsi="Times New Roman"/>
          <w:sz w:val="28"/>
          <w:szCs w:val="28"/>
        </w:rPr>
        <w:t>В соответствии с</w:t>
      </w:r>
      <w:r w:rsidR="00853274" w:rsidRPr="00FB3A1E"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</w:t>
      </w:r>
      <w:r w:rsidR="00853274" w:rsidRPr="002B6E67">
        <w:rPr>
          <w:rFonts w:ascii="Times New Roman" w:hAnsi="Times New Roman"/>
          <w:sz w:val="28"/>
          <w:szCs w:val="28"/>
        </w:rPr>
        <w:t>Федерации</w:t>
      </w:r>
      <w:r w:rsidR="0005422B" w:rsidRPr="002B6E67">
        <w:rPr>
          <w:rFonts w:ascii="Times New Roman" w:hAnsi="Times New Roman"/>
          <w:sz w:val="28"/>
          <w:szCs w:val="28"/>
        </w:rPr>
        <w:t xml:space="preserve">, </w:t>
      </w:r>
      <w:r w:rsidR="002B5205" w:rsidRPr="00FB3A1E">
        <w:rPr>
          <w:rFonts w:ascii="Times New Roman" w:hAnsi="Times New Roman"/>
          <w:sz w:val="28"/>
          <w:szCs w:val="28"/>
        </w:rPr>
        <w:t>законо</w:t>
      </w:r>
      <w:r w:rsidR="00965FAB">
        <w:rPr>
          <w:rFonts w:ascii="Times New Roman" w:hAnsi="Times New Roman"/>
          <w:sz w:val="28"/>
          <w:szCs w:val="28"/>
        </w:rPr>
        <w:t xml:space="preserve">м Ненецкого автономного округа </w:t>
      </w:r>
      <w:r w:rsidR="002B5205" w:rsidRPr="00FB3A1E">
        <w:rPr>
          <w:rFonts w:ascii="Times New Roman" w:hAnsi="Times New Roman"/>
          <w:sz w:val="28"/>
          <w:szCs w:val="28"/>
        </w:rPr>
        <w:t xml:space="preserve">от </w:t>
      </w:r>
      <w:r w:rsidR="005C36D7">
        <w:rPr>
          <w:rFonts w:ascii="Times New Roman" w:hAnsi="Times New Roman"/>
          <w:sz w:val="28"/>
          <w:szCs w:val="28"/>
        </w:rPr>
        <w:t>23.12</w:t>
      </w:r>
      <w:r w:rsidR="002B5205" w:rsidRPr="00FB3A1E">
        <w:rPr>
          <w:rFonts w:ascii="Times New Roman" w:hAnsi="Times New Roman"/>
          <w:sz w:val="28"/>
          <w:szCs w:val="28"/>
        </w:rPr>
        <w:t>.20</w:t>
      </w:r>
      <w:r w:rsidR="00965FAB">
        <w:rPr>
          <w:rFonts w:ascii="Times New Roman" w:hAnsi="Times New Roman"/>
          <w:sz w:val="28"/>
          <w:szCs w:val="28"/>
        </w:rPr>
        <w:t>21</w:t>
      </w:r>
      <w:r w:rsidR="002B5205" w:rsidRPr="00FB3A1E">
        <w:rPr>
          <w:rFonts w:ascii="Times New Roman" w:hAnsi="Times New Roman"/>
          <w:sz w:val="28"/>
          <w:szCs w:val="28"/>
        </w:rPr>
        <w:t xml:space="preserve"> № </w:t>
      </w:r>
      <w:r w:rsidR="005C36D7">
        <w:rPr>
          <w:rFonts w:ascii="Times New Roman" w:hAnsi="Times New Roman"/>
          <w:sz w:val="28"/>
          <w:szCs w:val="28"/>
        </w:rPr>
        <w:t xml:space="preserve">303-оз </w:t>
      </w:r>
      <w:r w:rsidR="00965FAB">
        <w:rPr>
          <w:rFonts w:ascii="Times New Roman" w:hAnsi="Times New Roman"/>
          <w:sz w:val="28"/>
          <w:szCs w:val="28"/>
        </w:rPr>
        <w:t>«</w:t>
      </w:r>
      <w:r w:rsidR="002B5205" w:rsidRPr="00FB3A1E">
        <w:rPr>
          <w:rFonts w:ascii="Times New Roman" w:hAnsi="Times New Roman"/>
          <w:sz w:val="28"/>
          <w:szCs w:val="28"/>
        </w:rPr>
        <w:t>Об окружном бюджете на 202</w:t>
      </w:r>
      <w:r w:rsidR="005C36D7">
        <w:rPr>
          <w:rFonts w:ascii="Times New Roman" w:hAnsi="Times New Roman"/>
          <w:sz w:val="28"/>
          <w:szCs w:val="28"/>
        </w:rPr>
        <w:t>2</w:t>
      </w:r>
      <w:r w:rsidR="002B5205" w:rsidRPr="00FB3A1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C36D7">
        <w:rPr>
          <w:rFonts w:ascii="Times New Roman" w:hAnsi="Times New Roman"/>
          <w:sz w:val="28"/>
          <w:szCs w:val="28"/>
        </w:rPr>
        <w:t>3</w:t>
      </w:r>
      <w:r w:rsidR="002B5205" w:rsidRPr="00FB3A1E">
        <w:rPr>
          <w:rFonts w:ascii="Times New Roman" w:hAnsi="Times New Roman"/>
          <w:sz w:val="28"/>
          <w:szCs w:val="28"/>
        </w:rPr>
        <w:t xml:space="preserve"> и 202</w:t>
      </w:r>
      <w:r w:rsidR="005C36D7">
        <w:rPr>
          <w:rFonts w:ascii="Times New Roman" w:hAnsi="Times New Roman"/>
          <w:sz w:val="28"/>
          <w:szCs w:val="28"/>
        </w:rPr>
        <w:t>4</w:t>
      </w:r>
      <w:r w:rsidR="002B5205" w:rsidRPr="00FB3A1E">
        <w:rPr>
          <w:rFonts w:ascii="Times New Roman" w:hAnsi="Times New Roman"/>
          <w:sz w:val="28"/>
          <w:szCs w:val="28"/>
        </w:rPr>
        <w:t xml:space="preserve"> годов»</w:t>
      </w:r>
      <w:r w:rsidR="00892934" w:rsidRPr="00FB3A1E">
        <w:rPr>
          <w:rFonts w:ascii="Times New Roman" w:hAnsi="Times New Roman"/>
          <w:sz w:val="28"/>
          <w:szCs w:val="28"/>
        </w:rPr>
        <w:t>,</w:t>
      </w:r>
      <w:r w:rsidR="002B5205" w:rsidRPr="00FB3A1E">
        <w:rPr>
          <w:rFonts w:ascii="Times New Roman" w:hAnsi="Times New Roman"/>
          <w:sz w:val="28"/>
          <w:szCs w:val="28"/>
        </w:rPr>
        <w:t xml:space="preserve"> </w:t>
      </w:r>
      <w:r w:rsidR="00CF3924" w:rsidRPr="00FB3A1E">
        <w:rPr>
          <w:rFonts w:ascii="Times New Roman" w:hAnsi="Times New Roman"/>
          <w:sz w:val="28"/>
          <w:szCs w:val="28"/>
        </w:rPr>
        <w:t>пунктами</w:t>
      </w:r>
      <w:r w:rsidR="00965FAB">
        <w:rPr>
          <w:rFonts w:ascii="Times New Roman" w:hAnsi="Times New Roman"/>
          <w:sz w:val="28"/>
          <w:szCs w:val="28"/>
        </w:rPr>
        <w:t xml:space="preserve"> </w:t>
      </w:r>
      <w:r w:rsidR="004140B1">
        <w:rPr>
          <w:rFonts w:ascii="Times New Roman" w:hAnsi="Times New Roman"/>
          <w:sz w:val="28"/>
          <w:szCs w:val="28"/>
        </w:rPr>
        <w:t xml:space="preserve">32, </w:t>
      </w:r>
      <w:r w:rsidRPr="00FB3A1E">
        <w:rPr>
          <w:rFonts w:ascii="Times New Roman" w:hAnsi="Times New Roman"/>
          <w:sz w:val="28"/>
          <w:szCs w:val="28"/>
        </w:rPr>
        <w:t>33</w:t>
      </w:r>
      <w:r w:rsidR="00CF3924" w:rsidRPr="00FB3A1E">
        <w:rPr>
          <w:rFonts w:ascii="Times New Roman" w:hAnsi="Times New Roman"/>
          <w:sz w:val="28"/>
          <w:szCs w:val="28"/>
        </w:rPr>
        <w:t>, 47</w:t>
      </w:r>
      <w:r w:rsidRPr="00FB3A1E">
        <w:rPr>
          <w:rFonts w:ascii="Times New Roman" w:hAnsi="Times New Roman"/>
          <w:sz w:val="28"/>
          <w:szCs w:val="28"/>
        </w:rPr>
        <w:t xml:space="preserve">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</w:t>
      </w:r>
      <w:r w:rsidR="00E66A1E" w:rsidRPr="00FB3A1E">
        <w:rPr>
          <w:rFonts w:ascii="Times New Roman" w:hAnsi="Times New Roman"/>
          <w:sz w:val="28"/>
          <w:szCs w:val="28"/>
        </w:rPr>
        <w:t>Ненецкого автономного округа от </w:t>
      </w:r>
      <w:r w:rsidR="00944F30" w:rsidRPr="00FB3A1E">
        <w:rPr>
          <w:rFonts w:ascii="Times New Roman" w:hAnsi="Times New Roman"/>
          <w:sz w:val="28"/>
          <w:szCs w:val="28"/>
        </w:rPr>
        <w:t>23.07.2014 № 267-п</w:t>
      </w:r>
      <w:r w:rsidR="00892934" w:rsidRPr="00FB3A1E">
        <w:rPr>
          <w:rFonts w:ascii="Times New Roman" w:hAnsi="Times New Roman"/>
          <w:sz w:val="28"/>
          <w:szCs w:val="28"/>
        </w:rPr>
        <w:t>,</w:t>
      </w:r>
      <w:r w:rsidR="00944F30" w:rsidRPr="00FB3A1E">
        <w:rPr>
          <w:rFonts w:ascii="Times New Roman" w:hAnsi="Times New Roman"/>
          <w:sz w:val="28"/>
          <w:szCs w:val="28"/>
        </w:rPr>
        <w:t xml:space="preserve"> </w:t>
      </w:r>
      <w:r w:rsidRPr="00FB3A1E">
        <w:rPr>
          <w:rFonts w:ascii="Times New Roman" w:hAnsi="Times New Roman"/>
          <w:sz w:val="28"/>
          <w:szCs w:val="28"/>
        </w:rPr>
        <w:t>Администрация Ненецкого автономного округа</w:t>
      </w:r>
      <w:r w:rsidRPr="00FB3A1E">
        <w:rPr>
          <w:rFonts w:ascii="Times New Roman" w:hAnsi="Times New Roman"/>
          <w:snapToGrid w:val="0"/>
          <w:sz w:val="28"/>
          <w:szCs w:val="28"/>
        </w:rPr>
        <w:t xml:space="preserve"> ПОСТАНОВЛЯЕТ:</w:t>
      </w:r>
    </w:p>
    <w:p w:rsidR="007562C4" w:rsidRPr="00CB3B0F" w:rsidRDefault="007562C4" w:rsidP="00CB3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392C69"/>
          <w:sz w:val="28"/>
          <w:szCs w:val="28"/>
        </w:rPr>
      </w:pPr>
      <w:r w:rsidRPr="0056130A">
        <w:rPr>
          <w:rFonts w:ascii="Times New Roman" w:hAnsi="Times New Roman"/>
          <w:snapToGrid w:val="0"/>
          <w:sz w:val="28"/>
          <w:szCs w:val="28"/>
          <w:lang w:eastAsia="ru-RU"/>
        </w:rPr>
        <w:t>1. Внести изменения в государственную программу Ненецкого автономного округа «Развитие государственного управления в Ненецком автономном округе», утвержденную п</w:t>
      </w:r>
      <w:r w:rsidRPr="0056130A">
        <w:rPr>
          <w:rFonts w:ascii="Times New Roman" w:hAnsi="Times New Roman"/>
          <w:sz w:val="28"/>
          <w:szCs w:val="28"/>
          <w:lang w:eastAsia="ru-RU"/>
        </w:rPr>
        <w:t>остановлением Администрации Ненецкого автономного округа от 01.02.2018 № 9-п</w:t>
      </w:r>
      <w:r w:rsidR="00CB3B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B0F" w:rsidRPr="001B3AE5">
        <w:rPr>
          <w:rFonts w:ascii="Times New Roman" w:hAnsi="Times New Roman"/>
          <w:sz w:val="28"/>
          <w:szCs w:val="28"/>
          <w:lang w:eastAsia="ru-RU"/>
        </w:rPr>
        <w:t xml:space="preserve">(с изменениями, внесенными постановлением Администрации Ненецкого автономного округа от </w:t>
      </w:r>
      <w:r w:rsidR="005C36D7">
        <w:rPr>
          <w:rFonts w:ascii="Times New Roman" w:hAnsi="Times New Roman"/>
          <w:sz w:val="28"/>
          <w:szCs w:val="28"/>
          <w:lang w:eastAsia="ru-RU"/>
        </w:rPr>
        <w:t>15</w:t>
      </w:r>
      <w:r w:rsidR="000B518E" w:rsidRPr="001B3AE5">
        <w:rPr>
          <w:rFonts w:ascii="Times New Roman" w:eastAsiaTheme="minorHAnsi" w:hAnsi="Times New Roman"/>
          <w:sz w:val="28"/>
          <w:szCs w:val="28"/>
        </w:rPr>
        <w:t>.</w:t>
      </w:r>
      <w:r w:rsidR="005C36D7">
        <w:rPr>
          <w:rFonts w:ascii="Times New Roman" w:eastAsiaTheme="minorHAnsi" w:hAnsi="Times New Roman"/>
          <w:sz w:val="28"/>
          <w:szCs w:val="28"/>
        </w:rPr>
        <w:t>10</w:t>
      </w:r>
      <w:r w:rsidR="000B518E" w:rsidRPr="001B3AE5">
        <w:rPr>
          <w:rFonts w:ascii="Times New Roman" w:eastAsiaTheme="minorHAnsi" w:hAnsi="Times New Roman"/>
          <w:sz w:val="28"/>
          <w:szCs w:val="28"/>
        </w:rPr>
        <w:t>.20</w:t>
      </w:r>
      <w:r w:rsidR="00965FAB">
        <w:rPr>
          <w:rFonts w:ascii="Times New Roman" w:eastAsiaTheme="minorHAnsi" w:hAnsi="Times New Roman"/>
          <w:sz w:val="28"/>
          <w:szCs w:val="28"/>
        </w:rPr>
        <w:t>21</w:t>
      </w:r>
      <w:r w:rsidR="000B518E" w:rsidRPr="001B3AE5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5C36D7">
        <w:rPr>
          <w:rFonts w:ascii="Times New Roman" w:eastAsiaTheme="minorHAnsi" w:hAnsi="Times New Roman"/>
          <w:sz w:val="28"/>
          <w:szCs w:val="28"/>
        </w:rPr>
        <w:t>259</w:t>
      </w:r>
      <w:r w:rsidR="00CB3B0F" w:rsidRPr="001B3AE5">
        <w:rPr>
          <w:rFonts w:ascii="Times New Roman" w:eastAsiaTheme="minorHAnsi" w:hAnsi="Times New Roman"/>
          <w:sz w:val="28"/>
          <w:szCs w:val="28"/>
        </w:rPr>
        <w:t>-п)</w:t>
      </w:r>
      <w:r w:rsidRPr="001B3AE5">
        <w:rPr>
          <w:rFonts w:ascii="Times New Roman" w:hAnsi="Times New Roman"/>
          <w:sz w:val="28"/>
          <w:szCs w:val="28"/>
        </w:rPr>
        <w:t xml:space="preserve">, </w:t>
      </w:r>
      <w:r w:rsidRPr="001B3AE5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7562C4" w:rsidRPr="0056130A" w:rsidRDefault="007562C4" w:rsidP="007562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56130A">
        <w:rPr>
          <w:rFonts w:ascii="Times New Roman" w:hAnsi="Times New Roman"/>
          <w:snapToGrid w:val="0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опубликования.</w:t>
      </w:r>
    </w:p>
    <w:p w:rsidR="007562C4" w:rsidRDefault="007562C4" w:rsidP="007562C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216FD" w:rsidRPr="0056130A" w:rsidRDefault="008216FD" w:rsidP="007562C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562C4" w:rsidRPr="0056130A" w:rsidRDefault="007562C4" w:rsidP="007562C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562C4" w:rsidRPr="001B1E59" w:rsidRDefault="00E66A1E" w:rsidP="007562C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1B1E59">
        <w:rPr>
          <w:rFonts w:ascii="Times New Roman" w:hAnsi="Times New Roman"/>
          <w:snapToGrid w:val="0"/>
          <w:sz w:val="28"/>
          <w:szCs w:val="28"/>
          <w:lang w:eastAsia="ru-RU"/>
        </w:rPr>
        <w:t>Губернатор</w:t>
      </w:r>
    </w:p>
    <w:p w:rsidR="007562C4" w:rsidRPr="0056130A" w:rsidRDefault="007562C4" w:rsidP="007562C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1B1E5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Ненецкого автономного округа                                           </w:t>
      </w:r>
      <w:r w:rsidR="00E66A1E" w:rsidRPr="001B1E5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</w:t>
      </w:r>
      <w:r w:rsidR="001B3AE5" w:rsidRPr="001B1E59">
        <w:rPr>
          <w:rFonts w:ascii="Times New Roman" w:hAnsi="Times New Roman"/>
          <w:snapToGrid w:val="0"/>
          <w:sz w:val="28"/>
          <w:szCs w:val="28"/>
          <w:lang w:eastAsia="ru-RU"/>
        </w:rPr>
        <w:t>Ю</w:t>
      </w:r>
      <w:r w:rsidRPr="001B1E5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.В. </w:t>
      </w:r>
      <w:proofErr w:type="spellStart"/>
      <w:r w:rsidR="001B3AE5" w:rsidRPr="001B1E59">
        <w:rPr>
          <w:rFonts w:ascii="Times New Roman" w:hAnsi="Times New Roman"/>
          <w:snapToGrid w:val="0"/>
          <w:sz w:val="28"/>
          <w:szCs w:val="28"/>
          <w:lang w:eastAsia="ru-RU"/>
        </w:rPr>
        <w:t>Бездудный</w:t>
      </w:r>
      <w:proofErr w:type="spellEnd"/>
    </w:p>
    <w:p w:rsidR="008307BE" w:rsidRDefault="008307BE" w:rsidP="007562C4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8307BE" w:rsidRDefault="008307BE" w:rsidP="008307BE">
      <w:pPr>
        <w:rPr>
          <w:rFonts w:ascii="Times New Roman" w:eastAsia="Times New Roman" w:hAnsi="Times New Roman"/>
          <w:sz w:val="26"/>
          <w:szCs w:val="26"/>
        </w:rPr>
      </w:pPr>
    </w:p>
    <w:p w:rsidR="008307BE" w:rsidRDefault="008307BE" w:rsidP="008307BE">
      <w:pPr>
        <w:rPr>
          <w:rFonts w:ascii="Times New Roman" w:eastAsia="Times New Roman" w:hAnsi="Times New Roman"/>
          <w:sz w:val="26"/>
          <w:szCs w:val="26"/>
        </w:rPr>
      </w:pPr>
    </w:p>
    <w:p w:rsidR="007562C4" w:rsidRPr="008307BE" w:rsidRDefault="007562C4" w:rsidP="008307BE">
      <w:pPr>
        <w:rPr>
          <w:rFonts w:ascii="Times New Roman" w:eastAsia="Times New Roman" w:hAnsi="Times New Roman"/>
          <w:sz w:val="26"/>
          <w:szCs w:val="26"/>
        </w:rPr>
        <w:sectPr w:rsidR="007562C4" w:rsidRPr="008307BE" w:rsidSect="002D0260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62C4" w:rsidRPr="00C23DE5" w:rsidRDefault="007562C4" w:rsidP="007562C4">
      <w:pPr>
        <w:pStyle w:val="a5"/>
        <w:spacing w:before="0" w:line="240" w:lineRule="auto"/>
        <w:ind w:left="4956"/>
        <w:rPr>
          <w:rFonts w:ascii="Times New Roman" w:hAnsi="Times New Roman"/>
          <w:b w:val="0"/>
          <w:color w:val="auto"/>
        </w:rPr>
      </w:pPr>
      <w:r w:rsidRPr="00C23DE5">
        <w:rPr>
          <w:rFonts w:ascii="Times New Roman" w:hAnsi="Times New Roman"/>
          <w:b w:val="0"/>
          <w:color w:val="auto"/>
        </w:rPr>
        <w:lastRenderedPageBreak/>
        <w:t>Приложение</w:t>
      </w:r>
    </w:p>
    <w:p w:rsidR="007562C4" w:rsidRPr="00C23DE5" w:rsidRDefault="007562C4" w:rsidP="007562C4">
      <w:pPr>
        <w:pStyle w:val="a5"/>
        <w:spacing w:before="0" w:line="240" w:lineRule="auto"/>
        <w:ind w:left="4956"/>
        <w:rPr>
          <w:rFonts w:ascii="Times New Roman" w:hAnsi="Times New Roman"/>
          <w:b w:val="0"/>
          <w:color w:val="auto"/>
        </w:rPr>
      </w:pPr>
      <w:r w:rsidRPr="00C23DE5">
        <w:rPr>
          <w:rFonts w:ascii="Times New Roman" w:hAnsi="Times New Roman"/>
          <w:b w:val="0"/>
          <w:color w:val="auto"/>
        </w:rPr>
        <w:t xml:space="preserve">к постановлению Администрации Ненецкого автономного округа </w:t>
      </w:r>
      <w:r w:rsidRPr="00C23DE5">
        <w:rPr>
          <w:rFonts w:ascii="Times New Roman" w:hAnsi="Times New Roman"/>
          <w:b w:val="0"/>
          <w:color w:val="auto"/>
        </w:rPr>
        <w:br/>
        <w:t xml:space="preserve">от </w:t>
      </w:r>
      <w:r>
        <w:rPr>
          <w:rFonts w:ascii="Times New Roman" w:hAnsi="Times New Roman"/>
          <w:b w:val="0"/>
          <w:color w:val="auto"/>
        </w:rPr>
        <w:t>_</w:t>
      </w:r>
      <w:proofErr w:type="gramStart"/>
      <w:r>
        <w:rPr>
          <w:rFonts w:ascii="Times New Roman" w:hAnsi="Times New Roman"/>
          <w:b w:val="0"/>
          <w:color w:val="auto"/>
        </w:rPr>
        <w:t>_</w:t>
      </w:r>
      <w:r w:rsidRPr="00C23DE5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>_</w:t>
      </w:r>
      <w:proofErr w:type="gramEnd"/>
      <w:r>
        <w:rPr>
          <w:rFonts w:ascii="Times New Roman" w:hAnsi="Times New Roman"/>
          <w:b w:val="0"/>
          <w:color w:val="auto"/>
        </w:rPr>
        <w:t>_</w:t>
      </w:r>
      <w:r w:rsidRPr="00C23DE5">
        <w:rPr>
          <w:rFonts w:ascii="Times New Roman" w:hAnsi="Times New Roman"/>
          <w:b w:val="0"/>
          <w:color w:val="auto"/>
        </w:rPr>
        <w:t>.20</w:t>
      </w:r>
      <w:r w:rsidR="00A0100C">
        <w:rPr>
          <w:rFonts w:ascii="Times New Roman" w:hAnsi="Times New Roman"/>
          <w:b w:val="0"/>
          <w:color w:val="auto"/>
        </w:rPr>
        <w:t>2</w:t>
      </w:r>
      <w:r w:rsidR="005C36D7">
        <w:rPr>
          <w:rFonts w:ascii="Times New Roman" w:hAnsi="Times New Roman"/>
          <w:b w:val="0"/>
          <w:color w:val="auto"/>
        </w:rPr>
        <w:t>2</w:t>
      </w:r>
      <w:r w:rsidRPr="00C23DE5">
        <w:rPr>
          <w:rFonts w:ascii="Times New Roman" w:hAnsi="Times New Roman"/>
          <w:b w:val="0"/>
          <w:color w:val="auto"/>
        </w:rPr>
        <w:t xml:space="preserve"> № </w:t>
      </w:r>
      <w:r>
        <w:rPr>
          <w:rFonts w:ascii="Times New Roman" w:hAnsi="Times New Roman"/>
          <w:b w:val="0"/>
          <w:color w:val="auto"/>
        </w:rPr>
        <w:t>____</w:t>
      </w:r>
      <w:r w:rsidRPr="00C23DE5">
        <w:rPr>
          <w:rFonts w:ascii="Times New Roman" w:hAnsi="Times New Roman"/>
          <w:b w:val="0"/>
          <w:color w:val="auto"/>
        </w:rPr>
        <w:t>-п</w:t>
      </w:r>
    </w:p>
    <w:p w:rsidR="007562C4" w:rsidRPr="00166E3F" w:rsidRDefault="007562C4" w:rsidP="007562C4">
      <w:pPr>
        <w:keepNext/>
        <w:tabs>
          <w:tab w:val="left" w:pos="1560"/>
        </w:tabs>
        <w:spacing w:after="0" w:line="240" w:lineRule="auto"/>
        <w:ind w:left="4962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66E3F">
        <w:rPr>
          <w:rFonts w:ascii="Times New Roman" w:hAnsi="Times New Roman"/>
          <w:sz w:val="28"/>
          <w:szCs w:val="28"/>
        </w:rPr>
        <w:t>«</w:t>
      </w:r>
      <w:r w:rsidRPr="00166E3F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7562C4" w:rsidRPr="00166E3F" w:rsidRDefault="007562C4" w:rsidP="007562C4">
      <w:pPr>
        <w:keepNext/>
        <w:tabs>
          <w:tab w:val="left" w:pos="1560"/>
        </w:tabs>
        <w:spacing w:after="0" w:line="240" w:lineRule="auto"/>
        <w:ind w:left="4962"/>
        <w:outlineLvl w:val="2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166E3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государственную программу </w:t>
      </w:r>
    </w:p>
    <w:p w:rsidR="007562C4" w:rsidRPr="00166E3F" w:rsidRDefault="007562C4" w:rsidP="007562C4">
      <w:pPr>
        <w:keepNext/>
        <w:tabs>
          <w:tab w:val="left" w:pos="1560"/>
        </w:tabs>
        <w:spacing w:after="0" w:line="240" w:lineRule="auto"/>
        <w:ind w:left="4962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66E3F">
        <w:rPr>
          <w:rFonts w:ascii="Times New Roman" w:hAnsi="Times New Roman"/>
          <w:snapToGrid w:val="0"/>
          <w:sz w:val="28"/>
          <w:szCs w:val="28"/>
          <w:lang w:eastAsia="ru-RU"/>
        </w:rPr>
        <w:t>Ненецкого автономного округа</w:t>
      </w:r>
    </w:p>
    <w:p w:rsidR="007562C4" w:rsidRPr="00166E3F" w:rsidRDefault="007562C4" w:rsidP="007562C4">
      <w:pPr>
        <w:keepNext/>
        <w:tabs>
          <w:tab w:val="left" w:pos="1560"/>
        </w:tabs>
        <w:spacing w:after="0" w:line="240" w:lineRule="auto"/>
        <w:ind w:left="4962"/>
        <w:outlineLvl w:val="2"/>
        <w:rPr>
          <w:rFonts w:ascii="Times New Roman" w:hAnsi="Times New Roman"/>
          <w:sz w:val="28"/>
          <w:szCs w:val="28"/>
        </w:rPr>
      </w:pPr>
      <w:r w:rsidRPr="00166E3F">
        <w:rPr>
          <w:rFonts w:ascii="Times New Roman" w:hAnsi="Times New Roman"/>
          <w:sz w:val="28"/>
          <w:szCs w:val="28"/>
          <w:lang w:eastAsia="ru-RU"/>
        </w:rPr>
        <w:t>«Развитие государственного у</w:t>
      </w:r>
      <w:r w:rsidR="00CB3B0F">
        <w:rPr>
          <w:rFonts w:ascii="Times New Roman" w:hAnsi="Times New Roman"/>
          <w:sz w:val="28"/>
          <w:szCs w:val="28"/>
          <w:lang w:eastAsia="ru-RU"/>
        </w:rPr>
        <w:t>правления в Ненецком автономном </w:t>
      </w:r>
      <w:r w:rsidRPr="00166E3F">
        <w:rPr>
          <w:rFonts w:ascii="Times New Roman" w:hAnsi="Times New Roman"/>
          <w:sz w:val="28"/>
          <w:szCs w:val="28"/>
          <w:lang w:eastAsia="ru-RU"/>
        </w:rPr>
        <w:t>округе»</w:t>
      </w:r>
    </w:p>
    <w:p w:rsidR="007562C4" w:rsidRPr="001829EA" w:rsidRDefault="007562C4" w:rsidP="001829EA">
      <w:pPr>
        <w:pStyle w:val="a5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</w:p>
    <w:p w:rsidR="001829EA" w:rsidRPr="001829EA" w:rsidRDefault="001829EA" w:rsidP="001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C4" w:rsidRPr="001829EA" w:rsidRDefault="007562C4" w:rsidP="001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2C4" w:rsidRPr="001829EA" w:rsidRDefault="007562C4" w:rsidP="00182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BEB" w:rsidRDefault="007562C4" w:rsidP="007562C4">
      <w:pPr>
        <w:spacing w:after="0" w:line="240" w:lineRule="auto"/>
        <w:ind w:left="993" w:right="1274"/>
        <w:jc w:val="center"/>
        <w:rPr>
          <w:rFonts w:ascii="Times New Roman" w:hAnsi="Times New Roman"/>
          <w:b/>
          <w:sz w:val="28"/>
          <w:szCs w:val="28"/>
        </w:rPr>
      </w:pPr>
      <w:r w:rsidRPr="00922771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7562C4" w:rsidRPr="00FA40DB" w:rsidRDefault="007562C4" w:rsidP="007562C4">
      <w:pPr>
        <w:spacing w:after="0" w:line="240" w:lineRule="auto"/>
        <w:ind w:left="993" w:right="1274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FA40DB">
        <w:rPr>
          <w:rFonts w:ascii="Times New Roman" w:hAnsi="Times New Roman"/>
          <w:b/>
          <w:snapToGrid w:val="0"/>
          <w:sz w:val="28"/>
          <w:szCs w:val="28"/>
          <w:lang w:eastAsia="ru-RU"/>
        </w:rPr>
        <w:t>в государственную программу</w:t>
      </w:r>
    </w:p>
    <w:p w:rsidR="00177BEB" w:rsidRDefault="007562C4" w:rsidP="007562C4">
      <w:pPr>
        <w:keepNext/>
        <w:tabs>
          <w:tab w:val="left" w:pos="1560"/>
        </w:tabs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FA40DB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Ненецкого автономного округа </w:t>
      </w:r>
    </w:p>
    <w:p w:rsidR="00965FAB" w:rsidRDefault="007562C4" w:rsidP="00965FAB">
      <w:pPr>
        <w:keepNext/>
        <w:tabs>
          <w:tab w:val="left" w:pos="1560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A40DB">
        <w:rPr>
          <w:rFonts w:ascii="Times New Roman" w:hAnsi="Times New Roman"/>
          <w:b/>
          <w:sz w:val="28"/>
          <w:szCs w:val="28"/>
          <w:lang w:eastAsia="ru-RU"/>
        </w:rPr>
        <w:t>«Развитие государственного управления</w:t>
      </w:r>
    </w:p>
    <w:p w:rsidR="007562C4" w:rsidRPr="00FA40DB" w:rsidRDefault="007562C4" w:rsidP="00965FAB">
      <w:pPr>
        <w:keepNext/>
        <w:tabs>
          <w:tab w:val="left" w:pos="1560"/>
        </w:tabs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FA40DB">
        <w:rPr>
          <w:rFonts w:ascii="Times New Roman" w:hAnsi="Times New Roman"/>
          <w:b/>
          <w:sz w:val="28"/>
          <w:szCs w:val="28"/>
          <w:lang w:eastAsia="ru-RU"/>
        </w:rPr>
        <w:t xml:space="preserve"> в Ненецком автономном округе»</w:t>
      </w:r>
    </w:p>
    <w:p w:rsidR="007562C4" w:rsidRDefault="007562C4" w:rsidP="007562C4">
      <w:pPr>
        <w:spacing w:after="0" w:line="240" w:lineRule="auto"/>
        <w:ind w:left="993" w:right="1274"/>
        <w:jc w:val="center"/>
        <w:rPr>
          <w:rFonts w:ascii="Times New Roman" w:hAnsi="Times New Roman"/>
          <w:b/>
          <w:sz w:val="28"/>
          <w:szCs w:val="28"/>
        </w:rPr>
      </w:pPr>
    </w:p>
    <w:p w:rsidR="007562C4" w:rsidRPr="004A4011" w:rsidRDefault="007562C4" w:rsidP="007562C4">
      <w:pPr>
        <w:spacing w:after="0" w:line="240" w:lineRule="auto"/>
        <w:ind w:left="993" w:right="1274"/>
        <w:jc w:val="center"/>
        <w:rPr>
          <w:rFonts w:ascii="Times New Roman" w:hAnsi="Times New Roman"/>
          <w:b/>
          <w:sz w:val="28"/>
          <w:szCs w:val="28"/>
        </w:rPr>
      </w:pPr>
    </w:p>
    <w:p w:rsidR="00B31FA7" w:rsidRDefault="0011428E" w:rsidP="0045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28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5FAB">
        <w:rPr>
          <w:rFonts w:ascii="Times New Roman" w:hAnsi="Times New Roman"/>
          <w:sz w:val="28"/>
          <w:szCs w:val="28"/>
          <w:lang w:eastAsia="ru-RU"/>
        </w:rPr>
        <w:t>В паспорте</w:t>
      </w:r>
      <w:r w:rsidR="005C765F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Ненецкого автономного округа «Развитие государственного управления в Ненецком автономном округе»</w:t>
      </w:r>
      <w:r w:rsidR="00B31FA7">
        <w:rPr>
          <w:rFonts w:ascii="Times New Roman" w:hAnsi="Times New Roman"/>
          <w:sz w:val="28"/>
          <w:szCs w:val="28"/>
          <w:lang w:eastAsia="ru-RU"/>
        </w:rPr>
        <w:t>:</w:t>
      </w:r>
    </w:p>
    <w:p w:rsidR="00B31FA7" w:rsidRDefault="00B31FA7" w:rsidP="0045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в строке «Срок реализации государственной программы </w:t>
      </w:r>
      <w:r>
        <w:rPr>
          <w:rFonts w:ascii="Times New Roman" w:hAnsi="Times New Roman"/>
          <w:sz w:val="28"/>
          <w:szCs w:val="28"/>
          <w:lang w:eastAsia="ru-RU"/>
        </w:rPr>
        <w:br/>
        <w:t>(при необходимости – этапы реализации)» цифры «2024» заменить цифрами «2025»;</w:t>
      </w:r>
    </w:p>
    <w:p w:rsidR="001F0CAD" w:rsidRPr="004541B6" w:rsidRDefault="00965FAB" w:rsidP="0045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FA7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1318DC" w:rsidRPr="00965FAB">
        <w:rPr>
          <w:rFonts w:ascii="Times New Roman" w:hAnsi="Times New Roman"/>
          <w:sz w:val="28"/>
          <w:szCs w:val="28"/>
          <w:lang w:eastAsia="ru-RU"/>
        </w:rPr>
        <w:t xml:space="preserve">строку </w:t>
      </w:r>
      <w:r w:rsidR="004541B6">
        <w:rPr>
          <w:rFonts w:ascii="Times New Roman" w:hAnsi="Times New Roman"/>
          <w:sz w:val="28"/>
          <w:szCs w:val="28"/>
          <w:lang w:eastAsia="ru-RU"/>
        </w:rPr>
        <w:t>«</w:t>
      </w:r>
      <w:r w:rsidR="004541B6">
        <w:rPr>
          <w:rFonts w:ascii="Times New Roman" w:eastAsiaTheme="minorHAnsi" w:hAnsi="Times New Roman"/>
          <w:sz w:val="28"/>
          <w:szCs w:val="28"/>
        </w:rPr>
        <w:t>Объемы бюджетных ассигнов</w:t>
      </w:r>
      <w:r w:rsidR="00B31FA7">
        <w:rPr>
          <w:rFonts w:ascii="Times New Roman" w:eastAsiaTheme="minorHAnsi" w:hAnsi="Times New Roman"/>
          <w:sz w:val="28"/>
          <w:szCs w:val="28"/>
        </w:rPr>
        <w:t xml:space="preserve">аний государственной программы </w:t>
      </w:r>
      <w:r w:rsidR="004541B6">
        <w:rPr>
          <w:rFonts w:ascii="Times New Roman" w:eastAsiaTheme="minorHAnsi" w:hAnsi="Times New Roman"/>
          <w:sz w:val="28"/>
          <w:szCs w:val="28"/>
        </w:rPr>
        <w:t xml:space="preserve">(в разбивке по годам реализации и источникам финансирования)» </w:t>
      </w:r>
      <w:r w:rsidR="001318DC" w:rsidRPr="004541B6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ED66F4" w:rsidRPr="004541B6">
        <w:rPr>
          <w:rFonts w:ascii="Times New Roman" w:hAnsi="Times New Roman"/>
          <w:sz w:val="28"/>
          <w:szCs w:val="28"/>
          <w:lang w:eastAsia="ru-RU"/>
        </w:rPr>
        <w:t>:</w:t>
      </w:r>
    </w:p>
    <w:p w:rsidR="006331D8" w:rsidRDefault="006331D8" w:rsidP="006331D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ED66F4" w:rsidRPr="00755792" w:rsidTr="006331D8">
        <w:trPr>
          <w:trHeight w:val="142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6F4" w:rsidRPr="00755792" w:rsidRDefault="00ED66F4" w:rsidP="009E761F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52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бюджетных ассигнований государственной программы (в разбивке по </w:t>
            </w:r>
            <w:r w:rsidR="00C048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годам реализации и </w:t>
            </w:r>
            <w:r w:rsidRPr="00E352AE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источникам финансирования)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015" w:rsidRDefault="00A1783A" w:rsidP="00A1783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Общий объем финансирования программы</w:t>
            </w:r>
            <w:r w:rsidR="0071520B">
              <w:rPr>
                <w:rFonts w:ascii="Times New Roman" w:eastAsiaTheme="minorHAnsi" w:hAnsi="Times New Roman"/>
                <w:sz w:val="28"/>
                <w:szCs w:val="28"/>
              </w:rPr>
              <w:t xml:space="preserve"> – </w:t>
            </w:r>
            <w:r w:rsidR="00DD4AF3" w:rsidRPr="00DD4AF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DD4AF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 </w:t>
            </w:r>
            <w:r w:rsidR="00DD4AF3" w:rsidRPr="00DD4AF3">
              <w:rPr>
                <w:rFonts w:ascii="Times New Roman" w:eastAsiaTheme="minorHAnsi" w:hAnsi="Times New Roman"/>
                <w:sz w:val="28"/>
                <w:szCs w:val="28"/>
              </w:rPr>
              <w:t>213</w:t>
            </w:r>
            <w:r w:rsidR="00DD4AF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 </w:t>
            </w:r>
            <w:r w:rsidR="00DD4AF3">
              <w:rPr>
                <w:rFonts w:ascii="Times New Roman" w:eastAsiaTheme="minorHAnsi" w:hAnsi="Times New Roman"/>
                <w:sz w:val="28"/>
                <w:szCs w:val="28"/>
              </w:rPr>
              <w:t xml:space="preserve">515,1 </w:t>
            </w:r>
            <w:r w:rsidR="0015026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6331D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31D8" w:rsidRDefault="00E33EBD" w:rsidP="00857C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6331D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331D8" w:rsidRDefault="00E33EBD" w:rsidP="00857C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313E09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окружного бюджета</w:t>
            </w:r>
            <w:r w:rsidR="0071520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C0287" w:rsidRDefault="00E307BB" w:rsidP="00857C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5 145 118,0</w:t>
            </w:r>
            <w:r w:rsidR="005C028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331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C0287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6331D8">
              <w:rPr>
                <w:rFonts w:ascii="Times New Roman" w:hAnsi="Times New Roman"/>
                <w:sz w:val="28"/>
                <w:szCs w:val="28"/>
              </w:rPr>
              <w:br/>
            </w:r>
            <w:r w:rsidR="005C0287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C83835" w:rsidRDefault="00BE0015" w:rsidP="00857C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DC5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36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C5505">
              <w:rPr>
                <w:rFonts w:ascii="Times New Roman" w:hAnsi="Times New Roman"/>
                <w:sz w:val="28"/>
                <w:szCs w:val="28"/>
              </w:rPr>
              <w:t>5</w:t>
            </w:r>
            <w:r w:rsidR="00C83835">
              <w:rPr>
                <w:rFonts w:ascii="Times New Roman" w:hAnsi="Times New Roman"/>
                <w:sz w:val="28"/>
                <w:szCs w:val="28"/>
              </w:rPr>
              <w:t>82</w:t>
            </w:r>
            <w:r w:rsidR="00DC5505">
              <w:rPr>
                <w:rFonts w:ascii="Times New Roman" w:hAnsi="Times New Roman"/>
                <w:sz w:val="28"/>
                <w:szCs w:val="28"/>
              </w:rPr>
              <w:t> </w:t>
            </w:r>
            <w:r w:rsidR="00C83835">
              <w:rPr>
                <w:rFonts w:ascii="Times New Roman" w:hAnsi="Times New Roman"/>
                <w:sz w:val="28"/>
                <w:szCs w:val="28"/>
              </w:rPr>
              <w:t>530</w:t>
            </w:r>
            <w:r w:rsidR="00DC5505">
              <w:rPr>
                <w:rFonts w:ascii="Times New Roman" w:hAnsi="Times New Roman"/>
                <w:sz w:val="28"/>
                <w:szCs w:val="28"/>
              </w:rPr>
              <w:t>,</w:t>
            </w:r>
            <w:r w:rsidR="00C83835">
              <w:rPr>
                <w:rFonts w:ascii="Times New Roman" w:hAnsi="Times New Roman"/>
                <w:sz w:val="28"/>
                <w:szCs w:val="28"/>
              </w:rPr>
              <w:t>3</w:t>
            </w:r>
            <w:r w:rsidR="002E4363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="00150260">
              <w:rPr>
                <w:rFonts w:ascii="Times New Roman" w:hAnsi="Times New Roman"/>
                <w:sz w:val="28"/>
                <w:szCs w:val="28"/>
              </w:rPr>
              <w:t>блей;</w:t>
            </w:r>
            <w:r w:rsidR="002E4363">
              <w:rPr>
                <w:rFonts w:ascii="Times New Roman" w:hAnsi="Times New Roman"/>
                <w:sz w:val="28"/>
                <w:szCs w:val="28"/>
              </w:rPr>
              <w:br/>
              <w:t>2019</w:t>
            </w:r>
            <w:r w:rsidR="00F36774">
              <w:rPr>
                <w:rFonts w:ascii="Times New Roman" w:hAnsi="Times New Roman"/>
                <w:sz w:val="28"/>
                <w:szCs w:val="28"/>
              </w:rPr>
              <w:t xml:space="preserve"> – 6</w:t>
            </w:r>
            <w:r w:rsidR="00150260">
              <w:rPr>
                <w:rFonts w:ascii="Times New Roman" w:hAnsi="Times New Roman"/>
                <w:sz w:val="28"/>
                <w:szCs w:val="28"/>
              </w:rPr>
              <w:t>3</w:t>
            </w:r>
            <w:r w:rsidR="00F36774">
              <w:rPr>
                <w:rFonts w:ascii="Times New Roman" w:hAnsi="Times New Roman"/>
                <w:sz w:val="28"/>
                <w:szCs w:val="28"/>
              </w:rPr>
              <w:t>6</w:t>
            </w:r>
            <w:r w:rsidR="00150260">
              <w:rPr>
                <w:rFonts w:ascii="Times New Roman" w:hAnsi="Times New Roman"/>
                <w:sz w:val="28"/>
                <w:szCs w:val="28"/>
              </w:rPr>
              <w:t> </w:t>
            </w:r>
            <w:r w:rsidR="00F36774">
              <w:rPr>
                <w:rFonts w:ascii="Times New Roman" w:hAnsi="Times New Roman"/>
                <w:sz w:val="28"/>
                <w:szCs w:val="28"/>
              </w:rPr>
              <w:t>195</w:t>
            </w:r>
            <w:r w:rsidR="00150260">
              <w:rPr>
                <w:rFonts w:ascii="Times New Roman" w:hAnsi="Times New Roman"/>
                <w:sz w:val="28"/>
                <w:szCs w:val="28"/>
              </w:rPr>
              <w:t>,</w:t>
            </w:r>
            <w:r w:rsidR="00F36774">
              <w:rPr>
                <w:rFonts w:ascii="Times New Roman" w:hAnsi="Times New Roman"/>
                <w:sz w:val="28"/>
                <w:szCs w:val="28"/>
              </w:rPr>
              <w:t>3</w:t>
            </w:r>
            <w:r w:rsidR="0015026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150260">
              <w:rPr>
                <w:rFonts w:ascii="Times New Roman" w:hAnsi="Times New Roman"/>
                <w:sz w:val="28"/>
                <w:szCs w:val="28"/>
              </w:rPr>
              <w:br/>
              <w:t>2020 – 6</w:t>
            </w:r>
            <w:r w:rsidR="00F36774">
              <w:rPr>
                <w:rFonts w:ascii="Times New Roman" w:hAnsi="Times New Roman"/>
                <w:sz w:val="28"/>
                <w:szCs w:val="28"/>
              </w:rPr>
              <w:t>74</w:t>
            </w:r>
            <w:r w:rsidR="00150260">
              <w:rPr>
                <w:rFonts w:ascii="Times New Roman" w:hAnsi="Times New Roman"/>
                <w:sz w:val="28"/>
                <w:szCs w:val="28"/>
              </w:rPr>
              <w:t> </w:t>
            </w:r>
            <w:r w:rsidR="00F36774">
              <w:rPr>
                <w:rFonts w:ascii="Times New Roman" w:hAnsi="Times New Roman"/>
                <w:sz w:val="28"/>
                <w:szCs w:val="28"/>
              </w:rPr>
              <w:t>957</w:t>
            </w:r>
            <w:r w:rsidR="00150260">
              <w:rPr>
                <w:rFonts w:ascii="Times New Roman" w:hAnsi="Times New Roman"/>
                <w:sz w:val="28"/>
                <w:szCs w:val="28"/>
              </w:rPr>
              <w:t>,</w:t>
            </w:r>
            <w:r w:rsidR="00F36774">
              <w:rPr>
                <w:rFonts w:ascii="Times New Roman" w:hAnsi="Times New Roman"/>
                <w:sz w:val="28"/>
                <w:szCs w:val="28"/>
              </w:rPr>
              <w:t>0</w:t>
            </w:r>
            <w:r w:rsidR="0015026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="005D31B5">
              <w:rPr>
                <w:rFonts w:ascii="Times New Roman" w:hAnsi="Times New Roman"/>
                <w:sz w:val="28"/>
                <w:szCs w:val="28"/>
              </w:rPr>
              <w:br/>
              <w:t xml:space="preserve">2021 – </w:t>
            </w:r>
            <w:r w:rsidR="00E307BB">
              <w:rPr>
                <w:rFonts w:ascii="Times New Roman" w:hAnsi="Times New Roman"/>
                <w:sz w:val="28"/>
                <w:szCs w:val="28"/>
              </w:rPr>
              <w:t>634 340,3</w:t>
            </w:r>
            <w:r w:rsidR="00965FA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A4AB6">
              <w:rPr>
                <w:rFonts w:ascii="Times New Roman" w:hAnsi="Times New Roman"/>
                <w:sz w:val="28"/>
                <w:szCs w:val="28"/>
              </w:rPr>
              <w:br/>
              <w:t xml:space="preserve">2022 </w:t>
            </w:r>
            <w:r w:rsidR="000A4AB6" w:rsidRPr="006A1552">
              <w:rPr>
                <w:rFonts w:ascii="Times New Roman" w:hAnsi="Times New Roman"/>
                <w:sz w:val="28"/>
                <w:szCs w:val="28"/>
              </w:rPr>
              <w:t>–</w:t>
            </w:r>
            <w:r w:rsidR="00E307BB">
              <w:rPr>
                <w:rFonts w:ascii="Times New Roman" w:hAnsi="Times New Roman"/>
                <w:sz w:val="28"/>
                <w:szCs w:val="28"/>
              </w:rPr>
              <w:t xml:space="preserve"> 690 681,3</w:t>
            </w:r>
            <w:r w:rsidR="00AB7021" w:rsidRPr="00AB7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AB6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="000A4AB6">
              <w:rPr>
                <w:rFonts w:ascii="Times New Roman" w:hAnsi="Times New Roman"/>
                <w:sz w:val="28"/>
                <w:szCs w:val="28"/>
              </w:rPr>
              <w:br/>
              <w:t xml:space="preserve">2023 – </w:t>
            </w:r>
            <w:r w:rsidR="00E307BB">
              <w:rPr>
                <w:rFonts w:ascii="Times New Roman" w:hAnsi="Times New Roman"/>
                <w:sz w:val="28"/>
                <w:szCs w:val="28"/>
              </w:rPr>
              <w:t xml:space="preserve">650 689,4 </w:t>
            </w:r>
            <w:r w:rsidR="000A4AB6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="000A4AB6">
              <w:rPr>
                <w:rFonts w:ascii="Times New Roman" w:hAnsi="Times New Roman"/>
                <w:sz w:val="28"/>
                <w:szCs w:val="28"/>
              </w:rPr>
              <w:br/>
              <w:t>202</w:t>
            </w:r>
            <w:r w:rsidR="00857CEE">
              <w:rPr>
                <w:rFonts w:ascii="Times New Roman" w:hAnsi="Times New Roman"/>
                <w:sz w:val="28"/>
                <w:szCs w:val="28"/>
              </w:rPr>
              <w:t>4</w:t>
            </w:r>
            <w:r w:rsidR="000A4AB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307BB">
              <w:rPr>
                <w:rFonts w:ascii="Times New Roman" w:hAnsi="Times New Roman"/>
                <w:sz w:val="28"/>
                <w:szCs w:val="28"/>
              </w:rPr>
              <w:t>637 862,2</w:t>
            </w:r>
            <w:r w:rsidR="000A4AB6">
              <w:rPr>
                <w:rFonts w:ascii="Times New Roman" w:hAnsi="Times New Roman"/>
                <w:sz w:val="28"/>
                <w:szCs w:val="28"/>
              </w:rPr>
              <w:t xml:space="preserve"> тыс. р</w:t>
            </w:r>
            <w:r w:rsidR="00C83835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E307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07BB" w:rsidRDefault="00E307BB" w:rsidP="00857C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– 637 862,2 тыс. рублей</w:t>
            </w:r>
          </w:p>
          <w:p w:rsidR="00BF4D31" w:rsidRDefault="005C0287" w:rsidP="00857CE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130F14">
              <w:rPr>
                <w:rFonts w:ascii="Times New Roman" w:hAnsi="Times New Roman"/>
                <w:sz w:val="28"/>
                <w:szCs w:val="28"/>
              </w:rPr>
              <w:t>средств федерального бюджета</w:t>
            </w:r>
            <w:r w:rsidR="00313E0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307BB">
              <w:rPr>
                <w:rFonts w:ascii="Times New Roman" w:hAnsi="Times New Roman"/>
                <w:sz w:val="28"/>
                <w:szCs w:val="28"/>
              </w:rPr>
              <w:t xml:space="preserve">68 397,1 </w:t>
            </w:r>
            <w:r w:rsidR="00BD231F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6331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F4D31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6331D8">
              <w:rPr>
                <w:rFonts w:ascii="Times New Roman" w:hAnsi="Times New Roman"/>
                <w:sz w:val="28"/>
                <w:szCs w:val="28"/>
              </w:rPr>
              <w:br/>
            </w:r>
            <w:r w:rsidR="00BF4D31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ED66F4" w:rsidRDefault="00BF4D31" w:rsidP="00E307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8 </w:t>
            </w:r>
            <w:r w:rsidR="001D312A">
              <w:rPr>
                <w:rFonts w:ascii="Times New Roman" w:hAnsi="Times New Roman"/>
                <w:sz w:val="28"/>
                <w:szCs w:val="28"/>
              </w:rPr>
              <w:t>447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31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2019</w:t>
            </w:r>
            <w:r w:rsidR="001D312A">
              <w:rPr>
                <w:rFonts w:ascii="Times New Roman" w:hAnsi="Times New Roman"/>
                <w:sz w:val="28"/>
                <w:szCs w:val="28"/>
              </w:rPr>
              <w:t xml:space="preserve"> – 27</w:t>
            </w:r>
            <w:r>
              <w:rPr>
                <w:rFonts w:ascii="Times New Roman" w:hAnsi="Times New Roman"/>
                <w:sz w:val="28"/>
                <w:szCs w:val="28"/>
              </w:rPr>
              <w:t> 1</w:t>
            </w:r>
            <w:r w:rsidR="001D312A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312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2020 </w:t>
            </w:r>
            <w:r w:rsidR="001D312A">
              <w:rPr>
                <w:rFonts w:ascii="Times New Roman" w:hAnsi="Times New Roman"/>
                <w:sz w:val="28"/>
                <w:szCs w:val="28"/>
              </w:rPr>
              <w:t>– 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D312A">
              <w:rPr>
                <w:rFonts w:ascii="Times New Roman" w:hAnsi="Times New Roman"/>
                <w:sz w:val="28"/>
                <w:szCs w:val="28"/>
              </w:rPr>
              <w:t>193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31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2021 </w:t>
            </w:r>
            <w:r w:rsidR="001D312A">
              <w:rPr>
                <w:rFonts w:ascii="Times New Roman" w:hAnsi="Times New Roman"/>
                <w:sz w:val="28"/>
                <w:szCs w:val="28"/>
              </w:rPr>
              <w:t>– 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D312A">
              <w:rPr>
                <w:rFonts w:ascii="Times New Roman" w:hAnsi="Times New Roman"/>
                <w:sz w:val="28"/>
                <w:szCs w:val="28"/>
              </w:rPr>
              <w:t>445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31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2022 </w:t>
            </w:r>
            <w:r w:rsidR="001D312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307BB">
              <w:rPr>
                <w:rFonts w:ascii="Times New Roman" w:hAnsi="Times New Roman"/>
                <w:sz w:val="28"/>
                <w:szCs w:val="28"/>
              </w:rPr>
              <w:t>5 296,6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2023 </w:t>
            </w:r>
            <w:r w:rsidR="00F42CCA">
              <w:rPr>
                <w:rFonts w:ascii="Times New Roman" w:hAnsi="Times New Roman"/>
                <w:sz w:val="28"/>
                <w:szCs w:val="28"/>
              </w:rPr>
              <w:t>– 4</w:t>
            </w:r>
            <w:r w:rsidR="00E307BB">
              <w:rPr>
                <w:rFonts w:ascii="Times New Roman" w:hAnsi="Times New Roman"/>
                <w:sz w:val="28"/>
                <w:szCs w:val="28"/>
              </w:rPr>
              <w:t> 516,2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2024 – </w:t>
            </w:r>
            <w:r w:rsidR="00F42CCA">
              <w:rPr>
                <w:rFonts w:ascii="Times New Roman" w:hAnsi="Times New Roman"/>
                <w:sz w:val="28"/>
                <w:szCs w:val="28"/>
              </w:rPr>
              <w:t>4</w:t>
            </w:r>
            <w:r w:rsidR="00E307BB">
              <w:rPr>
                <w:rFonts w:ascii="Times New Roman" w:hAnsi="Times New Roman"/>
                <w:sz w:val="28"/>
                <w:szCs w:val="28"/>
              </w:rPr>
              <w:t xml:space="preserve"> 683,1 </w:t>
            </w:r>
            <w:r>
              <w:rPr>
                <w:rFonts w:ascii="Times New Roman" w:hAnsi="Times New Roman"/>
                <w:sz w:val="28"/>
                <w:szCs w:val="28"/>
              </w:rPr>
              <w:t>тыс. р</w:t>
            </w:r>
            <w:r w:rsidR="00F42CCA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E307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07BB" w:rsidRPr="00150260" w:rsidRDefault="00E307BB" w:rsidP="00E307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– 4 683,1 тыс. рублей</w:t>
            </w:r>
          </w:p>
        </w:tc>
      </w:tr>
    </w:tbl>
    <w:p w:rsidR="00472991" w:rsidRPr="00472991" w:rsidRDefault="0039746A" w:rsidP="0047299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</w:t>
      </w:r>
      <w:r w:rsidR="00472991">
        <w:rPr>
          <w:rFonts w:ascii="Times New Roman" w:hAnsi="Times New Roman"/>
          <w:sz w:val="28"/>
          <w:szCs w:val="28"/>
          <w:lang w:eastAsia="ru-RU"/>
        </w:rPr>
        <w:t>».</w:t>
      </w:r>
    </w:p>
    <w:p w:rsidR="00C102D0" w:rsidRPr="00C102D0" w:rsidRDefault="00FB1C05" w:rsidP="004A7CB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5C765F">
        <w:rPr>
          <w:rFonts w:ascii="Times New Roman" w:eastAsiaTheme="minorHAnsi" w:hAnsi="Times New Roman"/>
          <w:sz w:val="28"/>
          <w:szCs w:val="28"/>
        </w:rPr>
        <w:t>2</w:t>
      </w:r>
      <w:r w:rsidR="00472991">
        <w:rPr>
          <w:rFonts w:ascii="Times New Roman" w:eastAsiaTheme="minorHAnsi" w:hAnsi="Times New Roman"/>
          <w:sz w:val="28"/>
          <w:szCs w:val="28"/>
        </w:rPr>
        <w:t>. </w:t>
      </w:r>
      <w:r w:rsidR="00C102D0">
        <w:rPr>
          <w:rFonts w:ascii="Times New Roman" w:eastAsiaTheme="minorHAnsi" w:hAnsi="Times New Roman"/>
          <w:sz w:val="28"/>
          <w:szCs w:val="28"/>
        </w:rPr>
        <w:t xml:space="preserve">В разделе </w:t>
      </w:r>
      <w:r w:rsidR="00C102D0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C102D0">
        <w:rPr>
          <w:rFonts w:ascii="Times New Roman" w:eastAsiaTheme="minorHAnsi" w:hAnsi="Times New Roman"/>
          <w:sz w:val="28"/>
          <w:szCs w:val="28"/>
        </w:rPr>
        <w:t xml:space="preserve"> «Перечень мероприятий Программы» во втором абзаце цифры «2024» заменить цифрами «2025».</w:t>
      </w:r>
    </w:p>
    <w:p w:rsidR="00633B3E" w:rsidRDefault="00C102D0" w:rsidP="00C102D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472991">
        <w:rPr>
          <w:rFonts w:ascii="Times New Roman" w:eastAsiaTheme="minorHAnsi" w:hAnsi="Times New Roman"/>
          <w:sz w:val="28"/>
          <w:szCs w:val="28"/>
        </w:rPr>
        <w:t xml:space="preserve">В разделе </w:t>
      </w:r>
      <w:r w:rsidR="00472991">
        <w:rPr>
          <w:rFonts w:ascii="Times New Roman" w:eastAsiaTheme="minorHAnsi" w:hAnsi="Times New Roman"/>
          <w:sz w:val="28"/>
          <w:szCs w:val="28"/>
          <w:lang w:val="en-US"/>
        </w:rPr>
        <w:t>VII</w:t>
      </w:r>
      <w:r w:rsidR="00472991" w:rsidRPr="003334B2">
        <w:rPr>
          <w:rFonts w:ascii="Times New Roman" w:eastAsiaTheme="minorHAnsi" w:hAnsi="Times New Roman"/>
          <w:sz w:val="28"/>
          <w:szCs w:val="28"/>
        </w:rPr>
        <w:t xml:space="preserve"> </w:t>
      </w:r>
      <w:r w:rsidR="00472991">
        <w:rPr>
          <w:rFonts w:ascii="Times New Roman" w:eastAsiaTheme="minorHAnsi" w:hAnsi="Times New Roman"/>
          <w:sz w:val="28"/>
          <w:szCs w:val="28"/>
        </w:rPr>
        <w:t xml:space="preserve">«Характеристика подпрограммы 1 «Совершенствование </w:t>
      </w:r>
      <w:r w:rsidR="00E307BB">
        <w:rPr>
          <w:rFonts w:ascii="Times New Roman" w:eastAsiaTheme="minorHAnsi" w:hAnsi="Times New Roman"/>
          <w:sz w:val="28"/>
          <w:szCs w:val="28"/>
        </w:rPr>
        <w:br/>
      </w:r>
      <w:r w:rsidR="00472991">
        <w:rPr>
          <w:rFonts w:ascii="Times New Roman" w:eastAsiaTheme="minorHAnsi" w:hAnsi="Times New Roman"/>
          <w:sz w:val="28"/>
          <w:szCs w:val="28"/>
        </w:rPr>
        <w:t>и развитие кадрового потенциала органов госуд</w:t>
      </w:r>
      <w:r w:rsidR="005C765F">
        <w:rPr>
          <w:rFonts w:ascii="Times New Roman" w:eastAsiaTheme="minorHAnsi" w:hAnsi="Times New Roman"/>
          <w:sz w:val="28"/>
          <w:szCs w:val="28"/>
        </w:rPr>
        <w:t xml:space="preserve">арственной власти» </w:t>
      </w:r>
      <w:r w:rsidR="00472991">
        <w:rPr>
          <w:rFonts w:ascii="Times New Roman" w:hAnsi="Times New Roman"/>
          <w:sz w:val="28"/>
          <w:szCs w:val="28"/>
        </w:rPr>
        <w:t>в</w:t>
      </w:r>
      <w:r w:rsidR="00633B3E">
        <w:rPr>
          <w:rFonts w:ascii="Times New Roman" w:hAnsi="Times New Roman"/>
          <w:sz w:val="28"/>
          <w:szCs w:val="28"/>
        </w:rPr>
        <w:t xml:space="preserve"> </w:t>
      </w:r>
      <w:r w:rsidR="00633B3E" w:rsidRPr="00BB41C4">
        <w:rPr>
          <w:rFonts w:ascii="Times New Roman" w:hAnsi="Times New Roman"/>
          <w:sz w:val="28"/>
          <w:szCs w:val="28"/>
        </w:rPr>
        <w:t>паспорт</w:t>
      </w:r>
      <w:r w:rsidR="00633B3E">
        <w:rPr>
          <w:rFonts w:ascii="Times New Roman" w:hAnsi="Times New Roman"/>
          <w:sz w:val="28"/>
          <w:szCs w:val="28"/>
        </w:rPr>
        <w:t>е подпрограммы 1</w:t>
      </w:r>
      <w:r w:rsidR="00633B3E" w:rsidRPr="0028506B">
        <w:t xml:space="preserve"> </w:t>
      </w:r>
      <w:r w:rsidR="00472991" w:rsidRPr="00472991">
        <w:rPr>
          <w:rFonts w:ascii="Times New Roman" w:hAnsi="Times New Roman"/>
          <w:sz w:val="28"/>
          <w:szCs w:val="28"/>
        </w:rPr>
        <w:t>«</w:t>
      </w:r>
      <w:r w:rsidR="001A5053">
        <w:rPr>
          <w:rFonts w:ascii="Times New Roman" w:hAnsi="Times New Roman"/>
          <w:sz w:val="28"/>
          <w:szCs w:val="28"/>
        </w:rPr>
        <w:t xml:space="preserve">Совершенствование и </w:t>
      </w:r>
      <w:r w:rsidR="00633B3E">
        <w:rPr>
          <w:rFonts w:ascii="Times New Roman" w:hAnsi="Times New Roman"/>
          <w:sz w:val="28"/>
          <w:szCs w:val="28"/>
        </w:rPr>
        <w:t>развитие кадрового потенциала органов государственной власти»</w:t>
      </w:r>
      <w:r w:rsidR="004A7CB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33B3E">
        <w:rPr>
          <w:rStyle w:val="blk"/>
          <w:rFonts w:ascii="Times New Roman" w:hAnsi="Times New Roman"/>
          <w:sz w:val="28"/>
          <w:szCs w:val="28"/>
        </w:rPr>
        <w:t xml:space="preserve">в </w:t>
      </w:r>
      <w:r w:rsidR="00633B3E" w:rsidRPr="00B77368">
        <w:rPr>
          <w:rStyle w:val="blk"/>
          <w:rFonts w:ascii="Times New Roman" w:hAnsi="Times New Roman"/>
          <w:sz w:val="28"/>
          <w:szCs w:val="28"/>
        </w:rPr>
        <w:t>с</w:t>
      </w:r>
      <w:r w:rsidR="00633B3E">
        <w:rPr>
          <w:rFonts w:ascii="Times New Roman" w:hAnsi="Times New Roman"/>
          <w:sz w:val="28"/>
          <w:szCs w:val="28"/>
        </w:rPr>
        <w:t>троке</w:t>
      </w:r>
      <w:r w:rsidR="00633B3E" w:rsidRPr="00B77368">
        <w:rPr>
          <w:rFonts w:ascii="Times New Roman" w:hAnsi="Times New Roman"/>
          <w:sz w:val="28"/>
          <w:szCs w:val="28"/>
        </w:rPr>
        <w:t xml:space="preserve"> «Объем бюджетных ассигнований подпрограммы (в разбивке</w:t>
      </w:r>
      <w:r w:rsidR="004A7CB9">
        <w:rPr>
          <w:rFonts w:ascii="Times New Roman" w:hAnsi="Times New Roman"/>
          <w:sz w:val="28"/>
          <w:szCs w:val="28"/>
        </w:rPr>
        <w:t xml:space="preserve"> по источникам финансирования)» </w:t>
      </w:r>
      <w:r w:rsidR="00633B3E" w:rsidRPr="00555436">
        <w:rPr>
          <w:rFonts w:ascii="Times New Roman" w:hAnsi="Times New Roman"/>
          <w:sz w:val="28"/>
          <w:szCs w:val="28"/>
        </w:rPr>
        <w:t xml:space="preserve">цифры </w:t>
      </w:r>
      <w:r w:rsidR="004A7CB9">
        <w:rPr>
          <w:rFonts w:ascii="Times New Roman" w:hAnsi="Times New Roman"/>
          <w:sz w:val="28"/>
          <w:szCs w:val="28"/>
        </w:rPr>
        <w:br/>
      </w:r>
      <w:r w:rsidR="00633B3E" w:rsidRPr="00555436">
        <w:rPr>
          <w:rFonts w:ascii="Times New Roman" w:hAnsi="Times New Roman"/>
          <w:sz w:val="28"/>
          <w:szCs w:val="28"/>
        </w:rPr>
        <w:t>«</w:t>
      </w:r>
      <w:r w:rsidR="00DD4AF3" w:rsidRPr="00555436">
        <w:rPr>
          <w:rFonts w:ascii="Times New Roman" w:hAnsi="Times New Roman"/>
          <w:sz w:val="28"/>
          <w:szCs w:val="28"/>
          <w:lang w:eastAsia="ru-RU"/>
        </w:rPr>
        <w:t>1</w:t>
      </w:r>
      <w:r w:rsidR="00DD4AF3">
        <w:rPr>
          <w:rFonts w:ascii="Times New Roman" w:hAnsi="Times New Roman"/>
          <w:sz w:val="28"/>
          <w:szCs w:val="28"/>
          <w:lang w:eastAsia="ru-RU"/>
        </w:rPr>
        <w:t>5 554,6</w:t>
      </w:r>
      <w:r w:rsidR="00633B3E" w:rsidRPr="0055543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DD4AF3">
        <w:rPr>
          <w:rFonts w:ascii="Times New Roman" w:hAnsi="Times New Roman"/>
          <w:sz w:val="28"/>
          <w:szCs w:val="28"/>
          <w:lang w:eastAsia="ru-RU"/>
        </w:rPr>
        <w:t>22 891,6</w:t>
      </w:r>
      <w:r w:rsidR="00382C57">
        <w:rPr>
          <w:rFonts w:ascii="Times New Roman" w:hAnsi="Times New Roman"/>
          <w:sz w:val="28"/>
          <w:szCs w:val="28"/>
          <w:lang w:eastAsia="ru-RU"/>
        </w:rPr>
        <w:t>»;</w:t>
      </w:r>
    </w:p>
    <w:p w:rsidR="00633B3E" w:rsidRDefault="00C102D0" w:rsidP="00CC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="00633B3E">
        <w:rPr>
          <w:rStyle w:val="blk"/>
          <w:rFonts w:ascii="Times New Roman" w:hAnsi="Times New Roman"/>
          <w:sz w:val="28"/>
          <w:szCs w:val="28"/>
        </w:rPr>
        <w:t>. </w:t>
      </w:r>
      <w:r w:rsidR="00633B3E" w:rsidRPr="004541B6">
        <w:rPr>
          <w:rStyle w:val="blk"/>
          <w:rFonts w:ascii="Times New Roman" w:hAnsi="Times New Roman"/>
          <w:sz w:val="28"/>
          <w:szCs w:val="28"/>
        </w:rPr>
        <w:t>В</w:t>
      </w:r>
      <w:r w:rsidR="002501EC" w:rsidRPr="004541B6">
        <w:rPr>
          <w:rStyle w:val="blk"/>
          <w:rFonts w:ascii="Times New Roman" w:hAnsi="Times New Roman"/>
          <w:sz w:val="28"/>
          <w:szCs w:val="28"/>
        </w:rPr>
        <w:t xml:space="preserve"> разделе </w:t>
      </w:r>
      <w:r w:rsidR="002501EC" w:rsidRPr="004541B6">
        <w:rPr>
          <w:rStyle w:val="blk"/>
          <w:rFonts w:ascii="Times New Roman" w:hAnsi="Times New Roman"/>
          <w:sz w:val="28"/>
          <w:szCs w:val="28"/>
          <w:lang w:val="en-US"/>
        </w:rPr>
        <w:t>VIII</w:t>
      </w:r>
      <w:r w:rsidR="002501EC" w:rsidRPr="004541B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41B6" w:rsidRPr="004541B6">
        <w:rPr>
          <w:rStyle w:val="blk"/>
          <w:rFonts w:ascii="Times New Roman" w:hAnsi="Times New Roman"/>
          <w:sz w:val="28"/>
          <w:szCs w:val="28"/>
        </w:rPr>
        <w:t>«Характеристика подпрограммы 2 «Обеспечение деятельности органов государственной власти» в</w:t>
      </w:r>
      <w:r w:rsidR="00633B3E" w:rsidRPr="004541B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33B3E" w:rsidRPr="001829EA">
        <w:rPr>
          <w:rFonts w:ascii="Times New Roman" w:hAnsi="Times New Roman"/>
          <w:sz w:val="28"/>
          <w:szCs w:val="28"/>
        </w:rPr>
        <w:t xml:space="preserve">паспорте подпрограммы 2 «Обеспечение деятельности </w:t>
      </w:r>
      <w:r w:rsidR="00CC03B4">
        <w:rPr>
          <w:rFonts w:ascii="Times New Roman" w:hAnsi="Times New Roman"/>
          <w:sz w:val="28"/>
          <w:szCs w:val="28"/>
        </w:rPr>
        <w:t>органов государственной власти</w:t>
      </w:r>
      <w:r w:rsidR="00137962">
        <w:rPr>
          <w:rFonts w:ascii="Times New Roman" w:hAnsi="Times New Roman"/>
          <w:sz w:val="28"/>
          <w:szCs w:val="28"/>
        </w:rPr>
        <w:t>»</w:t>
      </w:r>
      <w:r w:rsidR="00CC03B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33B3E" w:rsidRPr="009F4D40">
        <w:rPr>
          <w:rStyle w:val="blk"/>
          <w:rFonts w:ascii="Times New Roman" w:hAnsi="Times New Roman"/>
          <w:sz w:val="28"/>
          <w:szCs w:val="28"/>
        </w:rPr>
        <w:t>в с</w:t>
      </w:r>
      <w:r w:rsidR="00633B3E" w:rsidRPr="009F4D40">
        <w:rPr>
          <w:rFonts w:ascii="Times New Roman" w:hAnsi="Times New Roman"/>
          <w:sz w:val="28"/>
          <w:szCs w:val="28"/>
        </w:rPr>
        <w:t>троке «Объем бюджетных ассигнований подпрограммы (в разбивке по источникам финансирования)» цифры «</w:t>
      </w:r>
      <w:r w:rsidR="00DD4AF3">
        <w:rPr>
          <w:rFonts w:ascii="Times New Roman" w:hAnsi="Times New Roman"/>
          <w:sz w:val="28"/>
          <w:szCs w:val="28"/>
          <w:lang w:eastAsia="ru-RU"/>
        </w:rPr>
        <w:t>298 477,0</w:t>
      </w:r>
      <w:r w:rsidR="00633B3E" w:rsidRPr="009F4D40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DD4AF3">
        <w:rPr>
          <w:rFonts w:ascii="Times New Roman" w:hAnsi="Times New Roman"/>
          <w:sz w:val="28"/>
          <w:szCs w:val="28"/>
          <w:lang w:eastAsia="ru-RU"/>
        </w:rPr>
        <w:t>352 411,8»;</w:t>
      </w:r>
    </w:p>
    <w:p w:rsidR="00DD4AF3" w:rsidRDefault="00C102D0" w:rsidP="00CC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D4AF3">
        <w:rPr>
          <w:rFonts w:ascii="Times New Roman" w:hAnsi="Times New Roman"/>
          <w:sz w:val="28"/>
          <w:szCs w:val="28"/>
          <w:lang w:eastAsia="ru-RU"/>
        </w:rPr>
        <w:t xml:space="preserve">. В разделе </w:t>
      </w:r>
      <w:r w:rsidR="00DD4AF3">
        <w:rPr>
          <w:rFonts w:ascii="Times New Roman" w:hAnsi="Times New Roman"/>
          <w:sz w:val="28"/>
          <w:szCs w:val="28"/>
          <w:lang w:val="en-US" w:eastAsia="ru-RU"/>
        </w:rPr>
        <w:t>X</w:t>
      </w:r>
      <w:r w:rsidR="00DD4AF3">
        <w:rPr>
          <w:rFonts w:ascii="Times New Roman" w:hAnsi="Times New Roman"/>
          <w:sz w:val="28"/>
          <w:szCs w:val="28"/>
          <w:lang w:eastAsia="ru-RU"/>
        </w:rPr>
        <w:t xml:space="preserve"> «Характеристика подпрограммы 4 «Осуществление юридической помощи и правовое просвещение граждан в Ненецком автономном округе» в паспорте подпрограммы 4 «Осуществление юридической помощи </w:t>
      </w:r>
      <w:r w:rsidR="00DD4AF3">
        <w:rPr>
          <w:rFonts w:ascii="Times New Roman" w:hAnsi="Times New Roman"/>
          <w:sz w:val="28"/>
          <w:szCs w:val="28"/>
          <w:lang w:eastAsia="ru-RU"/>
        </w:rPr>
        <w:br/>
        <w:t>и правовое просвещение граждан в Ненецком автономном округе»</w:t>
      </w:r>
      <w:r w:rsidR="00137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7962" w:rsidRPr="009F4D40">
        <w:rPr>
          <w:rStyle w:val="blk"/>
          <w:rFonts w:ascii="Times New Roman" w:hAnsi="Times New Roman"/>
          <w:sz w:val="28"/>
          <w:szCs w:val="28"/>
        </w:rPr>
        <w:t>в с</w:t>
      </w:r>
      <w:r w:rsidR="00137962" w:rsidRPr="009F4D40">
        <w:rPr>
          <w:rFonts w:ascii="Times New Roman" w:hAnsi="Times New Roman"/>
          <w:sz w:val="28"/>
          <w:szCs w:val="28"/>
        </w:rPr>
        <w:t>троке «Объем бюджетных ассигнований подпрограммы (в разбивке по источникам финансирования)» цифры</w:t>
      </w:r>
      <w:r w:rsidR="00137962">
        <w:rPr>
          <w:rFonts w:ascii="Times New Roman" w:hAnsi="Times New Roman"/>
          <w:sz w:val="28"/>
          <w:szCs w:val="28"/>
        </w:rPr>
        <w:t xml:space="preserve"> «135 188,</w:t>
      </w:r>
      <w:r w:rsidR="002D0260">
        <w:rPr>
          <w:rFonts w:ascii="Times New Roman" w:hAnsi="Times New Roman"/>
          <w:sz w:val="28"/>
          <w:szCs w:val="28"/>
        </w:rPr>
        <w:t>0» заменить цифрами «155 651,9»;</w:t>
      </w:r>
    </w:p>
    <w:p w:rsidR="00394FB3" w:rsidRDefault="00C102D0" w:rsidP="00683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94FB3" w:rsidSect="00394FB3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6</w:t>
      </w:r>
      <w:r w:rsidR="002D0260">
        <w:rPr>
          <w:rFonts w:ascii="Times New Roman" w:hAnsi="Times New Roman"/>
          <w:sz w:val="28"/>
          <w:szCs w:val="28"/>
        </w:rPr>
        <w:t>. Приложение 1 изложить в следующей редакции:</w:t>
      </w:r>
    </w:p>
    <w:p w:rsidR="002D0260" w:rsidRDefault="002D0260" w:rsidP="00394F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260" w:rsidRDefault="002D0260" w:rsidP="00CC0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260" w:rsidRPr="00BC1DD0" w:rsidRDefault="003B457F" w:rsidP="002D0260">
      <w:pPr>
        <w:pStyle w:val="ConsPlusNormal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0260" w:rsidRPr="00BC1DD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0260" w:rsidRPr="00BC1DD0" w:rsidRDefault="002D0260" w:rsidP="002D0260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BC1DD0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D0260" w:rsidRPr="00BC1DD0" w:rsidRDefault="002D0260" w:rsidP="002D0260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BC1DD0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2D0260" w:rsidRPr="00BC1DD0" w:rsidRDefault="002D0260" w:rsidP="002D0260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BC1DD0">
        <w:rPr>
          <w:rFonts w:ascii="Times New Roman" w:hAnsi="Times New Roman" w:cs="Times New Roman"/>
          <w:sz w:val="28"/>
          <w:szCs w:val="28"/>
        </w:rPr>
        <w:t>«Развитие государственного управления</w:t>
      </w:r>
    </w:p>
    <w:p w:rsidR="002D0260" w:rsidRPr="00BC1DD0" w:rsidRDefault="002D0260" w:rsidP="002D0260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BC1DD0">
        <w:rPr>
          <w:rFonts w:ascii="Times New Roman" w:hAnsi="Times New Roman" w:cs="Times New Roman"/>
          <w:sz w:val="28"/>
          <w:szCs w:val="28"/>
        </w:rPr>
        <w:t>в Ненецком автономном округе»,</w:t>
      </w:r>
    </w:p>
    <w:p w:rsidR="002D0260" w:rsidRPr="00BC1DD0" w:rsidRDefault="002D0260" w:rsidP="002D0260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BC1DD0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</w:p>
    <w:p w:rsidR="002D0260" w:rsidRPr="00BC1DD0" w:rsidRDefault="002D0260" w:rsidP="002D0260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BC1DD0">
        <w:rPr>
          <w:rFonts w:ascii="Times New Roman" w:hAnsi="Times New Roman" w:cs="Times New Roman"/>
          <w:sz w:val="28"/>
          <w:szCs w:val="28"/>
        </w:rPr>
        <w:t>Администрации Ненецкого</w:t>
      </w:r>
    </w:p>
    <w:p w:rsidR="002D0260" w:rsidRPr="00BC1DD0" w:rsidRDefault="002D0260" w:rsidP="002D0260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BC1DD0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2D0260" w:rsidRPr="002D2F14" w:rsidRDefault="002D0260" w:rsidP="002D0260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BC1DD0">
        <w:rPr>
          <w:rFonts w:ascii="Times New Roman" w:hAnsi="Times New Roman" w:cs="Times New Roman"/>
          <w:sz w:val="28"/>
          <w:szCs w:val="28"/>
        </w:rPr>
        <w:t>от 01.02.2018 № 9-п</w:t>
      </w:r>
    </w:p>
    <w:p w:rsidR="002D0260" w:rsidRPr="001829EA" w:rsidRDefault="002D0260" w:rsidP="002D0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260" w:rsidRPr="001829EA" w:rsidRDefault="002D0260" w:rsidP="002D0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260" w:rsidRPr="001829EA" w:rsidRDefault="002D0260" w:rsidP="002D0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260" w:rsidRPr="00377417" w:rsidRDefault="002D0260" w:rsidP="002D02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1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D0260" w:rsidRPr="00377417" w:rsidRDefault="002D0260" w:rsidP="002D02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17">
        <w:rPr>
          <w:rFonts w:ascii="Times New Roman" w:hAnsi="Times New Roman" w:cs="Times New Roman"/>
          <w:b/>
          <w:sz w:val="28"/>
          <w:szCs w:val="28"/>
        </w:rPr>
        <w:t>о целевых показателях государственной программы Ненецкого</w:t>
      </w:r>
    </w:p>
    <w:p w:rsidR="002D0260" w:rsidRPr="00377417" w:rsidRDefault="002D0260" w:rsidP="002D02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17">
        <w:rPr>
          <w:rFonts w:ascii="Times New Roman" w:hAnsi="Times New Roman" w:cs="Times New Roman"/>
          <w:b/>
          <w:sz w:val="28"/>
          <w:szCs w:val="28"/>
        </w:rPr>
        <w:t>автономного округа «Развитие государственного управления</w:t>
      </w:r>
    </w:p>
    <w:p w:rsidR="002D0260" w:rsidRDefault="002D0260" w:rsidP="002D02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17">
        <w:rPr>
          <w:rFonts w:ascii="Times New Roman" w:hAnsi="Times New Roman" w:cs="Times New Roman"/>
          <w:b/>
          <w:sz w:val="28"/>
          <w:szCs w:val="28"/>
        </w:rPr>
        <w:t>в Ненецком автономном округе»</w:t>
      </w:r>
    </w:p>
    <w:p w:rsidR="002D0260" w:rsidRDefault="002D0260" w:rsidP="002D02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260" w:rsidRPr="00581358" w:rsidRDefault="002D0260" w:rsidP="002D0260">
      <w:pPr>
        <w:pStyle w:val="ConsPlusNormal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D0260" w:rsidRPr="001829EA" w:rsidRDefault="002D0260" w:rsidP="002D0260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47"/>
        <w:gridCol w:w="851"/>
        <w:gridCol w:w="992"/>
        <w:gridCol w:w="992"/>
        <w:gridCol w:w="993"/>
        <w:gridCol w:w="992"/>
        <w:gridCol w:w="992"/>
        <w:gridCol w:w="992"/>
        <w:gridCol w:w="993"/>
        <w:gridCol w:w="67"/>
        <w:gridCol w:w="925"/>
        <w:gridCol w:w="3402"/>
      </w:tblGrid>
      <w:tr w:rsidR="002D0260" w:rsidRPr="005F2B53" w:rsidTr="00003611">
        <w:tc>
          <w:tcPr>
            <w:tcW w:w="562" w:type="dxa"/>
            <w:vMerge w:val="restart"/>
          </w:tcPr>
          <w:p w:rsidR="002D0260" w:rsidRPr="00875538" w:rsidRDefault="002D0260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5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7" w:type="dxa"/>
            <w:vMerge w:val="restart"/>
          </w:tcPr>
          <w:p w:rsidR="002D0260" w:rsidRPr="00875538" w:rsidRDefault="002D0260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538">
              <w:rPr>
                <w:rFonts w:ascii="Times New Roman" w:eastAsiaTheme="minorHAnsi" w:hAnsi="Times New Roman"/>
              </w:rPr>
              <w:t>Наименование отдельного мероприятия, регионального проекта, подпрограммы, основного мероприятия, целевого показателя</w:t>
            </w:r>
          </w:p>
        </w:tc>
        <w:tc>
          <w:tcPr>
            <w:tcW w:w="851" w:type="dxa"/>
            <w:vMerge w:val="restart"/>
          </w:tcPr>
          <w:p w:rsidR="002D0260" w:rsidRPr="00875538" w:rsidRDefault="002D0260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53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938" w:type="dxa"/>
            <w:gridSpan w:val="9"/>
          </w:tcPr>
          <w:p w:rsidR="002D0260" w:rsidRPr="00875538" w:rsidRDefault="002D0260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5538">
              <w:rPr>
                <w:rFonts w:ascii="Times New Roman" w:hAnsi="Times New Roman" w:cs="Times New Roman"/>
              </w:rPr>
              <w:t>Значение целевого показателя</w:t>
            </w:r>
          </w:p>
          <w:p w:rsidR="002D0260" w:rsidRPr="00875538" w:rsidRDefault="002D0260" w:rsidP="00394FB3">
            <w:pPr>
              <w:pStyle w:val="ConsPlusNormal"/>
              <w:ind w:left="786"/>
              <w:jc w:val="center"/>
              <w:rPr>
                <w:rFonts w:ascii="Times New Roman" w:hAnsi="Times New Roman" w:cs="Times New Roman"/>
              </w:rPr>
            </w:pPr>
            <w:r w:rsidRPr="0087553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</w:tcPr>
          <w:p w:rsidR="002D0260" w:rsidRPr="00875538" w:rsidRDefault="002D0260" w:rsidP="00394FB3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</w:rPr>
            </w:pPr>
            <w:r w:rsidRPr="00875538">
              <w:rPr>
                <w:rFonts w:ascii="Times New Roman" w:eastAsiaTheme="minorHAnsi" w:hAnsi="Times New Roman"/>
              </w:rPr>
              <w:t xml:space="preserve">Нормативный правовой акт, которым утверждена методика расчета целевого показателя (указывается пункт федерального плана статистических работ, ссылка на методику, принятую международными организациями, методику, утвержденную федеральными органами исполнительной власти, исполнительными органами </w:t>
            </w:r>
            <w:r w:rsidRPr="00875538">
              <w:rPr>
                <w:rFonts w:ascii="Times New Roman" w:eastAsiaTheme="minorHAnsi" w:hAnsi="Times New Roman"/>
              </w:rPr>
              <w:lastRenderedPageBreak/>
              <w:t>государственной власти Ненецкого автономного округа)</w:t>
            </w:r>
          </w:p>
        </w:tc>
      </w:tr>
      <w:tr w:rsidR="00003611" w:rsidRPr="005F2B53" w:rsidTr="00003611">
        <w:tc>
          <w:tcPr>
            <w:tcW w:w="562" w:type="dxa"/>
            <w:vMerge/>
          </w:tcPr>
          <w:p w:rsidR="00003611" w:rsidRPr="005F2B53" w:rsidRDefault="00003611" w:rsidP="00394FB3">
            <w:pPr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003611" w:rsidRPr="005F2B53" w:rsidRDefault="00003611" w:rsidP="00394FB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03611" w:rsidRPr="005F2B53" w:rsidRDefault="00003611" w:rsidP="00394FB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3611" w:rsidRPr="005F2B53" w:rsidRDefault="00003611" w:rsidP="00E9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</w:tcPr>
          <w:p w:rsidR="00003611" w:rsidRPr="005F2B53" w:rsidRDefault="00003611" w:rsidP="00E9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</w:tcPr>
          <w:p w:rsidR="00003611" w:rsidRPr="005F2B53" w:rsidRDefault="00003611" w:rsidP="00E9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003611" w:rsidRPr="00C12B77" w:rsidRDefault="00003611" w:rsidP="00E96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7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003611" w:rsidRPr="00C12B77" w:rsidRDefault="00003611" w:rsidP="00E96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B7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003611" w:rsidRPr="005F2B53" w:rsidRDefault="00003611" w:rsidP="00E96505">
            <w:pPr>
              <w:jc w:val="center"/>
              <w:rPr>
                <w:rFonts w:ascii="Times New Roman" w:hAnsi="Times New Roman"/>
              </w:rPr>
            </w:pPr>
            <w:r w:rsidRPr="00C12B7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12B7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003611" w:rsidRPr="005F2B53" w:rsidRDefault="00003611" w:rsidP="00E96505">
            <w:pPr>
              <w:jc w:val="center"/>
              <w:rPr>
                <w:rFonts w:ascii="Times New Roman" w:hAnsi="Times New Roman"/>
              </w:rPr>
            </w:pPr>
            <w:r w:rsidRPr="007F385A">
              <w:rPr>
                <w:rFonts w:ascii="Times New Roman" w:hAnsi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003611" w:rsidRPr="00003611" w:rsidRDefault="00003611" w:rsidP="00E965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611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3402" w:type="dxa"/>
          </w:tcPr>
          <w:p w:rsidR="00003611" w:rsidRPr="005F2B53" w:rsidRDefault="00003611" w:rsidP="00394FB3">
            <w:pPr>
              <w:rPr>
                <w:rFonts w:ascii="Times New Roman" w:hAnsi="Times New Roman"/>
              </w:rPr>
            </w:pPr>
          </w:p>
        </w:tc>
      </w:tr>
      <w:tr w:rsidR="00003611" w:rsidRPr="005F2B53" w:rsidTr="00003611">
        <w:trPr>
          <w:tblHeader/>
        </w:trPr>
        <w:tc>
          <w:tcPr>
            <w:tcW w:w="56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03611" w:rsidRPr="005F2B53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03611" w:rsidRPr="005F2B53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003611" w:rsidRPr="005F2B53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03611" w:rsidRPr="005F2B53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03611" w:rsidRPr="005F2B53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3611" w:rsidRPr="005F2B53" w:rsidTr="00003611">
        <w:tc>
          <w:tcPr>
            <w:tcW w:w="14600" w:type="dxa"/>
            <w:gridSpan w:val="13"/>
          </w:tcPr>
          <w:p w:rsidR="00003611" w:rsidRPr="005F2B53" w:rsidRDefault="00003611" w:rsidP="00394F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 xml:space="preserve">Государственная </w:t>
            </w:r>
            <w:hyperlink w:anchor="P44" w:history="1">
              <w:r w:rsidRPr="00995BBD">
                <w:rPr>
                  <w:rFonts w:ascii="Times New Roman" w:hAnsi="Times New Roman" w:cs="Times New Roman"/>
                </w:rPr>
                <w:t>программа</w:t>
              </w:r>
            </w:hyperlink>
            <w:r w:rsidRPr="00995B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Ненецкого автономного округа «</w:t>
            </w:r>
            <w:r w:rsidRPr="005F2B53">
              <w:rPr>
                <w:rFonts w:ascii="Times New Roman" w:hAnsi="Times New Roman" w:cs="Times New Roman"/>
              </w:rPr>
              <w:t>Развитие государственного управлен</w:t>
            </w:r>
            <w:r>
              <w:rPr>
                <w:rFonts w:ascii="Times New Roman" w:hAnsi="Times New Roman" w:cs="Times New Roman"/>
              </w:rPr>
              <w:t>ия в Ненецком автономном округе»</w:t>
            </w:r>
          </w:p>
        </w:tc>
      </w:tr>
      <w:tr w:rsidR="00003611" w:rsidRPr="005F2B53" w:rsidTr="00003611">
        <w:tc>
          <w:tcPr>
            <w:tcW w:w="10206" w:type="dxa"/>
            <w:gridSpan w:val="10"/>
          </w:tcPr>
          <w:p w:rsidR="00003611" w:rsidRPr="005F2B53" w:rsidRDefault="003B6F28" w:rsidP="00394FB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hyperlink w:anchor="P164" w:history="1">
              <w:r w:rsidR="00003611" w:rsidRPr="00995BBD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003611">
              <w:rPr>
                <w:rFonts w:ascii="Times New Roman" w:hAnsi="Times New Roman" w:cs="Times New Roman"/>
              </w:rPr>
              <w:t xml:space="preserve"> «</w:t>
            </w:r>
            <w:r w:rsidR="00003611" w:rsidRPr="005F2B53">
              <w:rPr>
                <w:rFonts w:ascii="Times New Roman" w:hAnsi="Times New Roman" w:cs="Times New Roman"/>
              </w:rPr>
              <w:t xml:space="preserve">Совершенствование и развитие кадрового потенциала </w:t>
            </w:r>
            <w:r w:rsidR="00003611">
              <w:rPr>
                <w:rFonts w:ascii="Times New Roman" w:hAnsi="Times New Roman" w:cs="Times New Roman"/>
              </w:rPr>
              <w:t>органов государственной власти»</w:t>
            </w:r>
          </w:p>
        </w:tc>
        <w:tc>
          <w:tcPr>
            <w:tcW w:w="4394" w:type="dxa"/>
            <w:gridSpan w:val="3"/>
          </w:tcPr>
          <w:p w:rsidR="00003611" w:rsidRPr="005F2B53" w:rsidRDefault="00003611" w:rsidP="0000361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003611" w:rsidRPr="005F2B53" w:rsidTr="00003611">
        <w:tc>
          <w:tcPr>
            <w:tcW w:w="56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003611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Доля лиц, прошедших переподготовку, повышение квалификации, иные обучающие мероприятия, от количества государственных гражданских служащих исполнительных органов государственной власти Ненецкого автономного округа, лиц, замещающих государственные должности Ненецкого автономного округа</w:t>
            </w:r>
            <w:r>
              <w:rPr>
                <w:rFonts w:ascii="Times New Roman" w:hAnsi="Times New Roman" w:cs="Times New Roman"/>
              </w:rPr>
              <w:br/>
            </w:r>
            <w:r w:rsidRPr="005F2B53">
              <w:rPr>
                <w:rFonts w:ascii="Times New Roman" w:hAnsi="Times New Roman" w:cs="Times New Roman"/>
              </w:rPr>
              <w:t xml:space="preserve"> в исполнительных органах государственной власти Ненецкого </w:t>
            </w:r>
            <w:r w:rsidRPr="005F2B53">
              <w:rPr>
                <w:rFonts w:ascii="Times New Roman" w:hAnsi="Times New Roman" w:cs="Times New Roman"/>
              </w:rPr>
              <w:lastRenderedPageBreak/>
              <w:t xml:space="preserve">автономного округа, лиц, включенных </w:t>
            </w:r>
          </w:p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в резерв управленческих кадров Ненецкого автономного округа, работников исполнительных органов государственной власти Ненецкого автономного округа, не являющихся государственными гражданскими служащими, мировых судей</w:t>
            </w:r>
          </w:p>
        </w:tc>
        <w:tc>
          <w:tcPr>
            <w:tcW w:w="851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</w:tcPr>
          <w:p w:rsidR="00003611" w:rsidRPr="005F2B53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03611" w:rsidRPr="005F2B53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003611" w:rsidRPr="005F2B53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003611" w:rsidRDefault="008744AD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03611" w:rsidRDefault="00711140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003611" w:rsidRDefault="00711140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4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003611" w:rsidRDefault="00711140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4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003611" w:rsidRDefault="003B6F28" w:rsidP="00394FB3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003611" w:rsidRPr="00995BBD">
                <w:rPr>
                  <w:rFonts w:ascii="Times New Roman" w:hAnsi="Times New Roman" w:cs="Times New Roman"/>
                </w:rPr>
                <w:t>Приказ</w:t>
              </w:r>
            </w:hyperlink>
            <w:r w:rsidR="00003611" w:rsidRPr="005F2B53">
              <w:rPr>
                <w:rFonts w:ascii="Times New Roman" w:hAnsi="Times New Roman" w:cs="Times New Roman"/>
              </w:rPr>
              <w:t xml:space="preserve"> Аппарата Администрации Ненецкого автоно</w:t>
            </w:r>
            <w:r w:rsidR="00003611">
              <w:rPr>
                <w:rFonts w:ascii="Times New Roman" w:hAnsi="Times New Roman" w:cs="Times New Roman"/>
              </w:rPr>
              <w:t xml:space="preserve">много округа </w:t>
            </w:r>
          </w:p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12.01.2018 № 2 «</w:t>
            </w:r>
            <w:r w:rsidRPr="005F2B53">
              <w:rPr>
                <w:rFonts w:ascii="Times New Roman" w:hAnsi="Times New Roman" w:cs="Times New Roman"/>
              </w:rPr>
              <w:t>Об утверждении Методики расчета значений целевых показателей государственной программ</w:t>
            </w:r>
            <w:r>
              <w:rPr>
                <w:rFonts w:ascii="Times New Roman" w:hAnsi="Times New Roman" w:cs="Times New Roman"/>
              </w:rPr>
              <w:t>ы Ненецкого автономного округа «</w:t>
            </w:r>
            <w:r w:rsidRPr="005F2B53">
              <w:rPr>
                <w:rFonts w:ascii="Times New Roman" w:hAnsi="Times New Roman" w:cs="Times New Roman"/>
              </w:rPr>
              <w:t>Развитие государственного управлен</w:t>
            </w:r>
            <w:r>
              <w:rPr>
                <w:rFonts w:ascii="Times New Roman" w:hAnsi="Times New Roman" w:cs="Times New Roman"/>
              </w:rPr>
              <w:t>ия в Ненецком автономном округе»</w:t>
            </w:r>
          </w:p>
        </w:tc>
      </w:tr>
      <w:tr w:rsidR="00003611" w:rsidRPr="005F2B53" w:rsidTr="00003611">
        <w:tc>
          <w:tcPr>
            <w:tcW w:w="56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 xml:space="preserve">Количество публикаций, выступлений в средствах массовой информации, посвященных вопросам организации прохождения государственной гражданской службы </w:t>
            </w:r>
            <w:r>
              <w:rPr>
                <w:rFonts w:ascii="Times New Roman" w:hAnsi="Times New Roman" w:cs="Times New Roman"/>
              </w:rPr>
              <w:br/>
            </w:r>
            <w:r w:rsidRPr="005F2B53">
              <w:rPr>
                <w:rFonts w:ascii="Times New Roman" w:hAnsi="Times New Roman" w:cs="Times New Roman"/>
              </w:rPr>
              <w:t>в Ненецком автономном округе</w:t>
            </w:r>
          </w:p>
        </w:tc>
        <w:tc>
          <w:tcPr>
            <w:tcW w:w="851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CC403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gridSpan w:val="2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02" w:type="dxa"/>
          </w:tcPr>
          <w:p w:rsidR="00003611" w:rsidRDefault="003B6F28" w:rsidP="00394FB3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003611" w:rsidRPr="00995BBD">
                <w:rPr>
                  <w:rFonts w:ascii="Times New Roman" w:hAnsi="Times New Roman" w:cs="Times New Roman"/>
                </w:rPr>
                <w:t>Приказ</w:t>
              </w:r>
            </w:hyperlink>
            <w:r w:rsidR="00003611" w:rsidRPr="005F2B53">
              <w:rPr>
                <w:rFonts w:ascii="Times New Roman" w:hAnsi="Times New Roman" w:cs="Times New Roman"/>
              </w:rPr>
              <w:t xml:space="preserve"> Аппарата Администрации Ненецкого ав</w:t>
            </w:r>
            <w:r w:rsidR="00003611">
              <w:rPr>
                <w:rFonts w:ascii="Times New Roman" w:hAnsi="Times New Roman" w:cs="Times New Roman"/>
              </w:rPr>
              <w:t xml:space="preserve">тономного округа </w:t>
            </w:r>
          </w:p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12.01.2018 № 2 «</w:t>
            </w:r>
            <w:r w:rsidRPr="005F2B53">
              <w:rPr>
                <w:rFonts w:ascii="Times New Roman" w:hAnsi="Times New Roman" w:cs="Times New Roman"/>
              </w:rPr>
              <w:t>Об утверждении Методики расчета значений целевых показателей государственной программ</w:t>
            </w:r>
            <w:r>
              <w:rPr>
                <w:rFonts w:ascii="Times New Roman" w:hAnsi="Times New Roman" w:cs="Times New Roman"/>
              </w:rPr>
              <w:t>ы Ненецкого автономного округа «</w:t>
            </w:r>
            <w:r w:rsidRPr="005F2B53">
              <w:rPr>
                <w:rFonts w:ascii="Times New Roman" w:hAnsi="Times New Roman" w:cs="Times New Roman"/>
              </w:rPr>
              <w:t>Развитие государственного управлен</w:t>
            </w:r>
            <w:r>
              <w:rPr>
                <w:rFonts w:ascii="Times New Roman" w:hAnsi="Times New Roman" w:cs="Times New Roman"/>
              </w:rPr>
              <w:t>ия в Ненецком автономном округе»</w:t>
            </w:r>
          </w:p>
        </w:tc>
      </w:tr>
      <w:tr w:rsidR="00003611" w:rsidRPr="005F2B53" w:rsidTr="00003611">
        <w:tc>
          <w:tcPr>
            <w:tcW w:w="56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 w:rsidRPr="00D10217">
              <w:rPr>
                <w:rFonts w:ascii="Times New Roman" w:hAnsi="Times New Roman" w:cs="Times New Roman"/>
              </w:rPr>
              <w:t xml:space="preserve">Доля государственных гражданских </w:t>
            </w:r>
            <w:r w:rsidRPr="00D10217">
              <w:rPr>
                <w:rFonts w:ascii="Times New Roman" w:hAnsi="Times New Roman" w:cs="Times New Roman"/>
              </w:rPr>
              <w:lastRenderedPageBreak/>
              <w:t xml:space="preserve">служащих </w:t>
            </w:r>
            <w:r w:rsidRPr="00F81D75">
              <w:rPr>
                <w:rFonts w:ascii="Times New Roman" w:hAnsi="Times New Roman" w:cs="Times New Roman"/>
              </w:rPr>
              <w:t xml:space="preserve">исполнительных органов государственной власти Ненецкого автономного округа, прошедших диспансеризацию, </w:t>
            </w:r>
            <w:r>
              <w:rPr>
                <w:rFonts w:ascii="Times New Roman" w:hAnsi="Times New Roman" w:cs="Times New Roman"/>
              </w:rPr>
              <w:br/>
            </w:r>
            <w:r w:rsidRPr="00F81D75">
              <w:rPr>
                <w:rFonts w:ascii="Times New Roman" w:hAnsi="Times New Roman" w:cs="Times New Roman"/>
              </w:rPr>
              <w:t xml:space="preserve">от </w:t>
            </w:r>
            <w:r w:rsidRPr="005F2B53">
              <w:rPr>
                <w:rFonts w:ascii="Times New Roman" w:hAnsi="Times New Roman" w:cs="Times New Roman"/>
              </w:rPr>
              <w:t>общего количества государственных гражданских служащих исполнительных органов государственной власти Ненецкого автономного округа</w:t>
            </w:r>
          </w:p>
        </w:tc>
        <w:tc>
          <w:tcPr>
            <w:tcW w:w="851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003611" w:rsidRPr="00CC403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0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3611" w:rsidRPr="00CC403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003611" w:rsidRDefault="003B6F28" w:rsidP="00394FB3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003611" w:rsidRPr="00995BBD">
                <w:rPr>
                  <w:rFonts w:ascii="Times New Roman" w:hAnsi="Times New Roman" w:cs="Times New Roman"/>
                </w:rPr>
                <w:t>Приказ</w:t>
              </w:r>
            </w:hyperlink>
            <w:r w:rsidR="00003611" w:rsidRPr="005F2B53">
              <w:rPr>
                <w:rFonts w:ascii="Times New Roman" w:hAnsi="Times New Roman" w:cs="Times New Roman"/>
              </w:rPr>
              <w:t xml:space="preserve"> Аппарата Администрации Ненецкого ав</w:t>
            </w:r>
            <w:r w:rsidR="00003611">
              <w:rPr>
                <w:rFonts w:ascii="Times New Roman" w:hAnsi="Times New Roman" w:cs="Times New Roman"/>
              </w:rPr>
              <w:t xml:space="preserve">тономного округа </w:t>
            </w:r>
          </w:p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12.01.2018 № 2 «</w:t>
            </w:r>
            <w:r w:rsidRPr="005F2B53">
              <w:rPr>
                <w:rFonts w:ascii="Times New Roman" w:hAnsi="Times New Roman" w:cs="Times New Roman"/>
              </w:rPr>
              <w:t>Об утверждении Методики расчета значений целевых показателей государственной программ</w:t>
            </w:r>
            <w:r>
              <w:rPr>
                <w:rFonts w:ascii="Times New Roman" w:hAnsi="Times New Roman" w:cs="Times New Roman"/>
              </w:rPr>
              <w:t>ы Ненецкого автономного округа «</w:t>
            </w:r>
            <w:r w:rsidRPr="005F2B53">
              <w:rPr>
                <w:rFonts w:ascii="Times New Roman" w:hAnsi="Times New Roman" w:cs="Times New Roman"/>
              </w:rPr>
              <w:t>Развитие государственного управлен</w:t>
            </w:r>
            <w:r>
              <w:rPr>
                <w:rFonts w:ascii="Times New Roman" w:hAnsi="Times New Roman" w:cs="Times New Roman"/>
              </w:rPr>
              <w:t>ия в Ненецком автономном округе»</w:t>
            </w:r>
          </w:p>
        </w:tc>
      </w:tr>
      <w:tr w:rsidR="002D0260" w:rsidRPr="005F2B53" w:rsidTr="00003611">
        <w:tc>
          <w:tcPr>
            <w:tcW w:w="14600" w:type="dxa"/>
            <w:gridSpan w:val="13"/>
          </w:tcPr>
          <w:p w:rsidR="002D0260" w:rsidRPr="005F2B53" w:rsidRDefault="003B6F28" w:rsidP="00394FB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hyperlink w:anchor="P208" w:history="1">
              <w:r w:rsidR="002D0260" w:rsidRPr="00995BBD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="002D0260" w:rsidRPr="00995BBD">
              <w:rPr>
                <w:rFonts w:ascii="Times New Roman" w:hAnsi="Times New Roman" w:cs="Times New Roman"/>
              </w:rPr>
              <w:t xml:space="preserve"> </w:t>
            </w:r>
            <w:r w:rsidR="002D0260">
              <w:rPr>
                <w:rFonts w:ascii="Times New Roman" w:hAnsi="Times New Roman" w:cs="Times New Roman"/>
              </w:rPr>
              <w:t>«</w:t>
            </w:r>
            <w:r w:rsidR="002D0260" w:rsidRPr="005F2B53">
              <w:rPr>
                <w:rFonts w:ascii="Times New Roman" w:hAnsi="Times New Roman" w:cs="Times New Roman"/>
              </w:rPr>
              <w:t>Обеспечение деятельности</w:t>
            </w:r>
            <w:r w:rsidR="002D0260">
              <w:rPr>
                <w:rFonts w:ascii="Times New Roman" w:hAnsi="Times New Roman" w:cs="Times New Roman"/>
              </w:rPr>
              <w:t xml:space="preserve"> органов государственной власти»</w:t>
            </w:r>
          </w:p>
        </w:tc>
      </w:tr>
      <w:tr w:rsidR="00003611" w:rsidRPr="005F2B53" w:rsidTr="00003611">
        <w:tc>
          <w:tcPr>
            <w:tcW w:w="56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7" w:type="dxa"/>
          </w:tcPr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Объем выполненных работ по материальному обеспечению, обеспечению транспортом органов государственной власти Ненецкого автономного округа</w:t>
            </w:r>
          </w:p>
        </w:tc>
        <w:tc>
          <w:tcPr>
            <w:tcW w:w="851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F2B53"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992" w:type="dxa"/>
          </w:tcPr>
          <w:p w:rsidR="00003611" w:rsidRPr="009A2AD8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AD8">
              <w:rPr>
                <w:rFonts w:ascii="Times New Roman" w:hAnsi="Times New Roman" w:cs="Times New Roman"/>
              </w:rPr>
              <w:t>32 035,4</w:t>
            </w:r>
          </w:p>
        </w:tc>
        <w:tc>
          <w:tcPr>
            <w:tcW w:w="992" w:type="dxa"/>
          </w:tcPr>
          <w:p w:rsidR="00003611" w:rsidRPr="009A2AD8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AD8">
              <w:rPr>
                <w:rFonts w:ascii="Times New Roman" w:hAnsi="Times New Roman" w:cs="Times New Roman"/>
              </w:rPr>
              <w:t>73 882,5</w:t>
            </w:r>
          </w:p>
        </w:tc>
        <w:tc>
          <w:tcPr>
            <w:tcW w:w="993" w:type="dxa"/>
          </w:tcPr>
          <w:p w:rsidR="00003611" w:rsidRPr="000472BE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72 499,9 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gridSpan w:val="2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003611" w:rsidRPr="005F2B53" w:rsidRDefault="003B6F28" w:rsidP="00394FB3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003611" w:rsidRPr="00995BBD">
                <w:rPr>
                  <w:rFonts w:ascii="Times New Roman" w:hAnsi="Times New Roman" w:cs="Times New Roman"/>
                </w:rPr>
                <w:t>Приказ</w:t>
              </w:r>
            </w:hyperlink>
            <w:r w:rsidR="00003611" w:rsidRPr="005F2B53">
              <w:rPr>
                <w:rFonts w:ascii="Times New Roman" w:hAnsi="Times New Roman" w:cs="Times New Roman"/>
              </w:rPr>
              <w:t xml:space="preserve"> Аппарата Администрации Ненецкого ав</w:t>
            </w:r>
            <w:r w:rsidR="00003611">
              <w:rPr>
                <w:rFonts w:ascii="Times New Roman" w:hAnsi="Times New Roman" w:cs="Times New Roman"/>
              </w:rPr>
              <w:t xml:space="preserve">тономного округа </w:t>
            </w:r>
            <w:r w:rsidR="00003611">
              <w:rPr>
                <w:rFonts w:ascii="Times New Roman" w:hAnsi="Times New Roman" w:cs="Times New Roman"/>
              </w:rPr>
              <w:br/>
              <w:t>от 12.01.2018 № 2 «</w:t>
            </w:r>
            <w:r w:rsidR="00003611" w:rsidRPr="005F2B53">
              <w:rPr>
                <w:rFonts w:ascii="Times New Roman" w:hAnsi="Times New Roman" w:cs="Times New Roman"/>
              </w:rPr>
              <w:t>Об утверждении Методики расчета значений целевых показателей государственной программ</w:t>
            </w:r>
            <w:r w:rsidR="00003611">
              <w:rPr>
                <w:rFonts w:ascii="Times New Roman" w:hAnsi="Times New Roman" w:cs="Times New Roman"/>
              </w:rPr>
              <w:t>ы Ненецкого автономного округа «</w:t>
            </w:r>
            <w:r w:rsidR="00003611" w:rsidRPr="005F2B53">
              <w:rPr>
                <w:rFonts w:ascii="Times New Roman" w:hAnsi="Times New Roman" w:cs="Times New Roman"/>
              </w:rPr>
              <w:t>Развитие государственного управлен</w:t>
            </w:r>
            <w:r w:rsidR="00003611">
              <w:rPr>
                <w:rFonts w:ascii="Times New Roman" w:hAnsi="Times New Roman" w:cs="Times New Roman"/>
              </w:rPr>
              <w:t>ия в Ненецком автономном округе»</w:t>
            </w:r>
          </w:p>
        </w:tc>
      </w:tr>
      <w:tr w:rsidR="00003611" w:rsidRPr="005F2B53" w:rsidTr="00003611">
        <w:tc>
          <w:tcPr>
            <w:tcW w:w="56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7" w:type="dxa"/>
          </w:tcPr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выполненных работ по материальному обеспечению, обеспечению транспортом </w:t>
            </w:r>
            <w:r>
              <w:rPr>
                <w:rFonts w:ascii="Times New Roman" w:hAnsi="Times New Roman" w:cs="Times New Roman"/>
              </w:rPr>
              <w:lastRenderedPageBreak/>
              <w:t>органов государственной власти Ненецкого автономного округа от общего объема запланированных работ</w:t>
            </w:r>
          </w:p>
        </w:tc>
        <w:tc>
          <w:tcPr>
            <w:tcW w:w="851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</w:tcPr>
          <w:p w:rsidR="00003611" w:rsidRPr="009A2AD8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3611" w:rsidRPr="009A2AD8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03611" w:rsidRPr="000472BE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0" w:type="dxa"/>
            <w:gridSpan w:val="2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5" w:type="dxa"/>
          </w:tcPr>
          <w:p w:rsidR="00003611" w:rsidRDefault="00003611" w:rsidP="00003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:rsidR="00003611" w:rsidRDefault="003B6F28" w:rsidP="00394FB3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003611" w:rsidRPr="00995BBD">
                <w:rPr>
                  <w:rFonts w:ascii="Times New Roman" w:hAnsi="Times New Roman" w:cs="Times New Roman"/>
                </w:rPr>
                <w:t>Приказ</w:t>
              </w:r>
            </w:hyperlink>
            <w:r w:rsidR="00003611" w:rsidRPr="005F2B53">
              <w:rPr>
                <w:rFonts w:ascii="Times New Roman" w:hAnsi="Times New Roman" w:cs="Times New Roman"/>
              </w:rPr>
              <w:t xml:space="preserve"> Аппарата Администрации Ненецкого ав</w:t>
            </w:r>
            <w:r w:rsidR="00003611">
              <w:rPr>
                <w:rFonts w:ascii="Times New Roman" w:hAnsi="Times New Roman" w:cs="Times New Roman"/>
              </w:rPr>
              <w:t xml:space="preserve">тономного округа </w:t>
            </w:r>
            <w:r w:rsidR="00003611">
              <w:rPr>
                <w:rFonts w:ascii="Times New Roman" w:hAnsi="Times New Roman" w:cs="Times New Roman"/>
              </w:rPr>
              <w:br/>
              <w:t>от 12.01.2018 № 2 «</w:t>
            </w:r>
            <w:r w:rsidR="00003611" w:rsidRPr="005F2B53">
              <w:rPr>
                <w:rFonts w:ascii="Times New Roman" w:hAnsi="Times New Roman" w:cs="Times New Roman"/>
              </w:rPr>
              <w:t>Об утверждении Методики расчета значений целевых показателей государственной программ</w:t>
            </w:r>
            <w:r w:rsidR="00003611">
              <w:rPr>
                <w:rFonts w:ascii="Times New Roman" w:hAnsi="Times New Roman" w:cs="Times New Roman"/>
              </w:rPr>
              <w:t xml:space="preserve">ы Ненецкого автономного </w:t>
            </w:r>
            <w:r w:rsidR="00003611">
              <w:rPr>
                <w:rFonts w:ascii="Times New Roman" w:hAnsi="Times New Roman" w:cs="Times New Roman"/>
              </w:rPr>
              <w:lastRenderedPageBreak/>
              <w:t>округа «</w:t>
            </w:r>
            <w:r w:rsidR="00003611" w:rsidRPr="005F2B53">
              <w:rPr>
                <w:rFonts w:ascii="Times New Roman" w:hAnsi="Times New Roman" w:cs="Times New Roman"/>
              </w:rPr>
              <w:t>Развитие государственного управлен</w:t>
            </w:r>
            <w:r w:rsidR="00003611">
              <w:rPr>
                <w:rFonts w:ascii="Times New Roman" w:hAnsi="Times New Roman" w:cs="Times New Roman"/>
              </w:rPr>
              <w:t>ия в Ненецком автономном округе»</w:t>
            </w:r>
          </w:p>
        </w:tc>
      </w:tr>
      <w:tr w:rsidR="00003611" w:rsidRPr="005F2B53" w:rsidTr="00003611">
        <w:tc>
          <w:tcPr>
            <w:tcW w:w="56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47" w:type="dxa"/>
          </w:tcPr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 xml:space="preserve">Объем выполненных работ по </w:t>
            </w:r>
            <w:r>
              <w:rPr>
                <w:rFonts w:ascii="Times New Roman" w:hAnsi="Times New Roman" w:cs="Times New Roman"/>
              </w:rPr>
              <w:t>управлению и ремонту общего имущества</w:t>
            </w:r>
          </w:p>
        </w:tc>
        <w:tc>
          <w:tcPr>
            <w:tcW w:w="851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F2B53">
              <w:rPr>
                <w:rFonts w:ascii="Times New Roman" w:hAnsi="Times New Roman" w:cs="Times New Roman"/>
              </w:rPr>
              <w:t>ыс. руб.</w:t>
            </w:r>
          </w:p>
        </w:tc>
        <w:tc>
          <w:tcPr>
            <w:tcW w:w="992" w:type="dxa"/>
          </w:tcPr>
          <w:p w:rsidR="00003611" w:rsidRPr="009A2AD8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AD8">
              <w:rPr>
                <w:rFonts w:ascii="Times New Roman" w:hAnsi="Times New Roman" w:cs="Times New Roman"/>
              </w:rPr>
              <w:t>3 207,8</w:t>
            </w:r>
          </w:p>
        </w:tc>
        <w:tc>
          <w:tcPr>
            <w:tcW w:w="992" w:type="dxa"/>
          </w:tcPr>
          <w:p w:rsidR="00003611" w:rsidRPr="009A2AD8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2AD8">
              <w:rPr>
                <w:rFonts w:ascii="Times New Roman" w:hAnsi="Times New Roman" w:cs="Times New Roman"/>
              </w:rPr>
              <w:t>3 764,7</w:t>
            </w:r>
          </w:p>
        </w:tc>
        <w:tc>
          <w:tcPr>
            <w:tcW w:w="993" w:type="dxa"/>
          </w:tcPr>
          <w:p w:rsidR="00003611" w:rsidRPr="000472BE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2BE">
              <w:rPr>
                <w:rFonts w:ascii="Times New Roman" w:hAnsi="Times New Roman" w:cs="Times New Roman"/>
              </w:rPr>
              <w:t xml:space="preserve">3 605,4 </w:t>
            </w:r>
          </w:p>
        </w:tc>
        <w:tc>
          <w:tcPr>
            <w:tcW w:w="992" w:type="dxa"/>
          </w:tcPr>
          <w:p w:rsidR="00003611" w:rsidRPr="00D57092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3 108,0</w:t>
            </w:r>
          </w:p>
        </w:tc>
        <w:tc>
          <w:tcPr>
            <w:tcW w:w="992" w:type="dxa"/>
          </w:tcPr>
          <w:p w:rsidR="00003611" w:rsidRDefault="003B457F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3611" w:rsidRDefault="003B457F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gridSpan w:val="2"/>
          </w:tcPr>
          <w:p w:rsidR="00003611" w:rsidRDefault="003B457F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</w:tcPr>
          <w:p w:rsidR="00003611" w:rsidRDefault="003B457F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003611" w:rsidRPr="005F2B53" w:rsidRDefault="003B6F28" w:rsidP="00394FB3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003611" w:rsidRPr="00995BBD">
                <w:rPr>
                  <w:rFonts w:ascii="Times New Roman" w:hAnsi="Times New Roman" w:cs="Times New Roman"/>
                </w:rPr>
                <w:t>Приказ</w:t>
              </w:r>
            </w:hyperlink>
            <w:r w:rsidR="00003611" w:rsidRPr="00995BBD">
              <w:rPr>
                <w:rFonts w:ascii="Times New Roman" w:hAnsi="Times New Roman" w:cs="Times New Roman"/>
              </w:rPr>
              <w:t xml:space="preserve"> </w:t>
            </w:r>
            <w:r w:rsidR="00003611" w:rsidRPr="005F2B53">
              <w:rPr>
                <w:rFonts w:ascii="Times New Roman" w:hAnsi="Times New Roman" w:cs="Times New Roman"/>
              </w:rPr>
              <w:t>Аппарата Администрации Ненецкого авт</w:t>
            </w:r>
            <w:r w:rsidR="00003611">
              <w:rPr>
                <w:rFonts w:ascii="Times New Roman" w:hAnsi="Times New Roman" w:cs="Times New Roman"/>
              </w:rPr>
              <w:t xml:space="preserve">ономного округа </w:t>
            </w:r>
            <w:r w:rsidR="00003611">
              <w:rPr>
                <w:rFonts w:ascii="Times New Roman" w:hAnsi="Times New Roman" w:cs="Times New Roman"/>
              </w:rPr>
              <w:br/>
              <w:t>от 12.01.2018 № 2 «</w:t>
            </w:r>
            <w:r w:rsidR="00003611" w:rsidRPr="005F2B53">
              <w:rPr>
                <w:rFonts w:ascii="Times New Roman" w:hAnsi="Times New Roman" w:cs="Times New Roman"/>
              </w:rPr>
              <w:t>Об утверждении Методики расчета значений целевых показателей государственной программы Нене</w:t>
            </w:r>
            <w:r w:rsidR="00003611">
              <w:rPr>
                <w:rFonts w:ascii="Times New Roman" w:hAnsi="Times New Roman" w:cs="Times New Roman"/>
              </w:rPr>
              <w:t>цкого автономного округа «</w:t>
            </w:r>
            <w:r w:rsidR="00003611" w:rsidRPr="005F2B53">
              <w:rPr>
                <w:rFonts w:ascii="Times New Roman" w:hAnsi="Times New Roman" w:cs="Times New Roman"/>
              </w:rPr>
              <w:t>Развитие государственного управлен</w:t>
            </w:r>
            <w:r w:rsidR="00003611">
              <w:rPr>
                <w:rFonts w:ascii="Times New Roman" w:hAnsi="Times New Roman" w:cs="Times New Roman"/>
              </w:rPr>
              <w:t>ия в Ненецком автономном округе»</w:t>
            </w:r>
          </w:p>
        </w:tc>
      </w:tr>
      <w:tr w:rsidR="003B457F" w:rsidRPr="005F2B53" w:rsidTr="00003611">
        <w:tc>
          <w:tcPr>
            <w:tcW w:w="562" w:type="dxa"/>
          </w:tcPr>
          <w:p w:rsidR="003B457F" w:rsidRPr="005F2B53" w:rsidRDefault="003B457F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847" w:type="dxa"/>
          </w:tcPr>
          <w:p w:rsidR="003B457F" w:rsidRPr="003B457F" w:rsidRDefault="003B457F" w:rsidP="003B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Доля выполненных работ по управлению и ремонту общего имущества от объема запланированных работ</w:t>
            </w:r>
          </w:p>
        </w:tc>
        <w:tc>
          <w:tcPr>
            <w:tcW w:w="851" w:type="dxa"/>
          </w:tcPr>
          <w:p w:rsidR="003B457F" w:rsidRDefault="003B457F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3B457F" w:rsidRPr="009A2AD8" w:rsidRDefault="003B457F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B457F" w:rsidRPr="009A2AD8" w:rsidRDefault="003B457F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B457F" w:rsidRPr="000472BE" w:rsidRDefault="003B457F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B457F" w:rsidRDefault="003B457F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B457F" w:rsidRDefault="003B457F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B457F" w:rsidRDefault="003B457F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0" w:type="dxa"/>
            <w:gridSpan w:val="2"/>
          </w:tcPr>
          <w:p w:rsidR="003B457F" w:rsidRDefault="003B457F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5" w:type="dxa"/>
          </w:tcPr>
          <w:p w:rsidR="003B457F" w:rsidRDefault="003B457F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:rsidR="003B457F" w:rsidRDefault="003B6F28" w:rsidP="00394FB3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3B457F" w:rsidRPr="00995BBD">
                <w:rPr>
                  <w:rFonts w:ascii="Times New Roman" w:hAnsi="Times New Roman" w:cs="Times New Roman"/>
                </w:rPr>
                <w:t>Приказ</w:t>
              </w:r>
            </w:hyperlink>
            <w:r w:rsidR="003B457F" w:rsidRPr="00995BBD">
              <w:rPr>
                <w:rFonts w:ascii="Times New Roman" w:hAnsi="Times New Roman" w:cs="Times New Roman"/>
              </w:rPr>
              <w:t xml:space="preserve"> </w:t>
            </w:r>
            <w:r w:rsidR="003B457F" w:rsidRPr="005F2B53">
              <w:rPr>
                <w:rFonts w:ascii="Times New Roman" w:hAnsi="Times New Roman" w:cs="Times New Roman"/>
              </w:rPr>
              <w:t>Аппарата Администрации Ненецкого авт</w:t>
            </w:r>
            <w:r w:rsidR="003B457F">
              <w:rPr>
                <w:rFonts w:ascii="Times New Roman" w:hAnsi="Times New Roman" w:cs="Times New Roman"/>
              </w:rPr>
              <w:t xml:space="preserve">ономного округа </w:t>
            </w:r>
            <w:r w:rsidR="003B457F">
              <w:rPr>
                <w:rFonts w:ascii="Times New Roman" w:hAnsi="Times New Roman" w:cs="Times New Roman"/>
              </w:rPr>
              <w:br/>
              <w:t>от 12.01.2018 № 2 «</w:t>
            </w:r>
            <w:r w:rsidR="003B457F" w:rsidRPr="005F2B53">
              <w:rPr>
                <w:rFonts w:ascii="Times New Roman" w:hAnsi="Times New Roman" w:cs="Times New Roman"/>
              </w:rPr>
              <w:t>Об утверждении Методики расчета значений целевых показателей государственной программы Нене</w:t>
            </w:r>
            <w:r w:rsidR="003B457F">
              <w:rPr>
                <w:rFonts w:ascii="Times New Roman" w:hAnsi="Times New Roman" w:cs="Times New Roman"/>
              </w:rPr>
              <w:t>цкого автономного округа «</w:t>
            </w:r>
            <w:r w:rsidR="003B457F" w:rsidRPr="005F2B53">
              <w:rPr>
                <w:rFonts w:ascii="Times New Roman" w:hAnsi="Times New Roman" w:cs="Times New Roman"/>
              </w:rPr>
              <w:t>Развитие государственного управлен</w:t>
            </w:r>
            <w:r w:rsidR="003B457F">
              <w:rPr>
                <w:rFonts w:ascii="Times New Roman" w:hAnsi="Times New Roman" w:cs="Times New Roman"/>
              </w:rPr>
              <w:t>ия в Ненецком автономном округе»</w:t>
            </w:r>
          </w:p>
        </w:tc>
      </w:tr>
      <w:tr w:rsidR="002D0260" w:rsidRPr="005F2B53" w:rsidTr="00003611">
        <w:tc>
          <w:tcPr>
            <w:tcW w:w="14600" w:type="dxa"/>
            <w:gridSpan w:val="13"/>
          </w:tcPr>
          <w:p w:rsidR="002D0260" w:rsidRPr="005F2B53" w:rsidRDefault="003B6F28" w:rsidP="00A4284B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hyperlink w:anchor="P250" w:history="1">
              <w:r w:rsidR="002D0260" w:rsidRPr="00995BBD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="002D0260" w:rsidRPr="00995BBD">
              <w:rPr>
                <w:rFonts w:ascii="Times New Roman" w:hAnsi="Times New Roman" w:cs="Times New Roman"/>
              </w:rPr>
              <w:t xml:space="preserve"> </w:t>
            </w:r>
            <w:r w:rsidR="002D0260">
              <w:rPr>
                <w:rFonts w:ascii="Times New Roman" w:hAnsi="Times New Roman" w:cs="Times New Roman"/>
              </w:rPr>
              <w:t>«</w:t>
            </w:r>
            <w:r w:rsidR="002D0260" w:rsidRPr="005F2B53">
              <w:rPr>
                <w:rFonts w:ascii="Times New Roman" w:hAnsi="Times New Roman" w:cs="Times New Roman"/>
              </w:rPr>
              <w:t>Обеспечение внутреннего государственного финансового контроля в сфере бюджетных правоотношений и контроля за соблюдением законодательства о конт</w:t>
            </w:r>
            <w:r w:rsidR="002D0260">
              <w:rPr>
                <w:rFonts w:ascii="Times New Roman" w:hAnsi="Times New Roman" w:cs="Times New Roman"/>
              </w:rPr>
              <w:t>рактной системе в сфере закупок»</w:t>
            </w:r>
          </w:p>
        </w:tc>
      </w:tr>
      <w:tr w:rsidR="00003611" w:rsidRPr="005F2B53" w:rsidTr="00003611">
        <w:tc>
          <w:tcPr>
            <w:tcW w:w="56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7" w:type="dxa"/>
          </w:tcPr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 xml:space="preserve">Доля проверенных объектов к общему количеству объектов, предусмотренных годовым планом контрольных </w:t>
            </w:r>
            <w:r w:rsidRPr="005F2B53">
              <w:rPr>
                <w:rFonts w:ascii="Times New Roman" w:hAnsi="Times New Roman" w:cs="Times New Roman"/>
              </w:rPr>
              <w:lastRenderedPageBreak/>
              <w:t>мероприятий в финансово-бюджетной сфере</w:t>
            </w:r>
          </w:p>
        </w:tc>
        <w:tc>
          <w:tcPr>
            <w:tcW w:w="851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3611" w:rsidRPr="00CC403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03611" w:rsidRPr="00394FB3" w:rsidRDefault="00394FB3" w:rsidP="00394FB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402" w:type="dxa"/>
          </w:tcPr>
          <w:p w:rsidR="00003611" w:rsidRPr="005F2B53" w:rsidRDefault="003B6F28" w:rsidP="00394FB3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003611" w:rsidRPr="00995BBD">
                <w:rPr>
                  <w:rFonts w:ascii="Times New Roman" w:hAnsi="Times New Roman" w:cs="Times New Roman"/>
                </w:rPr>
                <w:t>Приказ</w:t>
              </w:r>
            </w:hyperlink>
            <w:r w:rsidR="00003611" w:rsidRPr="00995BBD">
              <w:rPr>
                <w:rFonts w:ascii="Times New Roman" w:hAnsi="Times New Roman" w:cs="Times New Roman"/>
              </w:rPr>
              <w:t xml:space="preserve"> </w:t>
            </w:r>
            <w:r w:rsidR="00003611" w:rsidRPr="005F2B53">
              <w:rPr>
                <w:rFonts w:ascii="Times New Roman" w:hAnsi="Times New Roman" w:cs="Times New Roman"/>
              </w:rPr>
              <w:t>Аппарата Администрации Ненецкого ав</w:t>
            </w:r>
            <w:r w:rsidR="00003611">
              <w:rPr>
                <w:rFonts w:ascii="Times New Roman" w:hAnsi="Times New Roman" w:cs="Times New Roman"/>
              </w:rPr>
              <w:t xml:space="preserve">тономного округа </w:t>
            </w:r>
            <w:r w:rsidR="00003611">
              <w:rPr>
                <w:rFonts w:ascii="Times New Roman" w:hAnsi="Times New Roman" w:cs="Times New Roman"/>
              </w:rPr>
              <w:br/>
              <w:t>от 12.01.2018 № 2 «</w:t>
            </w:r>
            <w:r w:rsidR="00003611" w:rsidRPr="005F2B53">
              <w:rPr>
                <w:rFonts w:ascii="Times New Roman" w:hAnsi="Times New Roman" w:cs="Times New Roman"/>
              </w:rPr>
              <w:t>Об утверждении Методики расчета значений целевых показателей государственной программы Ненецкого автоно</w:t>
            </w:r>
            <w:r w:rsidR="00003611">
              <w:rPr>
                <w:rFonts w:ascii="Times New Roman" w:hAnsi="Times New Roman" w:cs="Times New Roman"/>
              </w:rPr>
              <w:t>много округа «</w:t>
            </w:r>
            <w:r w:rsidR="00003611" w:rsidRPr="005F2B53">
              <w:rPr>
                <w:rFonts w:ascii="Times New Roman" w:hAnsi="Times New Roman" w:cs="Times New Roman"/>
              </w:rPr>
              <w:t xml:space="preserve">Развитие государственного </w:t>
            </w:r>
            <w:r w:rsidR="00003611" w:rsidRPr="005F2B53">
              <w:rPr>
                <w:rFonts w:ascii="Times New Roman" w:hAnsi="Times New Roman" w:cs="Times New Roman"/>
              </w:rPr>
              <w:lastRenderedPageBreak/>
              <w:t>управлен</w:t>
            </w:r>
            <w:r w:rsidR="00003611">
              <w:rPr>
                <w:rFonts w:ascii="Times New Roman" w:hAnsi="Times New Roman" w:cs="Times New Roman"/>
              </w:rPr>
              <w:t>ия в Ненецком автономном округе»</w:t>
            </w:r>
          </w:p>
        </w:tc>
      </w:tr>
      <w:tr w:rsidR="00003611" w:rsidRPr="005F2B53" w:rsidTr="00003611">
        <w:tc>
          <w:tcPr>
            <w:tcW w:w="56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47" w:type="dxa"/>
          </w:tcPr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Доля проверенных субъектов к общему количеству субъектов, предусмотренных планом контрольных мероприятий в сфере закупок</w:t>
            </w:r>
          </w:p>
        </w:tc>
        <w:tc>
          <w:tcPr>
            <w:tcW w:w="851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0361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003611" w:rsidRPr="00394FB3" w:rsidRDefault="00394FB3" w:rsidP="00394FB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402" w:type="dxa"/>
          </w:tcPr>
          <w:p w:rsidR="00003611" w:rsidRDefault="003B6F28" w:rsidP="00394FB3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003611" w:rsidRPr="00995BBD">
                <w:rPr>
                  <w:rFonts w:ascii="Times New Roman" w:hAnsi="Times New Roman" w:cs="Times New Roman"/>
                </w:rPr>
                <w:t>Приказ</w:t>
              </w:r>
            </w:hyperlink>
            <w:r w:rsidR="00003611" w:rsidRPr="005F2B53">
              <w:rPr>
                <w:rFonts w:ascii="Times New Roman" w:hAnsi="Times New Roman" w:cs="Times New Roman"/>
              </w:rPr>
              <w:t xml:space="preserve"> Аппарата Администрации Ненецкого авт</w:t>
            </w:r>
            <w:r w:rsidR="00003611">
              <w:rPr>
                <w:rFonts w:ascii="Times New Roman" w:hAnsi="Times New Roman" w:cs="Times New Roman"/>
              </w:rPr>
              <w:t xml:space="preserve">ономного округа </w:t>
            </w:r>
          </w:p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12.01.2018 № 2 «</w:t>
            </w:r>
            <w:r w:rsidRPr="005F2B53">
              <w:rPr>
                <w:rFonts w:ascii="Times New Roman" w:hAnsi="Times New Roman" w:cs="Times New Roman"/>
              </w:rPr>
              <w:t>Об утверждении Методики расчета значений целевых показателей государственной программы Ненецког</w:t>
            </w:r>
            <w:r>
              <w:rPr>
                <w:rFonts w:ascii="Times New Roman" w:hAnsi="Times New Roman" w:cs="Times New Roman"/>
              </w:rPr>
              <w:t>о автономного округа «</w:t>
            </w:r>
            <w:r w:rsidRPr="005F2B53">
              <w:rPr>
                <w:rFonts w:ascii="Times New Roman" w:hAnsi="Times New Roman" w:cs="Times New Roman"/>
              </w:rPr>
              <w:t>Развитие государственного управлен</w:t>
            </w:r>
            <w:r>
              <w:rPr>
                <w:rFonts w:ascii="Times New Roman" w:hAnsi="Times New Roman" w:cs="Times New Roman"/>
              </w:rPr>
              <w:t>ия в Ненецком автономном округе»</w:t>
            </w:r>
          </w:p>
        </w:tc>
      </w:tr>
      <w:tr w:rsidR="002D0260" w:rsidRPr="005F2B53" w:rsidTr="00003611">
        <w:tc>
          <w:tcPr>
            <w:tcW w:w="14600" w:type="dxa"/>
            <w:gridSpan w:val="13"/>
          </w:tcPr>
          <w:p w:rsidR="002D0260" w:rsidRPr="005F2B53" w:rsidRDefault="003B6F28" w:rsidP="00394FB3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hyperlink w:anchor="P297" w:history="1">
              <w:r w:rsidR="002D0260" w:rsidRPr="00995BBD">
                <w:rPr>
                  <w:rFonts w:ascii="Times New Roman" w:hAnsi="Times New Roman" w:cs="Times New Roman"/>
                </w:rPr>
                <w:t>Подпрограмма 4</w:t>
              </w:r>
            </w:hyperlink>
            <w:r w:rsidR="002D0260" w:rsidRPr="00995BBD">
              <w:rPr>
                <w:rFonts w:ascii="Times New Roman" w:hAnsi="Times New Roman" w:cs="Times New Roman"/>
              </w:rPr>
              <w:t xml:space="preserve"> </w:t>
            </w:r>
            <w:r w:rsidR="002D0260">
              <w:rPr>
                <w:rFonts w:ascii="Times New Roman" w:hAnsi="Times New Roman" w:cs="Times New Roman"/>
              </w:rPr>
              <w:t>«</w:t>
            </w:r>
            <w:r w:rsidR="002D0260" w:rsidRPr="005F2B53">
              <w:rPr>
                <w:rFonts w:ascii="Times New Roman" w:hAnsi="Times New Roman" w:cs="Times New Roman"/>
              </w:rPr>
              <w:t>Осуществление юридической помощи и правовое просвещение гражд</w:t>
            </w:r>
            <w:r w:rsidR="002D0260">
              <w:rPr>
                <w:rFonts w:ascii="Times New Roman" w:hAnsi="Times New Roman" w:cs="Times New Roman"/>
              </w:rPr>
              <w:t>ан в Ненецком автономном округе»</w:t>
            </w:r>
          </w:p>
        </w:tc>
      </w:tr>
      <w:tr w:rsidR="00003611" w:rsidRPr="005F2B53" w:rsidTr="00003611">
        <w:tc>
          <w:tcPr>
            <w:tcW w:w="56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7" w:type="dxa"/>
          </w:tcPr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Доля граждан, получивших бесплатную юридическую помощь, от числа обратившихся</w:t>
            </w:r>
          </w:p>
        </w:tc>
        <w:tc>
          <w:tcPr>
            <w:tcW w:w="851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003611" w:rsidRPr="005F2B53" w:rsidRDefault="00003611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3611" w:rsidRPr="005F2B53" w:rsidRDefault="00003611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003611" w:rsidRPr="00CC4031" w:rsidRDefault="00003611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0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3611" w:rsidRPr="00CC4031" w:rsidRDefault="00003611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0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3611" w:rsidRDefault="00003611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03611" w:rsidRDefault="00003611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003611" w:rsidRDefault="00003611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003611" w:rsidRDefault="003B457F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:rsidR="00003611" w:rsidRPr="005F2B53" w:rsidRDefault="003B6F28" w:rsidP="00394FB3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003611" w:rsidRPr="00995BBD">
                <w:rPr>
                  <w:rFonts w:ascii="Times New Roman" w:hAnsi="Times New Roman" w:cs="Times New Roman"/>
                </w:rPr>
                <w:t>Приказ</w:t>
              </w:r>
            </w:hyperlink>
            <w:r w:rsidR="00003611" w:rsidRPr="005F2B53">
              <w:rPr>
                <w:rFonts w:ascii="Times New Roman" w:hAnsi="Times New Roman" w:cs="Times New Roman"/>
              </w:rPr>
              <w:t xml:space="preserve"> Аппарата Администрации Ненецкого автономного округа </w:t>
            </w:r>
            <w:r w:rsidR="00003611">
              <w:rPr>
                <w:rFonts w:ascii="Times New Roman" w:hAnsi="Times New Roman" w:cs="Times New Roman"/>
              </w:rPr>
              <w:br/>
            </w:r>
            <w:r w:rsidR="00003611" w:rsidRPr="005F2B53">
              <w:rPr>
                <w:rFonts w:ascii="Times New Roman" w:hAnsi="Times New Roman" w:cs="Times New Roman"/>
              </w:rPr>
              <w:t xml:space="preserve">от 12.01.2018 </w:t>
            </w:r>
            <w:r w:rsidR="00003611">
              <w:rPr>
                <w:rFonts w:ascii="Times New Roman" w:hAnsi="Times New Roman" w:cs="Times New Roman"/>
              </w:rPr>
              <w:t>№ 2 «</w:t>
            </w:r>
            <w:r w:rsidR="00003611" w:rsidRPr="005F2B53">
              <w:rPr>
                <w:rFonts w:ascii="Times New Roman" w:hAnsi="Times New Roman" w:cs="Times New Roman"/>
              </w:rPr>
              <w:t>Об утверждении Методики расчета значений целевых показателей государственной программ</w:t>
            </w:r>
            <w:r w:rsidR="00003611">
              <w:rPr>
                <w:rFonts w:ascii="Times New Roman" w:hAnsi="Times New Roman" w:cs="Times New Roman"/>
              </w:rPr>
              <w:t>ы Ненецкого автономного округа «</w:t>
            </w:r>
            <w:r w:rsidR="00003611" w:rsidRPr="005F2B53">
              <w:rPr>
                <w:rFonts w:ascii="Times New Roman" w:hAnsi="Times New Roman" w:cs="Times New Roman"/>
              </w:rPr>
              <w:t>Развитие государственного управлен</w:t>
            </w:r>
            <w:r w:rsidR="00003611">
              <w:rPr>
                <w:rFonts w:ascii="Times New Roman" w:hAnsi="Times New Roman" w:cs="Times New Roman"/>
              </w:rPr>
              <w:t>ия в Ненецком автономном округе»</w:t>
            </w:r>
          </w:p>
        </w:tc>
      </w:tr>
      <w:tr w:rsidR="00003611" w:rsidRPr="005F2B53" w:rsidTr="00003611">
        <w:tc>
          <w:tcPr>
            <w:tcW w:w="56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7" w:type="dxa"/>
          </w:tcPr>
          <w:p w:rsidR="00003611" w:rsidRPr="005F2B53" w:rsidRDefault="00003611" w:rsidP="00394FB3">
            <w:pPr>
              <w:pStyle w:val="ConsPlusNormal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 xml:space="preserve">Количество проведенных мероприятий по правовому информированию </w:t>
            </w:r>
            <w:r>
              <w:rPr>
                <w:rFonts w:ascii="Times New Roman" w:hAnsi="Times New Roman" w:cs="Times New Roman"/>
              </w:rPr>
              <w:br/>
            </w:r>
            <w:r w:rsidRPr="005F2B53">
              <w:rPr>
                <w:rFonts w:ascii="Times New Roman" w:hAnsi="Times New Roman" w:cs="Times New Roman"/>
              </w:rPr>
              <w:t>и правовому просвещению граждан</w:t>
            </w:r>
          </w:p>
        </w:tc>
        <w:tc>
          <w:tcPr>
            <w:tcW w:w="851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F2B53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003611" w:rsidRPr="005F2B53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5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003611" w:rsidRPr="00CC4031" w:rsidRDefault="00003611" w:rsidP="00394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0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003611" w:rsidRPr="00CC4031" w:rsidRDefault="00003611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403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003611" w:rsidRDefault="008744AD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003611" w:rsidRDefault="00003611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003611" w:rsidRDefault="00003611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gridSpan w:val="2"/>
          </w:tcPr>
          <w:p w:rsidR="00003611" w:rsidRDefault="003B457F" w:rsidP="003B4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</w:tcPr>
          <w:p w:rsidR="00003611" w:rsidRPr="005F2B53" w:rsidRDefault="003B6F28" w:rsidP="00394FB3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003611" w:rsidRPr="00995BBD">
                <w:rPr>
                  <w:rFonts w:ascii="Times New Roman" w:hAnsi="Times New Roman" w:cs="Times New Roman"/>
                </w:rPr>
                <w:t>Приказ</w:t>
              </w:r>
            </w:hyperlink>
            <w:r w:rsidR="00003611" w:rsidRPr="005F2B53">
              <w:rPr>
                <w:rFonts w:ascii="Times New Roman" w:hAnsi="Times New Roman" w:cs="Times New Roman"/>
              </w:rPr>
              <w:t xml:space="preserve"> Аппарата Администрации Ненецкого ав</w:t>
            </w:r>
            <w:r w:rsidR="00003611">
              <w:rPr>
                <w:rFonts w:ascii="Times New Roman" w:hAnsi="Times New Roman" w:cs="Times New Roman"/>
              </w:rPr>
              <w:t xml:space="preserve">тономного округа </w:t>
            </w:r>
            <w:r w:rsidR="00003611">
              <w:rPr>
                <w:rFonts w:ascii="Times New Roman" w:hAnsi="Times New Roman" w:cs="Times New Roman"/>
              </w:rPr>
              <w:br/>
              <w:t>от 12.01.2018 № 2 «</w:t>
            </w:r>
            <w:r w:rsidR="00003611" w:rsidRPr="005F2B53">
              <w:rPr>
                <w:rFonts w:ascii="Times New Roman" w:hAnsi="Times New Roman" w:cs="Times New Roman"/>
              </w:rPr>
              <w:t>Об утверждении Методики расчета значений целевых показателей государственной программы Ненецкого автономного округа "Развитие государственного управлен</w:t>
            </w:r>
            <w:r w:rsidR="00003611">
              <w:rPr>
                <w:rFonts w:ascii="Times New Roman" w:hAnsi="Times New Roman" w:cs="Times New Roman"/>
              </w:rPr>
              <w:t>ия в Ненецком автономном округе»</w:t>
            </w:r>
          </w:p>
        </w:tc>
      </w:tr>
    </w:tbl>
    <w:p w:rsidR="002D0260" w:rsidRPr="00DD4AF3" w:rsidRDefault="003B457F" w:rsidP="003B457F">
      <w:pPr>
        <w:tabs>
          <w:tab w:val="left" w:pos="1267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6D2B68" w:rsidRDefault="006D2B68" w:rsidP="003A6B92">
      <w:pPr>
        <w:pStyle w:val="ConsPlusNormal"/>
        <w:ind w:firstLine="709"/>
        <w:outlineLvl w:val="1"/>
        <w:rPr>
          <w:rStyle w:val="blk"/>
          <w:rFonts w:ascii="Times New Roman" w:hAnsi="Times New Roman"/>
          <w:sz w:val="28"/>
          <w:szCs w:val="28"/>
        </w:rPr>
      </w:pPr>
      <w:bookmarkStart w:id="0" w:name="P353"/>
      <w:bookmarkEnd w:id="0"/>
      <w:r>
        <w:rPr>
          <w:rStyle w:val="blk"/>
          <w:rFonts w:ascii="Times New Roman" w:hAnsi="Times New Roman"/>
          <w:sz w:val="28"/>
          <w:szCs w:val="28"/>
        </w:rPr>
        <w:lastRenderedPageBreak/>
        <w:t>6. В Приложении 3 в столбце восьмом заменить цифры «2024» цифрами «2025».</w:t>
      </w:r>
    </w:p>
    <w:p w:rsidR="00390D0B" w:rsidRPr="003A6B92" w:rsidRDefault="00C102D0" w:rsidP="003A6B92">
      <w:pPr>
        <w:pStyle w:val="ConsPlusNormal"/>
        <w:ind w:firstLine="709"/>
        <w:outlineLvl w:val="1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7</w:t>
      </w:r>
      <w:r w:rsidR="00390D0B" w:rsidRPr="00C20314">
        <w:rPr>
          <w:rStyle w:val="blk"/>
          <w:rFonts w:ascii="Times New Roman" w:hAnsi="Times New Roman"/>
          <w:sz w:val="28"/>
          <w:szCs w:val="28"/>
        </w:rPr>
        <w:t>.</w:t>
      </w:r>
      <w:r w:rsidR="00390D0B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390D0B" w:rsidRPr="007F7CCF">
        <w:rPr>
          <w:rStyle w:val="blk"/>
          <w:rFonts w:ascii="Times New Roman" w:hAnsi="Times New Roman"/>
          <w:sz w:val="28"/>
          <w:szCs w:val="28"/>
        </w:rPr>
        <w:t>Приложение 3</w:t>
      </w:r>
      <w:r w:rsidR="00215993">
        <w:rPr>
          <w:rStyle w:val="blk"/>
          <w:rFonts w:ascii="Times New Roman" w:hAnsi="Times New Roman"/>
          <w:sz w:val="28"/>
          <w:szCs w:val="28"/>
        </w:rPr>
        <w:t>.1</w:t>
      </w:r>
      <w:r w:rsidR="00390D0B" w:rsidRPr="007F7CCF">
        <w:rPr>
          <w:rStyle w:val="blk"/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235A45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703F34" w:rsidRDefault="00703F34" w:rsidP="003B45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B457F" w:rsidRPr="00742856" w:rsidRDefault="003B457F" w:rsidP="003B45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«Приложение 3.1</w:t>
      </w:r>
    </w:p>
    <w:p w:rsidR="003B457F" w:rsidRPr="00C12E53" w:rsidRDefault="003B457F" w:rsidP="003B457F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E5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B457F" w:rsidRPr="00C12E53" w:rsidRDefault="003B457F" w:rsidP="003B457F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2E5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3B457F" w:rsidRPr="00CF551D" w:rsidRDefault="003B457F" w:rsidP="003B457F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государственного </w:t>
      </w:r>
      <w:r w:rsidRPr="00C12E53">
        <w:rPr>
          <w:rFonts w:ascii="Times New Roman" w:hAnsi="Times New Roman" w:cs="Times New Roman"/>
          <w:sz w:val="28"/>
          <w:szCs w:val="28"/>
        </w:rPr>
        <w:t>управления</w:t>
      </w:r>
    </w:p>
    <w:p w:rsidR="003B457F" w:rsidRPr="00C12E53" w:rsidRDefault="003B457F" w:rsidP="003B457F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2E53">
        <w:rPr>
          <w:rFonts w:ascii="Times New Roman" w:hAnsi="Times New Roman" w:cs="Times New Roman"/>
          <w:sz w:val="28"/>
          <w:szCs w:val="28"/>
        </w:rPr>
        <w:t>в Ненецком автономном округе»,</w:t>
      </w:r>
    </w:p>
    <w:p w:rsidR="003B457F" w:rsidRPr="00C12E53" w:rsidRDefault="003B457F" w:rsidP="003B457F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2E53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</w:p>
    <w:p w:rsidR="003B457F" w:rsidRDefault="003B457F" w:rsidP="003B457F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2E53">
        <w:rPr>
          <w:rFonts w:ascii="Times New Roman" w:hAnsi="Times New Roman" w:cs="Times New Roman"/>
          <w:sz w:val="28"/>
          <w:szCs w:val="28"/>
        </w:rPr>
        <w:t>Администрации Ненецкого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E53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457F" w:rsidRDefault="003B457F" w:rsidP="003B457F">
      <w:pPr>
        <w:pStyle w:val="ConsPlusNormal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C12E53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E53">
        <w:rPr>
          <w:rFonts w:ascii="Times New Roman" w:hAnsi="Times New Roman" w:cs="Times New Roman"/>
          <w:sz w:val="28"/>
          <w:szCs w:val="28"/>
        </w:rPr>
        <w:t>от 01.02.2018 № 9-п</w:t>
      </w:r>
    </w:p>
    <w:p w:rsidR="003B457F" w:rsidRDefault="003B457F" w:rsidP="003B45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359BD" w:rsidRDefault="00D359BD" w:rsidP="003B45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359BD" w:rsidRDefault="00D359BD" w:rsidP="003B45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B457F" w:rsidRPr="00C12E53" w:rsidRDefault="003B457F" w:rsidP="003B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12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мероприятий государственной программы Ненецкого автономного округа </w:t>
      </w:r>
      <w:r w:rsidRPr="00C12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«Развитие государственного управления в Ненецком автономном округе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на 2021 – 2025 годы</w:t>
      </w:r>
    </w:p>
    <w:p w:rsidR="003B457F" w:rsidRDefault="003B457F" w:rsidP="003B457F">
      <w:pPr>
        <w:tabs>
          <w:tab w:val="left" w:pos="5760"/>
        </w:tabs>
        <w:rPr>
          <w:sz w:val="16"/>
          <w:szCs w:val="16"/>
        </w:rPr>
      </w:pPr>
    </w:p>
    <w:p w:rsidR="003B457F" w:rsidRPr="00742856" w:rsidRDefault="003B457F" w:rsidP="003B457F">
      <w:pPr>
        <w:tabs>
          <w:tab w:val="left" w:pos="57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525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27"/>
        <w:gridCol w:w="1984"/>
        <w:gridCol w:w="1418"/>
        <w:gridCol w:w="566"/>
        <w:gridCol w:w="569"/>
        <w:gridCol w:w="569"/>
        <w:gridCol w:w="707"/>
        <w:gridCol w:w="707"/>
        <w:gridCol w:w="285"/>
        <w:gridCol w:w="141"/>
        <w:gridCol w:w="569"/>
        <w:gridCol w:w="995"/>
        <w:gridCol w:w="992"/>
        <w:gridCol w:w="992"/>
        <w:gridCol w:w="992"/>
        <w:gridCol w:w="992"/>
        <w:gridCol w:w="992"/>
        <w:gridCol w:w="1411"/>
      </w:tblGrid>
      <w:tr w:rsidR="003B457F" w:rsidRPr="00742856" w:rsidTr="00394FB3">
        <w:trPr>
          <w:trHeight w:val="103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5B37">
              <w:rPr>
                <w:rFonts w:ascii="Times New Roman" w:eastAsiaTheme="minorHAnsi" w:hAnsi="Times New Roman"/>
                <w:sz w:val="16"/>
                <w:szCs w:val="16"/>
              </w:rPr>
              <w:t>Наименование отдельного мероприятия, регионального проекта, подпрограммы, основного мероприятия, детализированного мероприятия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D359BD" w:rsidRDefault="002F3C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59BD">
              <w:rPr>
                <w:rFonts w:ascii="Times New Roman" w:hAnsi="Times New Roman"/>
                <w:sz w:val="16"/>
                <w:szCs w:val="16"/>
              </w:rPr>
              <w:t>Наименование ответственного исполнителя государственной программы, ответственного исполнителя подпрограммы (соисполнителя), участника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целевой статьи расходов окружного бюджета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начала реализации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окончания реализации 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9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99547B" w:rsidRDefault="003B457F" w:rsidP="00394F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бюджетных ассигнований по годам реализации (тыс. руб.)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99547B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547B">
              <w:rPr>
                <w:rFonts w:ascii="Times New Roman" w:eastAsiaTheme="minorHAnsi" w:hAnsi="Times New Roman"/>
                <w:sz w:val="16"/>
                <w:szCs w:val="16"/>
              </w:rPr>
              <w:t>Целевой показатель, для достижения значений которого реализуется мероприятие (региональный проект)</w:t>
            </w:r>
          </w:p>
        </w:tc>
      </w:tr>
      <w:tr w:rsidR="003B457F" w:rsidRPr="00742856" w:rsidTr="00394FB3">
        <w:trPr>
          <w:trHeight w:val="45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Ц/ПГП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4B" w:rsidRDefault="00A4284B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4B" w:rsidRDefault="00A4284B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4B" w:rsidRDefault="00A4284B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4B" w:rsidRDefault="00A4284B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84B" w:rsidRDefault="00A4284B" w:rsidP="00A42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742856" w:rsidRDefault="003B457F" w:rsidP="00A42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B" w:rsidRDefault="00A4284B" w:rsidP="00A4284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4284B" w:rsidRDefault="00A4284B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394FB3">
        <w:trPr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57F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3B457F" w:rsidRPr="00742856" w:rsidTr="006D7FB9">
        <w:trPr>
          <w:trHeight w:val="36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государственной программе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 НАО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657184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6834A5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3 276 060,0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639 785,9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695 977,9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655 205,6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642 545,3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642 545,3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A35EEB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49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 </w:t>
            </w:r>
            <w:proofErr w:type="gramStart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  </w:t>
            </w:r>
            <w:proofErr w:type="gramEnd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в т. ч.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3 276 060,0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639 785,9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695 977,9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655 205,6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642 545,3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642 545,3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3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3 251 435,4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634 340,3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690 681,3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650 689,4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637 862,2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637 862,2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3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24 624,6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5 445,6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5 296,6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4 516,2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4 683,1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4 683,1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117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F079D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F079D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В</w:t>
            </w:r>
            <w:r w:rsidR="003B457F">
              <w:rPr>
                <w:rFonts w:ascii="Times New Roman" w:eastAsiaTheme="minorHAnsi" w:hAnsi="Times New Roman"/>
                <w:sz w:val="16"/>
                <w:szCs w:val="16"/>
              </w:rPr>
              <w:t>сего по региональным проектам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Отдельные мероприятия программы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Аппарат Администрации НАО; УГРЦТ НАО; Управление госзаказа НАО; ДВКН НАО, ДВП НАО, КУ НАО «СМТО»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3 000 925,5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582 267,1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629 869,2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603 934,2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592 427,5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592 427,5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48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 </w:t>
            </w:r>
            <w:proofErr w:type="gramStart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  </w:t>
            </w:r>
            <w:proofErr w:type="gramEnd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в т. ч.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3 000 925,5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582 267,1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629 869,2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603 934,2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592 427,5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592 427,5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40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2 976 300,9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576 821,5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624 572,6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599 418,0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587 744,4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587 744,4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30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24 624,6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5 445,6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34A5" w:rsidRDefault="006834A5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5 296,6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34A5" w:rsidRDefault="006834A5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4 516,2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34A5" w:rsidRDefault="006834A5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4 683,1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4 683,1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7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EB28FE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EB28FE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EB28FE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EB28FE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EB28FE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EB28FE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B457F" w:rsidRPr="00EB28FE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EB28FE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EB28FE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EB28FE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EB28FE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EB28FE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43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Аппарата Администрации Ненецкого автономного округа 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 НАО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1 153 796,0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212 702,9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233 426,4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234 907,7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236 379,5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236 379,5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24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1 153 796,0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212 702,9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233 426,4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234 907,7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236 379,5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236 379,5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536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Управления по государственному регулированию цен (тарифов) Ненецкого автономного округа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УГРЦТ НАО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130 206,8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26 877,8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27 045,4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26 470,0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26 470,0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26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130 206,8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23 343,6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26 877,8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27 045,4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26 470,0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26 470,0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43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Управления государственного заказа Ненецкого автономного округа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госзаказа НАО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148 270,5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24 366,1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31 121,1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31 388,5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30 697,4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30 697,4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148 270,5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24 366,1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31 121,1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31 388,5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30 697,4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30 697,4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375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Департамента внутреннего контроля и надзора Ненецкого автономного округа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ДВКН НАО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504 809,2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90 371,8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103 371,1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102 842,5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104 111,9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104 111,9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28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504 809,2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90 371,8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103 371,1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102 842,5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104 111,9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104 111,9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48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N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ДВКН НАО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16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 </w:t>
            </w:r>
            <w:proofErr w:type="gramStart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  </w:t>
            </w:r>
            <w:proofErr w:type="gramEnd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в т. ч.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907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7F" w:rsidRPr="00742856" w:rsidRDefault="006834A5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398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КУ НАО «СМТО»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 НАО «СМТО»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1 025 658,8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225 191,1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226 569,4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200 027,1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186 935,6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186 935,6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59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1 025 658,8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225 191,1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226 569,4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200 027,1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186 935,6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186 935,6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Выполнение полномочий по государственной регистрации актов гражданского состояния на территории Ненецкого автономного округа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 НАО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23 837,3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5 298,3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5 150,7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4 355,5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4 516,4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4 516,4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22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 </w:t>
            </w:r>
            <w:proofErr w:type="gramStart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  </w:t>
            </w:r>
            <w:proofErr w:type="gramEnd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в т. ч.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23 837,3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5 298,3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5 150,7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4 355,5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4 516,4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4 516,4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725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</w:t>
            </w:r>
          </w:p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4522D7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</w:p>
          <w:p w:rsidR="003B457F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4522D7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7F" w:rsidRPr="00742856" w:rsidRDefault="006834A5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498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2857C9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7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7F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ФБ</w:t>
            </w:r>
          </w:p>
          <w:p w:rsidR="003B457F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23 837,3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5 298,3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5 150,7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4 355,5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4 516,4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4 516,4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членских взносов в некоммерческие организации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 НАО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13 000,0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3 050,0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174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13 000,0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3 050,0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45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Противодействие коррупции в Ненецком автономном округе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 НАО, ДВП НАО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32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7FB9" w:rsidRPr="00742856" w:rsidTr="006D7FB9">
        <w:trPr>
          <w:trHeight w:val="4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1 «Совершенствование и 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развитие кадрового потенциала органов государственной власти»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Аппарат Администрации НАО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11 913,8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2 607,7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5 121,6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1 394,3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1 395,1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1 395,1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6D7FB9" w:rsidRPr="00742856" w:rsidTr="006D7FB9">
        <w:trPr>
          <w:trHeight w:val="755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11 913,8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2 607,7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5 121,6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1 394,3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1 395,1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1 395,1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1412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«Профессиональное развитие в исполнительных органах государственной власти Ненецкого автономного округа»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 НАО; КУ НАО "СМТО</w:t>
            </w:r>
            <w:proofErr w:type="gramStart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";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ДОКиС</w:t>
            </w:r>
            <w:proofErr w:type="spellEnd"/>
            <w:proofErr w:type="gramEnd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НАО;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Департамент ПР и АПК НАО;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ДФЭ НАО;</w:t>
            </w:r>
          </w:p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ЗТ и СЗН НАО;</w:t>
            </w:r>
          </w:p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цифрового развития </w:t>
            </w:r>
            <w:proofErr w:type="gramStart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НАО;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УИЗО</w:t>
            </w:r>
            <w:proofErr w:type="gramEnd"/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НАО; УГРЦТ НАО;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Управление госзаказа НАО;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УГЗ и ОПБ НАО;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ДС и ЖКХ НАО;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ДВП НАО; ДВКН НАО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7 374,0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1 101,9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2 087,6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1 394,3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1 395,1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1 395,1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EB28FE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E633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1,2</w:t>
            </w:r>
          </w:p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Приложения 1 </w:t>
            </w:r>
          </w:p>
        </w:tc>
      </w:tr>
      <w:tr w:rsidR="006D7FB9" w:rsidRPr="00742856" w:rsidTr="006D7FB9">
        <w:trPr>
          <w:trHeight w:val="268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68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7 374,0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68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1 101,9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68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2 087,6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68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1 394,3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68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1 395,1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6D7FB9" w:rsidRDefault="006D7FB9" w:rsidP="00683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1 395,1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66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«Диспансеризация государственных гражданских служащих Ненецкого автономного округа»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Аппарат Администрации НАО, КУ НАО «СМТО» 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4 539,8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1 505,8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3 034,0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3 Приложения 1 </w:t>
            </w:r>
          </w:p>
        </w:tc>
      </w:tr>
      <w:tr w:rsidR="003B457F" w:rsidRPr="00742856" w:rsidTr="006D7FB9">
        <w:trPr>
          <w:trHeight w:val="44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4 539,8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1 505,8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3 034,0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45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2 «Обеспечение деятельности органов государственной власти»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 Администрации НАО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158 789,8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36 699,0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39 397,7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28 576,7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27 058,2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27 058,2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376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158 789,8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36 699,0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39 397,7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28 576,7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27 058,2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27 058,2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552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«Материально-техническое и транспортное обеспечение деятельности органов государственной власти Ненецкого автономного округа»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КУ НАО «СМТО»,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ДСиЖКХ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139 707,2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33 095,1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35 449,5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24 550,8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23 305,9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23 305,9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4 Приложения 1 </w:t>
            </w:r>
          </w:p>
        </w:tc>
      </w:tr>
      <w:tr w:rsidR="003B457F" w:rsidRPr="00742856" w:rsidTr="006D7FB9">
        <w:trPr>
          <w:trHeight w:val="465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139 707,2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33 095,1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35 449,5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24 550,8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23 305,9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23 305,9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38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«Управление и ремонт общего имущества»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 НАО «СМТО»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19 082,6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3 603,9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3 948,2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4 025,9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3 752,3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3 752,3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5 Приложения 1 </w:t>
            </w:r>
          </w:p>
        </w:tc>
      </w:tr>
      <w:tr w:rsidR="006D7FB9" w:rsidRPr="00742856" w:rsidTr="003F6489">
        <w:trPr>
          <w:trHeight w:val="3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19 082,6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3 603,9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3 948,2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4 025,9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3 752,3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3 752,3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7FB9" w:rsidRPr="00742856" w:rsidTr="003F6489">
        <w:trPr>
          <w:trHeight w:val="321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8062E9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8062E9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8062E9" w:rsidRDefault="006D7FB9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B9" w:rsidRPr="008062E9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B9" w:rsidRPr="008062E9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7FB9" w:rsidRPr="008062E9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8062E9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8062E9" w:rsidRDefault="006D7FB9" w:rsidP="006D7FB9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8062E9" w:rsidRDefault="006D7FB9" w:rsidP="006D7FB9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8062E9" w:rsidRDefault="006D7FB9" w:rsidP="006D7FB9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FB9" w:rsidRPr="008062E9" w:rsidRDefault="006D7FB9" w:rsidP="006D7FB9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FB9" w:rsidRPr="00742856" w:rsidRDefault="006D7FB9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B9" w:rsidRPr="00742856" w:rsidRDefault="006D7FB9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367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4 «Осуществление юридической помощи и правовое просвещение граждан в Ненецком автономном округе»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ДВП НАО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104 430,9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5D031F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18 212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21 589,4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21 300,4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21 664,5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21 664,5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B457F" w:rsidRPr="00742856" w:rsidTr="006D7FB9">
        <w:trPr>
          <w:trHeight w:val="404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104 430,9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5D031F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18 212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21 589,4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21 300,4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21 664,5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21 664,5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457F" w:rsidRPr="00742856" w:rsidTr="006D7FB9">
        <w:trPr>
          <w:trHeight w:val="42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«Предоставление бесплатной юридической помощи отдельным категориям граждан»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 НАО «Госюрбюро»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6834A5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104 430,9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5D031F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18 212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21 589,4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21 300,4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21 664,5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21 664,5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8,9 </w:t>
            </w: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Приложения 1 </w:t>
            </w:r>
          </w:p>
        </w:tc>
      </w:tr>
      <w:tr w:rsidR="003B457F" w:rsidRPr="00742856" w:rsidTr="006D7FB9">
        <w:trPr>
          <w:trHeight w:val="317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28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104 430,9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5D031F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18 212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21 589,4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21 300,4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21 664,5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57F" w:rsidRPr="00742856" w:rsidRDefault="003B457F" w:rsidP="006D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21 664,5</w:t>
            </w: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7F" w:rsidRPr="00742856" w:rsidRDefault="003B457F" w:rsidP="00394F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B0B17" w:rsidRDefault="007B0B17" w:rsidP="003B457F">
      <w:pPr>
        <w:tabs>
          <w:tab w:val="center" w:pos="7285"/>
          <w:tab w:val="left" w:pos="7426"/>
          <w:tab w:val="left" w:pos="10980"/>
        </w:tabs>
        <w:rPr>
          <w:sz w:val="16"/>
          <w:szCs w:val="16"/>
        </w:rPr>
      </w:pPr>
    </w:p>
    <w:p w:rsidR="003B457F" w:rsidRDefault="003B457F" w:rsidP="003B457F">
      <w:pPr>
        <w:tabs>
          <w:tab w:val="center" w:pos="7285"/>
          <w:tab w:val="left" w:pos="7426"/>
          <w:tab w:val="left" w:pos="109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5309">
        <w:rPr>
          <w:rFonts w:ascii="Times New Roman" w:hAnsi="Times New Roman"/>
          <w:sz w:val="28"/>
          <w:szCs w:val="28"/>
        </w:rPr>
        <w:t>».</w:t>
      </w:r>
    </w:p>
    <w:p w:rsidR="00540EFE" w:rsidRDefault="003B457F" w:rsidP="00540EFE">
      <w:pPr>
        <w:tabs>
          <w:tab w:val="left" w:pos="742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</w:t>
      </w:r>
      <w:r w:rsidR="00540EFE">
        <w:rPr>
          <w:sz w:val="16"/>
          <w:szCs w:val="16"/>
        </w:rPr>
        <w:t>_____________________________</w:t>
      </w:r>
    </w:p>
    <w:p w:rsidR="00540EFE" w:rsidRPr="00540EFE" w:rsidRDefault="00540EFE" w:rsidP="00540EFE">
      <w:pPr>
        <w:rPr>
          <w:sz w:val="16"/>
          <w:szCs w:val="16"/>
        </w:rPr>
      </w:pPr>
    </w:p>
    <w:p w:rsidR="00540EFE" w:rsidRPr="00540EFE" w:rsidRDefault="00540EFE" w:rsidP="00540EFE">
      <w:pPr>
        <w:rPr>
          <w:sz w:val="16"/>
          <w:szCs w:val="16"/>
        </w:rPr>
      </w:pPr>
    </w:p>
    <w:p w:rsidR="00540EFE" w:rsidRPr="00540EFE" w:rsidRDefault="00540EFE" w:rsidP="00540EFE">
      <w:pPr>
        <w:rPr>
          <w:sz w:val="16"/>
          <w:szCs w:val="16"/>
        </w:rPr>
      </w:pPr>
    </w:p>
    <w:p w:rsidR="00540EFE" w:rsidRPr="00540EFE" w:rsidRDefault="00540EFE" w:rsidP="00540EFE">
      <w:pPr>
        <w:rPr>
          <w:sz w:val="16"/>
          <w:szCs w:val="16"/>
        </w:rPr>
      </w:pPr>
    </w:p>
    <w:p w:rsidR="00540EFE" w:rsidRPr="00540EFE" w:rsidRDefault="00540EFE" w:rsidP="00540EFE">
      <w:pPr>
        <w:rPr>
          <w:sz w:val="16"/>
          <w:szCs w:val="16"/>
        </w:rPr>
      </w:pPr>
    </w:p>
    <w:p w:rsidR="00540EFE" w:rsidRPr="00540EFE" w:rsidRDefault="00540EFE" w:rsidP="00540EFE">
      <w:pPr>
        <w:rPr>
          <w:sz w:val="16"/>
          <w:szCs w:val="16"/>
        </w:rPr>
      </w:pPr>
    </w:p>
    <w:p w:rsidR="00540EFE" w:rsidRPr="00540EFE" w:rsidRDefault="00540EFE" w:rsidP="00540EFE">
      <w:pPr>
        <w:rPr>
          <w:sz w:val="16"/>
          <w:szCs w:val="16"/>
        </w:rPr>
      </w:pPr>
    </w:p>
    <w:p w:rsidR="00540EFE" w:rsidRDefault="00540EFE" w:rsidP="00540EFE">
      <w:pPr>
        <w:rPr>
          <w:sz w:val="16"/>
          <w:szCs w:val="16"/>
        </w:rPr>
      </w:pPr>
    </w:p>
    <w:p w:rsidR="00540EFE" w:rsidRPr="00540EFE" w:rsidRDefault="00540EFE" w:rsidP="00540EFE">
      <w:pPr>
        <w:tabs>
          <w:tab w:val="left" w:pos="1875"/>
        </w:tabs>
        <w:rPr>
          <w:sz w:val="16"/>
          <w:szCs w:val="16"/>
        </w:rPr>
      </w:pPr>
      <w:r>
        <w:rPr>
          <w:sz w:val="16"/>
          <w:szCs w:val="16"/>
        </w:rPr>
        <w:tab/>
      </w:r>
      <w:bookmarkStart w:id="1" w:name="_GoBack"/>
      <w:bookmarkEnd w:id="1"/>
    </w:p>
    <w:sectPr w:rsidR="00540EFE" w:rsidRPr="00540EFE" w:rsidSect="00D22633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28" w:rsidRDefault="003B6F28" w:rsidP="00843D46">
      <w:pPr>
        <w:spacing w:after="0" w:line="240" w:lineRule="auto"/>
      </w:pPr>
      <w:r>
        <w:separator/>
      </w:r>
    </w:p>
  </w:endnote>
  <w:endnote w:type="continuationSeparator" w:id="0">
    <w:p w:rsidR="003B6F28" w:rsidRDefault="003B6F28" w:rsidP="0084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755971"/>
      <w:docPartObj>
        <w:docPartGallery w:val="Page Numbers (Bottom of Page)"/>
        <w:docPartUnique/>
      </w:docPartObj>
    </w:sdtPr>
    <w:sdtEndPr/>
    <w:sdtContent>
      <w:p w:rsidR="00394FB3" w:rsidRDefault="003B6F28">
        <w:pPr>
          <w:pStyle w:val="aa"/>
          <w:jc w:val="center"/>
        </w:pPr>
      </w:p>
    </w:sdtContent>
  </w:sdt>
  <w:p w:rsidR="00394FB3" w:rsidRDefault="00394F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28" w:rsidRDefault="003B6F28" w:rsidP="00843D46">
      <w:pPr>
        <w:spacing w:after="0" w:line="240" w:lineRule="auto"/>
      </w:pPr>
      <w:r>
        <w:separator/>
      </w:r>
    </w:p>
  </w:footnote>
  <w:footnote w:type="continuationSeparator" w:id="0">
    <w:p w:rsidR="003B6F28" w:rsidRDefault="003B6F28" w:rsidP="0084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151089"/>
      <w:docPartObj>
        <w:docPartGallery w:val="Page Numbers (Top of Page)"/>
        <w:docPartUnique/>
      </w:docPartObj>
    </w:sdtPr>
    <w:sdtEndPr/>
    <w:sdtContent>
      <w:p w:rsidR="00394FB3" w:rsidRDefault="00394FB3">
        <w:pPr>
          <w:pStyle w:val="a6"/>
          <w:jc w:val="center"/>
        </w:pPr>
      </w:p>
      <w:p w:rsidR="00394FB3" w:rsidRDefault="00394F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EFE">
          <w:rPr>
            <w:noProof/>
          </w:rPr>
          <w:t>14</w:t>
        </w:r>
        <w:r>
          <w:fldChar w:fldCharType="end"/>
        </w:r>
      </w:p>
    </w:sdtContent>
  </w:sdt>
  <w:p w:rsidR="00394FB3" w:rsidRPr="001829EA" w:rsidRDefault="00394FB3" w:rsidP="001829EA">
    <w:pPr>
      <w:pStyle w:val="a6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F83"/>
    <w:multiLevelType w:val="hybridMultilevel"/>
    <w:tmpl w:val="2D440796"/>
    <w:lvl w:ilvl="0" w:tplc="115A2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35A80"/>
    <w:multiLevelType w:val="hybridMultilevel"/>
    <w:tmpl w:val="FFFC1284"/>
    <w:lvl w:ilvl="0" w:tplc="96F6F6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0F6FCD"/>
    <w:multiLevelType w:val="hybridMultilevel"/>
    <w:tmpl w:val="9D009AC2"/>
    <w:lvl w:ilvl="0" w:tplc="38826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B4986"/>
    <w:multiLevelType w:val="hybridMultilevel"/>
    <w:tmpl w:val="EF4CCB0C"/>
    <w:lvl w:ilvl="0" w:tplc="561A8BCE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5822318"/>
    <w:multiLevelType w:val="hybridMultilevel"/>
    <w:tmpl w:val="8BB8AA0C"/>
    <w:lvl w:ilvl="0" w:tplc="B90804CE">
      <w:start w:val="2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2245443"/>
    <w:multiLevelType w:val="hybridMultilevel"/>
    <w:tmpl w:val="348A145E"/>
    <w:lvl w:ilvl="0" w:tplc="5544665C">
      <w:start w:val="3"/>
      <w:numFmt w:val="decimal"/>
      <w:lvlText w:val="%1)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5040EB5"/>
    <w:multiLevelType w:val="hybridMultilevel"/>
    <w:tmpl w:val="AE883B3C"/>
    <w:lvl w:ilvl="0" w:tplc="C1CA0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8A3E96"/>
    <w:multiLevelType w:val="hybridMultilevel"/>
    <w:tmpl w:val="9812909E"/>
    <w:lvl w:ilvl="0" w:tplc="B1F4604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6381D73"/>
    <w:multiLevelType w:val="hybridMultilevel"/>
    <w:tmpl w:val="10D87D12"/>
    <w:lvl w:ilvl="0" w:tplc="DE3EA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C87C5E"/>
    <w:multiLevelType w:val="hybridMultilevel"/>
    <w:tmpl w:val="683AE274"/>
    <w:lvl w:ilvl="0" w:tplc="BE7E6C40">
      <w:start w:val="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15F38"/>
    <w:multiLevelType w:val="hybridMultilevel"/>
    <w:tmpl w:val="FAA41A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D7A0B"/>
    <w:multiLevelType w:val="hybridMultilevel"/>
    <w:tmpl w:val="CE0E871E"/>
    <w:lvl w:ilvl="0" w:tplc="3A72A080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65511A64"/>
    <w:multiLevelType w:val="hybridMultilevel"/>
    <w:tmpl w:val="98A0A386"/>
    <w:lvl w:ilvl="0" w:tplc="DE7A6F12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F06CEB"/>
    <w:multiLevelType w:val="hybridMultilevel"/>
    <w:tmpl w:val="A306BB02"/>
    <w:lvl w:ilvl="0" w:tplc="90301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CB7990"/>
    <w:multiLevelType w:val="hybridMultilevel"/>
    <w:tmpl w:val="D360902A"/>
    <w:lvl w:ilvl="0" w:tplc="F90CF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194663"/>
    <w:multiLevelType w:val="hybridMultilevel"/>
    <w:tmpl w:val="1A74391C"/>
    <w:lvl w:ilvl="0" w:tplc="10828A7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7F9E290B"/>
    <w:multiLevelType w:val="hybridMultilevel"/>
    <w:tmpl w:val="498E2214"/>
    <w:lvl w:ilvl="0" w:tplc="D2606D8A">
      <w:start w:val="1"/>
      <w:numFmt w:val="decimal"/>
      <w:suff w:val="space"/>
      <w:lvlText w:val="%1."/>
      <w:lvlJc w:val="left"/>
      <w:pPr>
        <w:ind w:left="631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C4"/>
    <w:rsid w:val="0000051B"/>
    <w:rsid w:val="00002B5A"/>
    <w:rsid w:val="00003611"/>
    <w:rsid w:val="000038BA"/>
    <w:rsid w:val="000042A6"/>
    <w:rsid w:val="0000481D"/>
    <w:rsid w:val="00007D17"/>
    <w:rsid w:val="00010B47"/>
    <w:rsid w:val="000116C8"/>
    <w:rsid w:val="00012313"/>
    <w:rsid w:val="000145F5"/>
    <w:rsid w:val="00017FD8"/>
    <w:rsid w:val="0002306A"/>
    <w:rsid w:val="00023A88"/>
    <w:rsid w:val="00023C53"/>
    <w:rsid w:val="00026FF4"/>
    <w:rsid w:val="00032091"/>
    <w:rsid w:val="0003281F"/>
    <w:rsid w:val="000342F2"/>
    <w:rsid w:val="00041612"/>
    <w:rsid w:val="00043A6F"/>
    <w:rsid w:val="000472BE"/>
    <w:rsid w:val="000507E5"/>
    <w:rsid w:val="0005422B"/>
    <w:rsid w:val="00055C2B"/>
    <w:rsid w:val="00056F4B"/>
    <w:rsid w:val="0006063A"/>
    <w:rsid w:val="00061416"/>
    <w:rsid w:val="000629C3"/>
    <w:rsid w:val="00062E8A"/>
    <w:rsid w:val="000636C3"/>
    <w:rsid w:val="00064DDF"/>
    <w:rsid w:val="000677E2"/>
    <w:rsid w:val="00076965"/>
    <w:rsid w:val="000819FF"/>
    <w:rsid w:val="0008208F"/>
    <w:rsid w:val="00083386"/>
    <w:rsid w:val="00084BDF"/>
    <w:rsid w:val="00093409"/>
    <w:rsid w:val="00094569"/>
    <w:rsid w:val="00094B4D"/>
    <w:rsid w:val="000A2E34"/>
    <w:rsid w:val="000A40F8"/>
    <w:rsid w:val="000A4AB6"/>
    <w:rsid w:val="000A7E17"/>
    <w:rsid w:val="000B3EAF"/>
    <w:rsid w:val="000B518E"/>
    <w:rsid w:val="000B5F6A"/>
    <w:rsid w:val="000B6E82"/>
    <w:rsid w:val="000B76FF"/>
    <w:rsid w:val="000C63F6"/>
    <w:rsid w:val="000C664E"/>
    <w:rsid w:val="000C7869"/>
    <w:rsid w:val="000C7D4C"/>
    <w:rsid w:val="000D2D18"/>
    <w:rsid w:val="000D5DB0"/>
    <w:rsid w:val="000E4A88"/>
    <w:rsid w:val="000E7555"/>
    <w:rsid w:val="000E773B"/>
    <w:rsid w:val="000F0970"/>
    <w:rsid w:val="000F30D3"/>
    <w:rsid w:val="000F4395"/>
    <w:rsid w:val="001006D8"/>
    <w:rsid w:val="00111A38"/>
    <w:rsid w:val="00113CAA"/>
    <w:rsid w:val="0011428E"/>
    <w:rsid w:val="0011528E"/>
    <w:rsid w:val="001172CA"/>
    <w:rsid w:val="001222B3"/>
    <w:rsid w:val="00122CF0"/>
    <w:rsid w:val="00123024"/>
    <w:rsid w:val="00124BAA"/>
    <w:rsid w:val="00124EE8"/>
    <w:rsid w:val="00127EAE"/>
    <w:rsid w:val="001302CC"/>
    <w:rsid w:val="00130F14"/>
    <w:rsid w:val="001318DC"/>
    <w:rsid w:val="00135237"/>
    <w:rsid w:val="00136563"/>
    <w:rsid w:val="00137962"/>
    <w:rsid w:val="00140228"/>
    <w:rsid w:val="0014036A"/>
    <w:rsid w:val="00144163"/>
    <w:rsid w:val="00144236"/>
    <w:rsid w:val="00144F8E"/>
    <w:rsid w:val="001457A3"/>
    <w:rsid w:val="00145EEB"/>
    <w:rsid w:val="0014699B"/>
    <w:rsid w:val="00150260"/>
    <w:rsid w:val="0015045A"/>
    <w:rsid w:val="00150BE9"/>
    <w:rsid w:val="00151B89"/>
    <w:rsid w:val="00152AE3"/>
    <w:rsid w:val="0015696B"/>
    <w:rsid w:val="0016001E"/>
    <w:rsid w:val="001641B6"/>
    <w:rsid w:val="00166B42"/>
    <w:rsid w:val="0017188B"/>
    <w:rsid w:val="00172BEC"/>
    <w:rsid w:val="00172E33"/>
    <w:rsid w:val="00173E38"/>
    <w:rsid w:val="001777CA"/>
    <w:rsid w:val="00177BEB"/>
    <w:rsid w:val="001829EA"/>
    <w:rsid w:val="00182AA1"/>
    <w:rsid w:val="00185EFF"/>
    <w:rsid w:val="0018602A"/>
    <w:rsid w:val="00186D2F"/>
    <w:rsid w:val="00190360"/>
    <w:rsid w:val="001926AB"/>
    <w:rsid w:val="00195A1F"/>
    <w:rsid w:val="001A04EC"/>
    <w:rsid w:val="001A12B7"/>
    <w:rsid w:val="001A411E"/>
    <w:rsid w:val="001A4417"/>
    <w:rsid w:val="001A5053"/>
    <w:rsid w:val="001A5A21"/>
    <w:rsid w:val="001A5AFA"/>
    <w:rsid w:val="001A5B01"/>
    <w:rsid w:val="001A6B52"/>
    <w:rsid w:val="001B15B3"/>
    <w:rsid w:val="001B1E59"/>
    <w:rsid w:val="001B366F"/>
    <w:rsid w:val="001B3AE5"/>
    <w:rsid w:val="001B6121"/>
    <w:rsid w:val="001B772F"/>
    <w:rsid w:val="001C3AAA"/>
    <w:rsid w:val="001C5EB3"/>
    <w:rsid w:val="001C68FF"/>
    <w:rsid w:val="001C6F11"/>
    <w:rsid w:val="001D312A"/>
    <w:rsid w:val="001D5C31"/>
    <w:rsid w:val="001D6203"/>
    <w:rsid w:val="001D6BD3"/>
    <w:rsid w:val="001D739D"/>
    <w:rsid w:val="001E4F01"/>
    <w:rsid w:val="001E54A7"/>
    <w:rsid w:val="001F0CAD"/>
    <w:rsid w:val="001F101F"/>
    <w:rsid w:val="001F26DF"/>
    <w:rsid w:val="0020142A"/>
    <w:rsid w:val="002034EE"/>
    <w:rsid w:val="0020570B"/>
    <w:rsid w:val="00205CCB"/>
    <w:rsid w:val="002073B1"/>
    <w:rsid w:val="00210E81"/>
    <w:rsid w:val="0021400C"/>
    <w:rsid w:val="0021502F"/>
    <w:rsid w:val="00215993"/>
    <w:rsid w:val="00217EF4"/>
    <w:rsid w:val="00223769"/>
    <w:rsid w:val="00223DBB"/>
    <w:rsid w:val="00223FEC"/>
    <w:rsid w:val="00224C42"/>
    <w:rsid w:val="00226376"/>
    <w:rsid w:val="00226CDA"/>
    <w:rsid w:val="00227367"/>
    <w:rsid w:val="00230FB8"/>
    <w:rsid w:val="00231147"/>
    <w:rsid w:val="002336A5"/>
    <w:rsid w:val="00233A9B"/>
    <w:rsid w:val="00234E56"/>
    <w:rsid w:val="00235A45"/>
    <w:rsid w:val="002361CA"/>
    <w:rsid w:val="002366A3"/>
    <w:rsid w:val="00236CFA"/>
    <w:rsid w:val="002378E5"/>
    <w:rsid w:val="00242178"/>
    <w:rsid w:val="00246F9C"/>
    <w:rsid w:val="00250174"/>
    <w:rsid w:val="002501EC"/>
    <w:rsid w:val="00250B2B"/>
    <w:rsid w:val="0025702B"/>
    <w:rsid w:val="00257CA6"/>
    <w:rsid w:val="002606B2"/>
    <w:rsid w:val="00263A72"/>
    <w:rsid w:val="0026520D"/>
    <w:rsid w:val="00266402"/>
    <w:rsid w:val="0026706F"/>
    <w:rsid w:val="00273E08"/>
    <w:rsid w:val="00273EDB"/>
    <w:rsid w:val="00274841"/>
    <w:rsid w:val="00276BCF"/>
    <w:rsid w:val="00282C19"/>
    <w:rsid w:val="0028472B"/>
    <w:rsid w:val="002857C9"/>
    <w:rsid w:val="00286C58"/>
    <w:rsid w:val="00292719"/>
    <w:rsid w:val="00293CDA"/>
    <w:rsid w:val="00294078"/>
    <w:rsid w:val="00296E52"/>
    <w:rsid w:val="002A4598"/>
    <w:rsid w:val="002B5205"/>
    <w:rsid w:val="002B6328"/>
    <w:rsid w:val="002B6E67"/>
    <w:rsid w:val="002C18A6"/>
    <w:rsid w:val="002C3988"/>
    <w:rsid w:val="002C435F"/>
    <w:rsid w:val="002D0260"/>
    <w:rsid w:val="002D071C"/>
    <w:rsid w:val="002D2F14"/>
    <w:rsid w:val="002D6176"/>
    <w:rsid w:val="002D77DD"/>
    <w:rsid w:val="002E2035"/>
    <w:rsid w:val="002E4363"/>
    <w:rsid w:val="002E4B23"/>
    <w:rsid w:val="002E7A8A"/>
    <w:rsid w:val="002F070B"/>
    <w:rsid w:val="002F2B75"/>
    <w:rsid w:val="002F3052"/>
    <w:rsid w:val="002F377D"/>
    <w:rsid w:val="002F3CA5"/>
    <w:rsid w:val="002F464A"/>
    <w:rsid w:val="002F7AD6"/>
    <w:rsid w:val="003011BC"/>
    <w:rsid w:val="003029CB"/>
    <w:rsid w:val="003041F5"/>
    <w:rsid w:val="00305652"/>
    <w:rsid w:val="0030634F"/>
    <w:rsid w:val="00313124"/>
    <w:rsid w:val="00313569"/>
    <w:rsid w:val="00313E09"/>
    <w:rsid w:val="00313F8C"/>
    <w:rsid w:val="0032266B"/>
    <w:rsid w:val="003246A0"/>
    <w:rsid w:val="00325EEA"/>
    <w:rsid w:val="003329D3"/>
    <w:rsid w:val="003334B2"/>
    <w:rsid w:val="003372C4"/>
    <w:rsid w:val="00342170"/>
    <w:rsid w:val="0034498C"/>
    <w:rsid w:val="00345EF6"/>
    <w:rsid w:val="0034653B"/>
    <w:rsid w:val="00346BFA"/>
    <w:rsid w:val="00351102"/>
    <w:rsid w:val="00351FCF"/>
    <w:rsid w:val="00351FDE"/>
    <w:rsid w:val="003566AD"/>
    <w:rsid w:val="00357124"/>
    <w:rsid w:val="00362C75"/>
    <w:rsid w:val="003662EA"/>
    <w:rsid w:val="00371541"/>
    <w:rsid w:val="00373629"/>
    <w:rsid w:val="00377326"/>
    <w:rsid w:val="00377417"/>
    <w:rsid w:val="00380410"/>
    <w:rsid w:val="0038296B"/>
    <w:rsid w:val="00382C57"/>
    <w:rsid w:val="00383386"/>
    <w:rsid w:val="003843AE"/>
    <w:rsid w:val="00385827"/>
    <w:rsid w:val="00390D0B"/>
    <w:rsid w:val="00391058"/>
    <w:rsid w:val="0039260D"/>
    <w:rsid w:val="0039421C"/>
    <w:rsid w:val="00394235"/>
    <w:rsid w:val="00394FB3"/>
    <w:rsid w:val="00395F59"/>
    <w:rsid w:val="00396559"/>
    <w:rsid w:val="0039746A"/>
    <w:rsid w:val="003A0271"/>
    <w:rsid w:val="003A0DA7"/>
    <w:rsid w:val="003A2AA7"/>
    <w:rsid w:val="003A2E3D"/>
    <w:rsid w:val="003A53E4"/>
    <w:rsid w:val="003A6B92"/>
    <w:rsid w:val="003B045A"/>
    <w:rsid w:val="003B08B0"/>
    <w:rsid w:val="003B174D"/>
    <w:rsid w:val="003B3C32"/>
    <w:rsid w:val="003B457F"/>
    <w:rsid w:val="003B67D8"/>
    <w:rsid w:val="003B6F28"/>
    <w:rsid w:val="003C3EEC"/>
    <w:rsid w:val="003C40B2"/>
    <w:rsid w:val="003C55FD"/>
    <w:rsid w:val="003C58F9"/>
    <w:rsid w:val="003C5B6E"/>
    <w:rsid w:val="003C7143"/>
    <w:rsid w:val="003D4B74"/>
    <w:rsid w:val="003D5BE8"/>
    <w:rsid w:val="003D7E59"/>
    <w:rsid w:val="003E05C6"/>
    <w:rsid w:val="003E597E"/>
    <w:rsid w:val="003E67BB"/>
    <w:rsid w:val="003E776F"/>
    <w:rsid w:val="003E7CF8"/>
    <w:rsid w:val="003F0060"/>
    <w:rsid w:val="003F0DD4"/>
    <w:rsid w:val="003F2FC0"/>
    <w:rsid w:val="003F3ECA"/>
    <w:rsid w:val="003F6C40"/>
    <w:rsid w:val="00412D0D"/>
    <w:rsid w:val="004140B1"/>
    <w:rsid w:val="00415929"/>
    <w:rsid w:val="00420B06"/>
    <w:rsid w:val="00421634"/>
    <w:rsid w:val="00426884"/>
    <w:rsid w:val="0042764F"/>
    <w:rsid w:val="00436960"/>
    <w:rsid w:val="00444673"/>
    <w:rsid w:val="00445602"/>
    <w:rsid w:val="004504F9"/>
    <w:rsid w:val="004510D1"/>
    <w:rsid w:val="004522D7"/>
    <w:rsid w:val="004541B6"/>
    <w:rsid w:val="00455523"/>
    <w:rsid w:val="00455ADF"/>
    <w:rsid w:val="00457C0F"/>
    <w:rsid w:val="00465D5B"/>
    <w:rsid w:val="0046697C"/>
    <w:rsid w:val="00472991"/>
    <w:rsid w:val="0047437D"/>
    <w:rsid w:val="004753FF"/>
    <w:rsid w:val="00475A69"/>
    <w:rsid w:val="00476ABC"/>
    <w:rsid w:val="004803F0"/>
    <w:rsid w:val="00480564"/>
    <w:rsid w:val="00483000"/>
    <w:rsid w:val="004842A0"/>
    <w:rsid w:val="00486976"/>
    <w:rsid w:val="00487624"/>
    <w:rsid w:val="00490631"/>
    <w:rsid w:val="004936E3"/>
    <w:rsid w:val="004951C1"/>
    <w:rsid w:val="00496F1D"/>
    <w:rsid w:val="004A11D5"/>
    <w:rsid w:val="004A30DB"/>
    <w:rsid w:val="004A3B56"/>
    <w:rsid w:val="004A5885"/>
    <w:rsid w:val="004A5A6D"/>
    <w:rsid w:val="004A7CB9"/>
    <w:rsid w:val="004B017F"/>
    <w:rsid w:val="004B56C1"/>
    <w:rsid w:val="004C17B7"/>
    <w:rsid w:val="004C2B86"/>
    <w:rsid w:val="004C5DBB"/>
    <w:rsid w:val="004C5F81"/>
    <w:rsid w:val="004C7875"/>
    <w:rsid w:val="004D0139"/>
    <w:rsid w:val="004D0C04"/>
    <w:rsid w:val="004D4B78"/>
    <w:rsid w:val="004D72FD"/>
    <w:rsid w:val="004E3EE8"/>
    <w:rsid w:val="004E5298"/>
    <w:rsid w:val="004F067C"/>
    <w:rsid w:val="004F307D"/>
    <w:rsid w:val="004F3A88"/>
    <w:rsid w:val="004F66D6"/>
    <w:rsid w:val="00500068"/>
    <w:rsid w:val="0050080D"/>
    <w:rsid w:val="0050161C"/>
    <w:rsid w:val="005018D6"/>
    <w:rsid w:val="00504B12"/>
    <w:rsid w:val="00521757"/>
    <w:rsid w:val="00523484"/>
    <w:rsid w:val="00523B4E"/>
    <w:rsid w:val="00524CC2"/>
    <w:rsid w:val="00526049"/>
    <w:rsid w:val="00540EFE"/>
    <w:rsid w:val="00541A8F"/>
    <w:rsid w:val="005429EB"/>
    <w:rsid w:val="00543431"/>
    <w:rsid w:val="00547FEB"/>
    <w:rsid w:val="00552F3C"/>
    <w:rsid w:val="00553252"/>
    <w:rsid w:val="00554C5E"/>
    <w:rsid w:val="00555436"/>
    <w:rsid w:val="00557DDD"/>
    <w:rsid w:val="00562CC4"/>
    <w:rsid w:val="00563443"/>
    <w:rsid w:val="00565827"/>
    <w:rsid w:val="005667D9"/>
    <w:rsid w:val="00570809"/>
    <w:rsid w:val="00570E63"/>
    <w:rsid w:val="00571008"/>
    <w:rsid w:val="0057326B"/>
    <w:rsid w:val="00574082"/>
    <w:rsid w:val="00576D69"/>
    <w:rsid w:val="00577EA8"/>
    <w:rsid w:val="00581358"/>
    <w:rsid w:val="0058620C"/>
    <w:rsid w:val="0059082E"/>
    <w:rsid w:val="005941DA"/>
    <w:rsid w:val="005A0B88"/>
    <w:rsid w:val="005A39E9"/>
    <w:rsid w:val="005B04F2"/>
    <w:rsid w:val="005B3B62"/>
    <w:rsid w:val="005C0287"/>
    <w:rsid w:val="005C074C"/>
    <w:rsid w:val="005C27EC"/>
    <w:rsid w:val="005C36D7"/>
    <w:rsid w:val="005C765F"/>
    <w:rsid w:val="005C7725"/>
    <w:rsid w:val="005D031F"/>
    <w:rsid w:val="005D16C0"/>
    <w:rsid w:val="005D1EAD"/>
    <w:rsid w:val="005D1FF7"/>
    <w:rsid w:val="005D31B5"/>
    <w:rsid w:val="005D52ED"/>
    <w:rsid w:val="005D6E92"/>
    <w:rsid w:val="005E1E84"/>
    <w:rsid w:val="005E3CFE"/>
    <w:rsid w:val="005E5C04"/>
    <w:rsid w:val="005E708C"/>
    <w:rsid w:val="005E7DE6"/>
    <w:rsid w:val="005F1F4A"/>
    <w:rsid w:val="005F2DD9"/>
    <w:rsid w:val="005F4FCE"/>
    <w:rsid w:val="005F5AA5"/>
    <w:rsid w:val="005F7688"/>
    <w:rsid w:val="00602773"/>
    <w:rsid w:val="00602D67"/>
    <w:rsid w:val="00603992"/>
    <w:rsid w:val="006052EE"/>
    <w:rsid w:val="00605585"/>
    <w:rsid w:val="00607668"/>
    <w:rsid w:val="00620917"/>
    <w:rsid w:val="00621CCE"/>
    <w:rsid w:val="006225C0"/>
    <w:rsid w:val="00623EA2"/>
    <w:rsid w:val="00623FD6"/>
    <w:rsid w:val="0062465B"/>
    <w:rsid w:val="00626254"/>
    <w:rsid w:val="0063170E"/>
    <w:rsid w:val="006331D8"/>
    <w:rsid w:val="00633B3E"/>
    <w:rsid w:val="00634317"/>
    <w:rsid w:val="00636711"/>
    <w:rsid w:val="00637FCB"/>
    <w:rsid w:val="00640DD0"/>
    <w:rsid w:val="00645732"/>
    <w:rsid w:val="0064778D"/>
    <w:rsid w:val="006565FC"/>
    <w:rsid w:val="00657184"/>
    <w:rsid w:val="00657BF0"/>
    <w:rsid w:val="00660059"/>
    <w:rsid w:val="00661440"/>
    <w:rsid w:val="006620C9"/>
    <w:rsid w:val="00663C1A"/>
    <w:rsid w:val="00664B20"/>
    <w:rsid w:val="00667667"/>
    <w:rsid w:val="0067098F"/>
    <w:rsid w:val="006719AB"/>
    <w:rsid w:val="006755EF"/>
    <w:rsid w:val="00675ADD"/>
    <w:rsid w:val="00682681"/>
    <w:rsid w:val="006834A5"/>
    <w:rsid w:val="0068717C"/>
    <w:rsid w:val="006901A5"/>
    <w:rsid w:val="00693999"/>
    <w:rsid w:val="00693D75"/>
    <w:rsid w:val="00695CDA"/>
    <w:rsid w:val="006A1552"/>
    <w:rsid w:val="006A3BAB"/>
    <w:rsid w:val="006A7932"/>
    <w:rsid w:val="006B07DA"/>
    <w:rsid w:val="006B4222"/>
    <w:rsid w:val="006B684E"/>
    <w:rsid w:val="006B7D46"/>
    <w:rsid w:val="006C3770"/>
    <w:rsid w:val="006C77DC"/>
    <w:rsid w:val="006D2B68"/>
    <w:rsid w:val="006D3888"/>
    <w:rsid w:val="006D5FA0"/>
    <w:rsid w:val="006D7242"/>
    <w:rsid w:val="006D7FB9"/>
    <w:rsid w:val="006E02C7"/>
    <w:rsid w:val="006E0508"/>
    <w:rsid w:val="006F1FF7"/>
    <w:rsid w:val="006F2421"/>
    <w:rsid w:val="006F56AF"/>
    <w:rsid w:val="006F7548"/>
    <w:rsid w:val="00703267"/>
    <w:rsid w:val="00703F34"/>
    <w:rsid w:val="00704212"/>
    <w:rsid w:val="00711140"/>
    <w:rsid w:val="007149B7"/>
    <w:rsid w:val="0071520B"/>
    <w:rsid w:val="00715C03"/>
    <w:rsid w:val="00725244"/>
    <w:rsid w:val="007258A6"/>
    <w:rsid w:val="00726D92"/>
    <w:rsid w:val="007270FD"/>
    <w:rsid w:val="00727E40"/>
    <w:rsid w:val="00727FA1"/>
    <w:rsid w:val="00733F06"/>
    <w:rsid w:val="00736206"/>
    <w:rsid w:val="007377F2"/>
    <w:rsid w:val="00740927"/>
    <w:rsid w:val="00742856"/>
    <w:rsid w:val="00743E46"/>
    <w:rsid w:val="00744149"/>
    <w:rsid w:val="007502A1"/>
    <w:rsid w:val="00751F06"/>
    <w:rsid w:val="00755792"/>
    <w:rsid w:val="007562C4"/>
    <w:rsid w:val="00762FA0"/>
    <w:rsid w:val="0076370B"/>
    <w:rsid w:val="0076437B"/>
    <w:rsid w:val="00766924"/>
    <w:rsid w:val="0077388D"/>
    <w:rsid w:val="00774BC5"/>
    <w:rsid w:val="00775358"/>
    <w:rsid w:val="00777844"/>
    <w:rsid w:val="0078082B"/>
    <w:rsid w:val="00787433"/>
    <w:rsid w:val="00791F5F"/>
    <w:rsid w:val="00792182"/>
    <w:rsid w:val="00795F41"/>
    <w:rsid w:val="007A4E49"/>
    <w:rsid w:val="007A62F3"/>
    <w:rsid w:val="007B07A0"/>
    <w:rsid w:val="007B0966"/>
    <w:rsid w:val="007B0B17"/>
    <w:rsid w:val="007B2EAF"/>
    <w:rsid w:val="007B3849"/>
    <w:rsid w:val="007B3888"/>
    <w:rsid w:val="007B681F"/>
    <w:rsid w:val="007B7F76"/>
    <w:rsid w:val="007C33BD"/>
    <w:rsid w:val="007D197B"/>
    <w:rsid w:val="007D2B84"/>
    <w:rsid w:val="007D5550"/>
    <w:rsid w:val="007D67A0"/>
    <w:rsid w:val="007E0040"/>
    <w:rsid w:val="007E0F29"/>
    <w:rsid w:val="007E3137"/>
    <w:rsid w:val="007E468B"/>
    <w:rsid w:val="007F385A"/>
    <w:rsid w:val="007F5920"/>
    <w:rsid w:val="00800E33"/>
    <w:rsid w:val="00805F42"/>
    <w:rsid w:val="008062E9"/>
    <w:rsid w:val="0081085B"/>
    <w:rsid w:val="008129F8"/>
    <w:rsid w:val="00813C23"/>
    <w:rsid w:val="00816C70"/>
    <w:rsid w:val="008173B4"/>
    <w:rsid w:val="008216FD"/>
    <w:rsid w:val="00825943"/>
    <w:rsid w:val="008262B8"/>
    <w:rsid w:val="00826542"/>
    <w:rsid w:val="0082735A"/>
    <w:rsid w:val="008307BE"/>
    <w:rsid w:val="008313C7"/>
    <w:rsid w:val="008318C7"/>
    <w:rsid w:val="00832428"/>
    <w:rsid w:val="00835F57"/>
    <w:rsid w:val="00836D73"/>
    <w:rsid w:val="00837703"/>
    <w:rsid w:val="008402F3"/>
    <w:rsid w:val="00841C49"/>
    <w:rsid w:val="00842421"/>
    <w:rsid w:val="00843800"/>
    <w:rsid w:val="00843D46"/>
    <w:rsid w:val="00844353"/>
    <w:rsid w:val="008453C1"/>
    <w:rsid w:val="00852B57"/>
    <w:rsid w:val="00853274"/>
    <w:rsid w:val="00853638"/>
    <w:rsid w:val="00855DBF"/>
    <w:rsid w:val="00857CEE"/>
    <w:rsid w:val="00861D17"/>
    <w:rsid w:val="008667A1"/>
    <w:rsid w:val="00871D36"/>
    <w:rsid w:val="008735B7"/>
    <w:rsid w:val="008744AD"/>
    <w:rsid w:val="00875538"/>
    <w:rsid w:val="008762EC"/>
    <w:rsid w:val="0087719A"/>
    <w:rsid w:val="0088404B"/>
    <w:rsid w:val="00890ACF"/>
    <w:rsid w:val="00892934"/>
    <w:rsid w:val="008A15D2"/>
    <w:rsid w:val="008A2033"/>
    <w:rsid w:val="008A36CB"/>
    <w:rsid w:val="008A5639"/>
    <w:rsid w:val="008B27B1"/>
    <w:rsid w:val="008C4752"/>
    <w:rsid w:val="008C6D14"/>
    <w:rsid w:val="008D0D4C"/>
    <w:rsid w:val="008D3D75"/>
    <w:rsid w:val="008D5954"/>
    <w:rsid w:val="008D5DAC"/>
    <w:rsid w:val="008E53F4"/>
    <w:rsid w:val="008F0B91"/>
    <w:rsid w:val="008F46C3"/>
    <w:rsid w:val="008F7C33"/>
    <w:rsid w:val="009075DB"/>
    <w:rsid w:val="00914F27"/>
    <w:rsid w:val="00921D2E"/>
    <w:rsid w:val="00926D6F"/>
    <w:rsid w:val="009303E0"/>
    <w:rsid w:val="00932360"/>
    <w:rsid w:val="0093447D"/>
    <w:rsid w:val="0093510F"/>
    <w:rsid w:val="009365A2"/>
    <w:rsid w:val="00937EE8"/>
    <w:rsid w:val="00942985"/>
    <w:rsid w:val="00942BAB"/>
    <w:rsid w:val="00944F30"/>
    <w:rsid w:val="00946262"/>
    <w:rsid w:val="00946434"/>
    <w:rsid w:val="009477FA"/>
    <w:rsid w:val="00950A91"/>
    <w:rsid w:val="0095258C"/>
    <w:rsid w:val="00952899"/>
    <w:rsid w:val="00964441"/>
    <w:rsid w:val="00965FAB"/>
    <w:rsid w:val="00971569"/>
    <w:rsid w:val="00971730"/>
    <w:rsid w:val="00974370"/>
    <w:rsid w:val="009746B8"/>
    <w:rsid w:val="009748D9"/>
    <w:rsid w:val="0097652D"/>
    <w:rsid w:val="0098134E"/>
    <w:rsid w:val="00983222"/>
    <w:rsid w:val="0098619C"/>
    <w:rsid w:val="00992723"/>
    <w:rsid w:val="009953D9"/>
    <w:rsid w:val="0099547B"/>
    <w:rsid w:val="00995D18"/>
    <w:rsid w:val="00996528"/>
    <w:rsid w:val="0099726B"/>
    <w:rsid w:val="009974CC"/>
    <w:rsid w:val="009A2AD8"/>
    <w:rsid w:val="009A2B38"/>
    <w:rsid w:val="009A3417"/>
    <w:rsid w:val="009A691F"/>
    <w:rsid w:val="009B11F2"/>
    <w:rsid w:val="009B13F1"/>
    <w:rsid w:val="009B2569"/>
    <w:rsid w:val="009B47D8"/>
    <w:rsid w:val="009B5A10"/>
    <w:rsid w:val="009C4A53"/>
    <w:rsid w:val="009C5EA8"/>
    <w:rsid w:val="009C7A83"/>
    <w:rsid w:val="009D1502"/>
    <w:rsid w:val="009D195F"/>
    <w:rsid w:val="009D3D97"/>
    <w:rsid w:val="009D4FA2"/>
    <w:rsid w:val="009E2676"/>
    <w:rsid w:val="009E6241"/>
    <w:rsid w:val="009E6B36"/>
    <w:rsid w:val="009E706A"/>
    <w:rsid w:val="009E761F"/>
    <w:rsid w:val="009E772D"/>
    <w:rsid w:val="009F167D"/>
    <w:rsid w:val="009F20A3"/>
    <w:rsid w:val="009F2160"/>
    <w:rsid w:val="009F3BD0"/>
    <w:rsid w:val="009F48EE"/>
    <w:rsid w:val="009F4D40"/>
    <w:rsid w:val="009F6FE9"/>
    <w:rsid w:val="00A0100C"/>
    <w:rsid w:val="00A032F8"/>
    <w:rsid w:val="00A0532F"/>
    <w:rsid w:val="00A0601F"/>
    <w:rsid w:val="00A06553"/>
    <w:rsid w:val="00A07FDA"/>
    <w:rsid w:val="00A151D1"/>
    <w:rsid w:val="00A16DBC"/>
    <w:rsid w:val="00A173BB"/>
    <w:rsid w:val="00A17520"/>
    <w:rsid w:val="00A1783A"/>
    <w:rsid w:val="00A226BF"/>
    <w:rsid w:val="00A265A3"/>
    <w:rsid w:val="00A27323"/>
    <w:rsid w:val="00A27D5E"/>
    <w:rsid w:val="00A3340D"/>
    <w:rsid w:val="00A34ED4"/>
    <w:rsid w:val="00A35E54"/>
    <w:rsid w:val="00A35EEB"/>
    <w:rsid w:val="00A36FE0"/>
    <w:rsid w:val="00A4193E"/>
    <w:rsid w:val="00A4284B"/>
    <w:rsid w:val="00A46036"/>
    <w:rsid w:val="00A47646"/>
    <w:rsid w:val="00A564E8"/>
    <w:rsid w:val="00A565EB"/>
    <w:rsid w:val="00A60556"/>
    <w:rsid w:val="00A60F02"/>
    <w:rsid w:val="00A6604C"/>
    <w:rsid w:val="00A66950"/>
    <w:rsid w:val="00A71A4F"/>
    <w:rsid w:val="00A72CB2"/>
    <w:rsid w:val="00A73F86"/>
    <w:rsid w:val="00A76832"/>
    <w:rsid w:val="00A835F0"/>
    <w:rsid w:val="00A90866"/>
    <w:rsid w:val="00A93505"/>
    <w:rsid w:val="00AA01D3"/>
    <w:rsid w:val="00AA0B19"/>
    <w:rsid w:val="00AA101F"/>
    <w:rsid w:val="00AA6115"/>
    <w:rsid w:val="00AB3741"/>
    <w:rsid w:val="00AB418C"/>
    <w:rsid w:val="00AB63B8"/>
    <w:rsid w:val="00AB7021"/>
    <w:rsid w:val="00AB713D"/>
    <w:rsid w:val="00AC6E07"/>
    <w:rsid w:val="00AD0F6B"/>
    <w:rsid w:val="00AD4333"/>
    <w:rsid w:val="00AD79D3"/>
    <w:rsid w:val="00AE7E66"/>
    <w:rsid w:val="00AF2875"/>
    <w:rsid w:val="00AF30F1"/>
    <w:rsid w:val="00AF6EF0"/>
    <w:rsid w:val="00B00433"/>
    <w:rsid w:val="00B023DD"/>
    <w:rsid w:val="00B07B6A"/>
    <w:rsid w:val="00B101F0"/>
    <w:rsid w:val="00B10C01"/>
    <w:rsid w:val="00B11CFE"/>
    <w:rsid w:val="00B11DD7"/>
    <w:rsid w:val="00B12B08"/>
    <w:rsid w:val="00B14D81"/>
    <w:rsid w:val="00B17D64"/>
    <w:rsid w:val="00B21076"/>
    <w:rsid w:val="00B21CC8"/>
    <w:rsid w:val="00B2327B"/>
    <w:rsid w:val="00B30A2E"/>
    <w:rsid w:val="00B319FB"/>
    <w:rsid w:val="00B31FA7"/>
    <w:rsid w:val="00B35116"/>
    <w:rsid w:val="00B353C2"/>
    <w:rsid w:val="00B45F46"/>
    <w:rsid w:val="00B464C2"/>
    <w:rsid w:val="00B46801"/>
    <w:rsid w:val="00B47429"/>
    <w:rsid w:val="00B47863"/>
    <w:rsid w:val="00B5019D"/>
    <w:rsid w:val="00B50B73"/>
    <w:rsid w:val="00B510D0"/>
    <w:rsid w:val="00B515D1"/>
    <w:rsid w:val="00B523F3"/>
    <w:rsid w:val="00B5412B"/>
    <w:rsid w:val="00B60215"/>
    <w:rsid w:val="00B60C2A"/>
    <w:rsid w:val="00B62E90"/>
    <w:rsid w:val="00B65D10"/>
    <w:rsid w:val="00B6631D"/>
    <w:rsid w:val="00B70025"/>
    <w:rsid w:val="00B733AD"/>
    <w:rsid w:val="00B74AF6"/>
    <w:rsid w:val="00B74EA0"/>
    <w:rsid w:val="00B74FB1"/>
    <w:rsid w:val="00B77368"/>
    <w:rsid w:val="00B806B8"/>
    <w:rsid w:val="00B8071A"/>
    <w:rsid w:val="00B81406"/>
    <w:rsid w:val="00B81445"/>
    <w:rsid w:val="00B83772"/>
    <w:rsid w:val="00B8512C"/>
    <w:rsid w:val="00B85370"/>
    <w:rsid w:val="00B949D6"/>
    <w:rsid w:val="00B9513A"/>
    <w:rsid w:val="00BA1320"/>
    <w:rsid w:val="00BA3339"/>
    <w:rsid w:val="00BA5091"/>
    <w:rsid w:val="00BA594D"/>
    <w:rsid w:val="00BB482D"/>
    <w:rsid w:val="00BB5161"/>
    <w:rsid w:val="00BB5B37"/>
    <w:rsid w:val="00BC1DD0"/>
    <w:rsid w:val="00BC2481"/>
    <w:rsid w:val="00BC51E2"/>
    <w:rsid w:val="00BC6774"/>
    <w:rsid w:val="00BC7AA0"/>
    <w:rsid w:val="00BD231F"/>
    <w:rsid w:val="00BD6688"/>
    <w:rsid w:val="00BD6D57"/>
    <w:rsid w:val="00BE0015"/>
    <w:rsid w:val="00BE1A42"/>
    <w:rsid w:val="00BE501A"/>
    <w:rsid w:val="00BF02A1"/>
    <w:rsid w:val="00BF4D31"/>
    <w:rsid w:val="00BF4DDB"/>
    <w:rsid w:val="00BF5298"/>
    <w:rsid w:val="00BF5946"/>
    <w:rsid w:val="00BF6C61"/>
    <w:rsid w:val="00BF75BF"/>
    <w:rsid w:val="00C029A9"/>
    <w:rsid w:val="00C04472"/>
    <w:rsid w:val="00C048C9"/>
    <w:rsid w:val="00C04B4E"/>
    <w:rsid w:val="00C05AB5"/>
    <w:rsid w:val="00C102D0"/>
    <w:rsid w:val="00C11CB6"/>
    <w:rsid w:val="00C11CE9"/>
    <w:rsid w:val="00C12B77"/>
    <w:rsid w:val="00C12CEC"/>
    <w:rsid w:val="00C12E53"/>
    <w:rsid w:val="00C14B6B"/>
    <w:rsid w:val="00C14CF5"/>
    <w:rsid w:val="00C17A14"/>
    <w:rsid w:val="00C20314"/>
    <w:rsid w:val="00C2035D"/>
    <w:rsid w:val="00C21312"/>
    <w:rsid w:val="00C2280B"/>
    <w:rsid w:val="00C22D72"/>
    <w:rsid w:val="00C24A3D"/>
    <w:rsid w:val="00C336F4"/>
    <w:rsid w:val="00C37141"/>
    <w:rsid w:val="00C40A36"/>
    <w:rsid w:val="00C41D75"/>
    <w:rsid w:val="00C41F1A"/>
    <w:rsid w:val="00C43326"/>
    <w:rsid w:val="00C50DE9"/>
    <w:rsid w:val="00C50E80"/>
    <w:rsid w:val="00C569D6"/>
    <w:rsid w:val="00C62947"/>
    <w:rsid w:val="00C64343"/>
    <w:rsid w:val="00C6441A"/>
    <w:rsid w:val="00C64C7C"/>
    <w:rsid w:val="00C70215"/>
    <w:rsid w:val="00C73121"/>
    <w:rsid w:val="00C73AD0"/>
    <w:rsid w:val="00C76A9A"/>
    <w:rsid w:val="00C83835"/>
    <w:rsid w:val="00C94302"/>
    <w:rsid w:val="00CA0A80"/>
    <w:rsid w:val="00CA18B7"/>
    <w:rsid w:val="00CA1B0D"/>
    <w:rsid w:val="00CA2867"/>
    <w:rsid w:val="00CB27AC"/>
    <w:rsid w:val="00CB3B0F"/>
    <w:rsid w:val="00CB5309"/>
    <w:rsid w:val="00CB5E42"/>
    <w:rsid w:val="00CC03B4"/>
    <w:rsid w:val="00CC0716"/>
    <w:rsid w:val="00CC29C8"/>
    <w:rsid w:val="00CC4F14"/>
    <w:rsid w:val="00CC7664"/>
    <w:rsid w:val="00CD1001"/>
    <w:rsid w:val="00CD42A5"/>
    <w:rsid w:val="00CD4C87"/>
    <w:rsid w:val="00CD6465"/>
    <w:rsid w:val="00CD669F"/>
    <w:rsid w:val="00CE37FB"/>
    <w:rsid w:val="00CE4583"/>
    <w:rsid w:val="00CF0E95"/>
    <w:rsid w:val="00CF3490"/>
    <w:rsid w:val="00CF3924"/>
    <w:rsid w:val="00CF5146"/>
    <w:rsid w:val="00CF54D1"/>
    <w:rsid w:val="00CF551D"/>
    <w:rsid w:val="00D01DC6"/>
    <w:rsid w:val="00D02059"/>
    <w:rsid w:val="00D02FD6"/>
    <w:rsid w:val="00D0637D"/>
    <w:rsid w:val="00D10217"/>
    <w:rsid w:val="00D15CAE"/>
    <w:rsid w:val="00D17295"/>
    <w:rsid w:val="00D17D2D"/>
    <w:rsid w:val="00D22633"/>
    <w:rsid w:val="00D23539"/>
    <w:rsid w:val="00D244BE"/>
    <w:rsid w:val="00D34AE9"/>
    <w:rsid w:val="00D34FDE"/>
    <w:rsid w:val="00D359BD"/>
    <w:rsid w:val="00D37389"/>
    <w:rsid w:val="00D37E57"/>
    <w:rsid w:val="00D4162D"/>
    <w:rsid w:val="00D41C49"/>
    <w:rsid w:val="00D46BB4"/>
    <w:rsid w:val="00D47555"/>
    <w:rsid w:val="00D47DE2"/>
    <w:rsid w:val="00D51A72"/>
    <w:rsid w:val="00D53C54"/>
    <w:rsid w:val="00D547AB"/>
    <w:rsid w:val="00D60306"/>
    <w:rsid w:val="00D67524"/>
    <w:rsid w:val="00D71C6D"/>
    <w:rsid w:val="00D72D39"/>
    <w:rsid w:val="00D72DF6"/>
    <w:rsid w:val="00D73141"/>
    <w:rsid w:val="00D7759F"/>
    <w:rsid w:val="00D802A5"/>
    <w:rsid w:val="00D8094F"/>
    <w:rsid w:val="00D83A57"/>
    <w:rsid w:val="00D83BCD"/>
    <w:rsid w:val="00D8636D"/>
    <w:rsid w:val="00DA1980"/>
    <w:rsid w:val="00DA1FF5"/>
    <w:rsid w:val="00DA2D12"/>
    <w:rsid w:val="00DB343D"/>
    <w:rsid w:val="00DB497D"/>
    <w:rsid w:val="00DC28C6"/>
    <w:rsid w:val="00DC39EE"/>
    <w:rsid w:val="00DC3A8B"/>
    <w:rsid w:val="00DC5505"/>
    <w:rsid w:val="00DD4AF3"/>
    <w:rsid w:val="00DD76A6"/>
    <w:rsid w:val="00DE2C27"/>
    <w:rsid w:val="00DE2DB5"/>
    <w:rsid w:val="00DE60A3"/>
    <w:rsid w:val="00DE7877"/>
    <w:rsid w:val="00DF155F"/>
    <w:rsid w:val="00DF23EC"/>
    <w:rsid w:val="00DF285A"/>
    <w:rsid w:val="00DF6445"/>
    <w:rsid w:val="00E07082"/>
    <w:rsid w:val="00E10594"/>
    <w:rsid w:val="00E12A04"/>
    <w:rsid w:val="00E146E2"/>
    <w:rsid w:val="00E304CC"/>
    <w:rsid w:val="00E307BB"/>
    <w:rsid w:val="00E31C22"/>
    <w:rsid w:val="00E32F2D"/>
    <w:rsid w:val="00E33EBD"/>
    <w:rsid w:val="00E348A5"/>
    <w:rsid w:val="00E34F97"/>
    <w:rsid w:val="00E352AE"/>
    <w:rsid w:val="00E37291"/>
    <w:rsid w:val="00E37CAD"/>
    <w:rsid w:val="00E46097"/>
    <w:rsid w:val="00E46FD7"/>
    <w:rsid w:val="00E479A6"/>
    <w:rsid w:val="00E47F57"/>
    <w:rsid w:val="00E51B60"/>
    <w:rsid w:val="00E52BE7"/>
    <w:rsid w:val="00E577D5"/>
    <w:rsid w:val="00E63375"/>
    <w:rsid w:val="00E63A79"/>
    <w:rsid w:val="00E64572"/>
    <w:rsid w:val="00E64D9E"/>
    <w:rsid w:val="00E65FDF"/>
    <w:rsid w:val="00E66A1E"/>
    <w:rsid w:val="00E72765"/>
    <w:rsid w:val="00E7494C"/>
    <w:rsid w:val="00E74BD0"/>
    <w:rsid w:val="00E77686"/>
    <w:rsid w:val="00E818CC"/>
    <w:rsid w:val="00E832E5"/>
    <w:rsid w:val="00E85E9D"/>
    <w:rsid w:val="00E868E1"/>
    <w:rsid w:val="00E92D4B"/>
    <w:rsid w:val="00E96505"/>
    <w:rsid w:val="00EA2EBA"/>
    <w:rsid w:val="00EA4064"/>
    <w:rsid w:val="00EB28FE"/>
    <w:rsid w:val="00EB290A"/>
    <w:rsid w:val="00EB3F38"/>
    <w:rsid w:val="00EB7C8B"/>
    <w:rsid w:val="00EC2127"/>
    <w:rsid w:val="00ED5030"/>
    <w:rsid w:val="00ED5AD0"/>
    <w:rsid w:val="00ED5B3A"/>
    <w:rsid w:val="00ED66F4"/>
    <w:rsid w:val="00ED6CA2"/>
    <w:rsid w:val="00EE4A3B"/>
    <w:rsid w:val="00EE7095"/>
    <w:rsid w:val="00EF762E"/>
    <w:rsid w:val="00F0272F"/>
    <w:rsid w:val="00F0670C"/>
    <w:rsid w:val="00F06A6B"/>
    <w:rsid w:val="00F07829"/>
    <w:rsid w:val="00F079D9"/>
    <w:rsid w:val="00F11C0A"/>
    <w:rsid w:val="00F16067"/>
    <w:rsid w:val="00F17923"/>
    <w:rsid w:val="00F17D25"/>
    <w:rsid w:val="00F2270F"/>
    <w:rsid w:val="00F24DF7"/>
    <w:rsid w:val="00F24E4A"/>
    <w:rsid w:val="00F278DC"/>
    <w:rsid w:val="00F36774"/>
    <w:rsid w:val="00F37C77"/>
    <w:rsid w:val="00F42CCA"/>
    <w:rsid w:val="00F43EF1"/>
    <w:rsid w:val="00F440A1"/>
    <w:rsid w:val="00F51B6E"/>
    <w:rsid w:val="00F51E96"/>
    <w:rsid w:val="00F52B8F"/>
    <w:rsid w:val="00F538A0"/>
    <w:rsid w:val="00F53ADB"/>
    <w:rsid w:val="00F53DBD"/>
    <w:rsid w:val="00F54113"/>
    <w:rsid w:val="00F55668"/>
    <w:rsid w:val="00F610CB"/>
    <w:rsid w:val="00F62168"/>
    <w:rsid w:val="00F656A5"/>
    <w:rsid w:val="00F6661A"/>
    <w:rsid w:val="00F7092B"/>
    <w:rsid w:val="00F72E1A"/>
    <w:rsid w:val="00F74A96"/>
    <w:rsid w:val="00F81D75"/>
    <w:rsid w:val="00F84B07"/>
    <w:rsid w:val="00F85AF4"/>
    <w:rsid w:val="00F91EA5"/>
    <w:rsid w:val="00F94BD1"/>
    <w:rsid w:val="00F950DB"/>
    <w:rsid w:val="00FA0738"/>
    <w:rsid w:val="00FA4166"/>
    <w:rsid w:val="00FB1C05"/>
    <w:rsid w:val="00FB1F1D"/>
    <w:rsid w:val="00FB330A"/>
    <w:rsid w:val="00FB3A1E"/>
    <w:rsid w:val="00FB48DB"/>
    <w:rsid w:val="00FB7002"/>
    <w:rsid w:val="00FC09FF"/>
    <w:rsid w:val="00FC2734"/>
    <w:rsid w:val="00FC2B43"/>
    <w:rsid w:val="00FC478F"/>
    <w:rsid w:val="00FC4C06"/>
    <w:rsid w:val="00FD19FE"/>
    <w:rsid w:val="00FD3E87"/>
    <w:rsid w:val="00FD62CE"/>
    <w:rsid w:val="00FD6786"/>
    <w:rsid w:val="00FD6CFA"/>
    <w:rsid w:val="00FE0BF8"/>
    <w:rsid w:val="00FE4CD7"/>
    <w:rsid w:val="00FE53EF"/>
    <w:rsid w:val="00FF0723"/>
    <w:rsid w:val="00FF411A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1B38E-9BB8-4877-B744-A0C5A01E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6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62C4"/>
    <w:pPr>
      <w:ind w:left="720"/>
      <w:contextualSpacing/>
    </w:pPr>
  </w:style>
  <w:style w:type="table" w:styleId="a4">
    <w:name w:val="Table Grid"/>
    <w:basedOn w:val="a1"/>
    <w:uiPriority w:val="99"/>
    <w:rsid w:val="00756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qFormat/>
    <w:rsid w:val="007562C4"/>
    <w:pPr>
      <w:outlineLvl w:val="9"/>
    </w:pPr>
    <w:rPr>
      <w:rFonts w:ascii="Cambria" w:eastAsia="Times New Roman" w:hAnsi="Cambria" w:cs="Times New Roman"/>
      <w:color w:val="365F91"/>
    </w:rPr>
  </w:style>
  <w:style w:type="paragraph" w:styleId="a6">
    <w:name w:val="header"/>
    <w:basedOn w:val="a"/>
    <w:link w:val="a7"/>
    <w:uiPriority w:val="99"/>
    <w:rsid w:val="0075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2C4"/>
    <w:rPr>
      <w:rFonts w:ascii="Calibri" w:eastAsia="Calibri" w:hAnsi="Calibri" w:cs="Times New Roman"/>
    </w:rPr>
  </w:style>
  <w:style w:type="character" w:customStyle="1" w:styleId="blk">
    <w:name w:val="blk"/>
    <w:rsid w:val="007562C4"/>
  </w:style>
  <w:style w:type="paragraph" w:customStyle="1" w:styleId="ConsPlusNormal">
    <w:name w:val="ConsPlusNormal"/>
    <w:link w:val="ConsPlusNormal0"/>
    <w:rsid w:val="00756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62C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2C4"/>
    <w:rPr>
      <w:rFonts w:ascii="Tahoma" w:eastAsia="Calibri" w:hAnsi="Tahoma" w:cs="Tahoma"/>
      <w:sz w:val="16"/>
      <w:szCs w:val="16"/>
    </w:rPr>
  </w:style>
  <w:style w:type="paragraph" w:customStyle="1" w:styleId="font5">
    <w:name w:val="font5"/>
    <w:basedOn w:val="a"/>
    <w:rsid w:val="00276BC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276BC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276B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76B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76B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76B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276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276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276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27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27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27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27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276B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27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27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27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27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27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27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27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276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27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27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27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7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27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27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27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276B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276BC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27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27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27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7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7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7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7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76B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76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76B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76B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76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76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7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7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7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7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7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276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276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276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276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276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276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7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2B57"/>
    <w:rPr>
      <w:rFonts w:ascii="Calibri" w:eastAsia="Calibri" w:hAnsi="Calibri" w:cs="Times New Roman"/>
    </w:rPr>
  </w:style>
  <w:style w:type="paragraph" w:customStyle="1" w:styleId="Default">
    <w:name w:val="Default"/>
    <w:rsid w:val="00974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862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20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1">
    <w:name w:val="Заголовок №1_"/>
    <w:basedOn w:val="a0"/>
    <w:link w:val="12"/>
    <w:rsid w:val="0058620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58620C"/>
    <w:pPr>
      <w:widowControl w:val="0"/>
      <w:shd w:val="clear" w:color="auto" w:fill="FFFFFF"/>
      <w:spacing w:before="540" w:after="0" w:line="230" w:lineRule="exact"/>
      <w:jc w:val="center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6pt">
    <w:name w:val="Основной текст (2) + 6 pt"/>
    <w:basedOn w:val="2"/>
    <w:rsid w:val="0058620C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styleId="ac">
    <w:name w:val="line number"/>
    <w:basedOn w:val="a0"/>
    <w:uiPriority w:val="99"/>
    <w:semiHidden/>
    <w:unhideWhenUsed/>
    <w:rsid w:val="0071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01070257A0A569EF95FF874BEE754282F0D5FB5D5887EFED3AF7B17C0F5267U1g9L" TargetMode="External"/><Relationship Id="rId18" Type="http://schemas.openxmlformats.org/officeDocument/2006/relationships/hyperlink" Target="consultantplus://offline/ref=5D01070257A0A569EF95FF874BEE754282F0D5FB5D5887EFED3AF7B17C0F5267U1g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01070257A0A569EF95FF874BEE754282F0D5FB5D5887EFED3AF7B17C0F5267U1g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01070257A0A569EF95FF874BEE754282F0D5FB5D5887EFED3AF7B17C0F5267U1g9L" TargetMode="External"/><Relationship Id="rId17" Type="http://schemas.openxmlformats.org/officeDocument/2006/relationships/hyperlink" Target="consultantplus://offline/ref=5D01070257A0A569EF95FF874BEE754282F0D5FB5D5887EFED3AF7B17C0F5267U1g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01070257A0A569EF95FF874BEE754282F0D5FB5D5887EFED3AF7B17C0F5267U1g9L" TargetMode="External"/><Relationship Id="rId20" Type="http://schemas.openxmlformats.org/officeDocument/2006/relationships/hyperlink" Target="consultantplus://offline/ref=5D01070257A0A569EF95FF874BEE754282F0D5FB5D5887EFED3AF7B17C0F5267U1g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01070257A0A569EF95FF874BEE754282F0D5FB5D5887EFED3AF7B17C0F5267U1g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01070257A0A569EF95FF874BEE754282F0D5FB5D5887EFED3AF7B17C0F5267U1g9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D01070257A0A569EF95FF874BEE754282F0D5FB5D5887EFED3AF7B17C0F5267U1g9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D01070257A0A569EF95FF874BEE754282F0D5FB5D5887EFED3AF7B17C0F5267U1g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B0EE-BBB1-45CE-99F7-A3AFC9F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14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Калянова Ирина Алексеевна</cp:lastModifiedBy>
  <cp:revision>23</cp:revision>
  <cp:lastPrinted>2021-09-01T06:44:00Z</cp:lastPrinted>
  <dcterms:created xsi:type="dcterms:W3CDTF">2021-09-28T07:13:00Z</dcterms:created>
  <dcterms:modified xsi:type="dcterms:W3CDTF">2022-02-15T07:00:00Z</dcterms:modified>
</cp:coreProperties>
</file>