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009C50D1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09255E">
        <w:rPr>
          <w:rFonts w:asciiTheme="minorHAnsi" w:hAnsiTheme="minorHAnsi" w:cstheme="minorHAnsi"/>
          <w:b/>
          <w:sz w:val="24"/>
          <w:szCs w:val="24"/>
        </w:rPr>
        <w:t>25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09255E">
        <w:rPr>
          <w:rFonts w:asciiTheme="minorHAnsi" w:hAnsiTheme="minorHAnsi" w:cstheme="minorHAnsi"/>
          <w:b/>
          <w:sz w:val="24"/>
          <w:szCs w:val="24"/>
        </w:rPr>
        <w:t>111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9DA917" w14:textId="2B73B067" w:rsidR="00961C3F" w:rsidRDefault="00961C3F" w:rsidP="0009255E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09255E" w:rsidRPr="0009255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ходатайстве </w:t>
      </w:r>
      <w:r w:rsidR="0009255E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09255E" w:rsidRPr="0009255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присвоении городу Нарьян-Мару почетного звания Российской Федерации </w:t>
      </w:r>
      <w:r w:rsidR="0009255E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bookmarkStart w:id="0" w:name="_GoBack"/>
      <w:bookmarkEnd w:id="0"/>
      <w:r w:rsidR="0009255E" w:rsidRPr="0009255E">
        <w:rPr>
          <w:rFonts w:asciiTheme="minorHAnsi" w:eastAsia="Calibri" w:hAnsiTheme="minorHAnsi" w:cstheme="minorHAnsi"/>
          <w:sz w:val="22"/>
          <w:szCs w:val="22"/>
          <w:lang w:eastAsia="en-US"/>
        </w:rPr>
        <w:t>«Город трудовой доблести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58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55E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5FB5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33A7E-7CC6-4308-9042-99D9E04E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38</Words>
  <Characters>301</Characters>
  <Application>Microsoft Office Word</Application>
  <DocSecurity>0</DocSecurity>
  <Lines>33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121</cp:revision>
  <cp:lastPrinted>2015-03-18T14:30:00Z</cp:lastPrinted>
  <dcterms:created xsi:type="dcterms:W3CDTF">2025-03-12T06:17:00Z</dcterms:created>
  <dcterms:modified xsi:type="dcterms:W3CDTF">2026-08-25T12:33:00Z</dcterms:modified>
</cp:coreProperties>
</file>