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6E95C01A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DD3348">
        <w:rPr>
          <w:rFonts w:asciiTheme="minorHAnsi" w:hAnsiTheme="minorHAnsi" w:cstheme="minorHAnsi"/>
          <w:b/>
          <w:sz w:val="24"/>
          <w:szCs w:val="24"/>
        </w:rPr>
        <w:t>16</w:t>
      </w:r>
      <w:r w:rsidR="002D7071">
        <w:rPr>
          <w:rFonts w:asciiTheme="minorHAnsi" w:hAnsiTheme="minorHAnsi" w:cstheme="minorHAnsi"/>
          <w:b/>
          <w:sz w:val="24"/>
          <w:szCs w:val="24"/>
        </w:rPr>
        <w:t>.06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DD3348">
        <w:rPr>
          <w:rFonts w:asciiTheme="minorHAnsi" w:hAnsiTheme="minorHAnsi" w:cstheme="minorHAnsi"/>
          <w:b/>
          <w:sz w:val="24"/>
          <w:szCs w:val="24"/>
        </w:rPr>
        <w:t>84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Pr="004A7536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66334B16" w14:textId="77777777" w:rsidR="00145EC2" w:rsidRPr="004A7536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10E444DA" w14:textId="59ADA466" w:rsidR="004A7536" w:rsidRPr="00BB4155" w:rsidRDefault="00BB4155" w:rsidP="00BB4155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>Принят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</w:t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распоряжение Администрации Ненецкого автономного округа «</w:t>
      </w:r>
      <w:r w:rsidR="00DD3348" w:rsidRPr="00DD3348">
        <w:rPr>
          <w:rFonts w:asciiTheme="minorHAnsi" w:eastAsia="Calibri" w:hAnsiTheme="minorHAnsi" w:cstheme="minorHAnsi"/>
          <w:sz w:val="22"/>
          <w:szCs w:val="22"/>
          <w:lang w:eastAsia="en-US"/>
        </w:rPr>
        <w:t>О списании задолженности муниципального образования «Городской округ «Город Нарьян-Мар» перед Ненецким автономным округом по бюджетному кредиту</w:t>
      </w:r>
      <w:bookmarkStart w:id="0" w:name="_GoBack"/>
      <w:bookmarkEnd w:id="0"/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6495A8D2" w14:textId="77777777" w:rsidR="00F76A92" w:rsidRDefault="00F76A92" w:rsidP="00BB4155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40A009F" w14:textId="77777777" w:rsidR="00BB4155" w:rsidRPr="00D246D3" w:rsidRDefault="00BB4155" w:rsidP="00BB4155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4A75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A7536">
      <w:rPr>
        <w:rStyle w:val="ab"/>
        <w:noProof/>
      </w:rPr>
      <w:t>2</w: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BB4155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35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80E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33E9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071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5E97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986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536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436E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37E5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161"/>
    <w:rsid w:val="0077494B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50B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4A96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87A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36824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408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005A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3FB7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55C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4155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25C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2BF9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348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A9F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DA6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5585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E330C-A0F3-4A9F-A7F9-6F47B195E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41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110</cp:revision>
  <cp:lastPrinted>2015-03-18T14:30:00Z</cp:lastPrinted>
  <dcterms:created xsi:type="dcterms:W3CDTF">2025-03-12T06:17:00Z</dcterms:created>
  <dcterms:modified xsi:type="dcterms:W3CDTF">2026-06-19T12:11:00Z</dcterms:modified>
</cp:coreProperties>
</file>