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ED" w:rsidRDefault="00CE38ED">
      <w:pPr>
        <w:pStyle w:val="ConsPlusTitlePage"/>
      </w:pPr>
      <w:r>
        <w:t xml:space="preserve">Документ предоставлен </w:t>
      </w:r>
      <w:hyperlink r:id="rId5" w:history="1">
        <w:r>
          <w:rPr>
            <w:color w:val="0000FF"/>
          </w:rPr>
          <w:t>КонсультантПлюс</w:t>
        </w:r>
      </w:hyperlink>
      <w:r>
        <w:br/>
      </w:r>
    </w:p>
    <w:p w:rsidR="00CE38ED" w:rsidRDefault="00CE38ED">
      <w:pPr>
        <w:pStyle w:val="ConsPlusNormal"/>
      </w:pPr>
    </w:p>
    <w:p w:rsidR="00CE38ED" w:rsidRDefault="00CE38ED">
      <w:pPr>
        <w:pStyle w:val="ConsPlusTitle"/>
        <w:jc w:val="center"/>
      </w:pPr>
      <w:r>
        <w:t>СОБРАНИЕ ДЕПУТАТОВ НЕНЕЦКОГО АВТОНОМНОГО ОКРУГА</w:t>
      </w:r>
    </w:p>
    <w:p w:rsidR="00CE38ED" w:rsidRDefault="00CE38ED">
      <w:pPr>
        <w:pStyle w:val="ConsPlusTitle"/>
        <w:jc w:val="center"/>
      </w:pPr>
      <w:r>
        <w:t>Двадцать девятая сессия 26-го созыва</w:t>
      </w:r>
    </w:p>
    <w:p w:rsidR="00CE38ED" w:rsidRDefault="00CE38ED">
      <w:pPr>
        <w:pStyle w:val="ConsPlusTitle"/>
        <w:jc w:val="center"/>
      </w:pPr>
    </w:p>
    <w:p w:rsidR="00CE38ED" w:rsidRDefault="00CE38ED">
      <w:pPr>
        <w:pStyle w:val="ConsPlusTitle"/>
        <w:jc w:val="center"/>
      </w:pPr>
      <w:r>
        <w:t>ПОСТАНОВЛЕНИЕ</w:t>
      </w:r>
    </w:p>
    <w:p w:rsidR="00CE38ED" w:rsidRDefault="00CE38ED">
      <w:pPr>
        <w:pStyle w:val="ConsPlusTitle"/>
        <w:jc w:val="center"/>
      </w:pPr>
      <w:r>
        <w:t>от 23 июня 2011 г. N 153-сд</w:t>
      </w:r>
    </w:p>
    <w:p w:rsidR="00CE38ED" w:rsidRDefault="00CE38ED">
      <w:pPr>
        <w:pStyle w:val="ConsPlusTitle"/>
        <w:jc w:val="center"/>
      </w:pPr>
    </w:p>
    <w:p w:rsidR="00CE38ED" w:rsidRDefault="00CE38ED">
      <w:pPr>
        <w:pStyle w:val="ConsPlusTitle"/>
        <w:jc w:val="center"/>
      </w:pPr>
      <w:r>
        <w:t>О РЕГЛАМЕНТЕ СОБРАНИЯ ДЕПУТАТОВ НЕНЕЦКОГО АВТОНОМНОГО ОКРУГА</w:t>
      </w:r>
    </w:p>
    <w:p w:rsidR="00CE38ED" w:rsidRDefault="00CE38ED">
      <w:pPr>
        <w:pStyle w:val="ConsPlusNormal"/>
        <w:jc w:val="center"/>
      </w:pPr>
      <w:r>
        <w:t>Список изменяющих документов</w:t>
      </w:r>
    </w:p>
    <w:p w:rsidR="00CE38ED" w:rsidRDefault="00CE38ED">
      <w:pPr>
        <w:pStyle w:val="ConsPlusNormal"/>
        <w:jc w:val="center"/>
      </w:pPr>
      <w:r>
        <w:t>(в ред. постановлений Собрания депутатов НАО</w:t>
      </w:r>
    </w:p>
    <w:p w:rsidR="00CE38ED" w:rsidRDefault="00CE38ED">
      <w:pPr>
        <w:pStyle w:val="ConsPlusNormal"/>
        <w:jc w:val="center"/>
      </w:pPr>
      <w:r>
        <w:t xml:space="preserve">от 26.10.2011 </w:t>
      </w:r>
      <w:hyperlink r:id="rId6" w:history="1">
        <w:r>
          <w:rPr>
            <w:color w:val="0000FF"/>
          </w:rPr>
          <w:t>N 211-сд</w:t>
        </w:r>
      </w:hyperlink>
      <w:r>
        <w:t xml:space="preserve">, от 02.03.2012 </w:t>
      </w:r>
      <w:hyperlink r:id="rId7" w:history="1">
        <w:r>
          <w:rPr>
            <w:color w:val="0000FF"/>
          </w:rPr>
          <w:t>N 33-сд</w:t>
        </w:r>
      </w:hyperlink>
      <w:r>
        <w:t xml:space="preserve">, от 26.11.2012 </w:t>
      </w:r>
      <w:hyperlink r:id="rId8" w:history="1">
        <w:r>
          <w:rPr>
            <w:color w:val="0000FF"/>
          </w:rPr>
          <w:t>N 313-сд</w:t>
        </w:r>
      </w:hyperlink>
      <w:r>
        <w:t>,</w:t>
      </w:r>
    </w:p>
    <w:p w:rsidR="00CE38ED" w:rsidRDefault="00CE38ED">
      <w:pPr>
        <w:pStyle w:val="ConsPlusNormal"/>
        <w:jc w:val="center"/>
      </w:pPr>
      <w:r>
        <w:t xml:space="preserve">от 19.12.2013 </w:t>
      </w:r>
      <w:hyperlink r:id="rId9" w:history="1">
        <w:r>
          <w:rPr>
            <w:color w:val="0000FF"/>
          </w:rPr>
          <w:t>N 333-сд</w:t>
        </w:r>
      </w:hyperlink>
      <w:r>
        <w:t xml:space="preserve">, от 06.03.2014 </w:t>
      </w:r>
      <w:hyperlink r:id="rId10" w:history="1">
        <w:r>
          <w:rPr>
            <w:color w:val="0000FF"/>
          </w:rPr>
          <w:t>N 46-сд</w:t>
        </w:r>
      </w:hyperlink>
      <w:r>
        <w:t xml:space="preserve">, от 20.05.2014 </w:t>
      </w:r>
      <w:hyperlink r:id="rId11" w:history="1">
        <w:r>
          <w:rPr>
            <w:color w:val="0000FF"/>
          </w:rPr>
          <w:t>N 129-сд</w:t>
        </w:r>
      </w:hyperlink>
      <w:r>
        <w:t>,</w:t>
      </w:r>
    </w:p>
    <w:p w:rsidR="00CE38ED" w:rsidRDefault="00CE38ED">
      <w:pPr>
        <w:pStyle w:val="ConsPlusNormal"/>
        <w:jc w:val="center"/>
      </w:pPr>
      <w:r>
        <w:t xml:space="preserve">от 07.11.2014 </w:t>
      </w:r>
      <w:hyperlink r:id="rId12" w:history="1">
        <w:r>
          <w:rPr>
            <w:color w:val="0000FF"/>
          </w:rPr>
          <w:t>N 330-сд</w:t>
        </w:r>
      </w:hyperlink>
      <w:r>
        <w:t xml:space="preserve">, от 03.12.2014 </w:t>
      </w:r>
      <w:hyperlink r:id="rId13" w:history="1">
        <w:r>
          <w:rPr>
            <w:color w:val="0000FF"/>
          </w:rPr>
          <w:t>N 387-сд</w:t>
        </w:r>
      </w:hyperlink>
      <w:r>
        <w:t xml:space="preserve">, от 05.02.2015 </w:t>
      </w:r>
      <w:hyperlink r:id="rId14" w:history="1">
        <w:r>
          <w:rPr>
            <w:color w:val="0000FF"/>
          </w:rPr>
          <w:t>N 12-сд</w:t>
        </w:r>
      </w:hyperlink>
      <w:r>
        <w:t>,</w:t>
      </w:r>
    </w:p>
    <w:p w:rsidR="00CE38ED" w:rsidRDefault="00CE38ED">
      <w:pPr>
        <w:pStyle w:val="ConsPlusNormal"/>
        <w:jc w:val="center"/>
      </w:pPr>
      <w:r>
        <w:t xml:space="preserve">от 05.03.2015 </w:t>
      </w:r>
      <w:hyperlink r:id="rId15" w:history="1">
        <w:r>
          <w:rPr>
            <w:color w:val="0000FF"/>
          </w:rPr>
          <w:t>N 41-сд</w:t>
        </w:r>
      </w:hyperlink>
      <w:r>
        <w:t xml:space="preserve">, от 21.05.2015 </w:t>
      </w:r>
      <w:hyperlink r:id="rId16" w:history="1">
        <w:r>
          <w:rPr>
            <w:color w:val="0000FF"/>
          </w:rPr>
          <w:t>N 103-сд</w:t>
        </w:r>
      </w:hyperlink>
      <w:r>
        <w:t xml:space="preserve">, от 21.05.2015 </w:t>
      </w:r>
      <w:hyperlink r:id="rId17" w:history="1">
        <w:r>
          <w:rPr>
            <w:color w:val="0000FF"/>
          </w:rPr>
          <w:t>N 105-сд</w:t>
        </w:r>
      </w:hyperlink>
      <w:r>
        <w:t>,</w:t>
      </w:r>
    </w:p>
    <w:p w:rsidR="00CE38ED" w:rsidRDefault="00CE38ED">
      <w:pPr>
        <w:pStyle w:val="ConsPlusNormal"/>
        <w:jc w:val="center"/>
      </w:pPr>
      <w:r>
        <w:t xml:space="preserve">от 22.10.2015 </w:t>
      </w:r>
      <w:hyperlink r:id="rId18" w:history="1">
        <w:r>
          <w:rPr>
            <w:color w:val="0000FF"/>
          </w:rPr>
          <w:t>N 270-сд</w:t>
        </w:r>
      </w:hyperlink>
      <w:r>
        <w:t>)</w:t>
      </w:r>
    </w:p>
    <w:p w:rsidR="00CE38ED" w:rsidRDefault="00CE38ED">
      <w:pPr>
        <w:pStyle w:val="ConsPlusNormal"/>
        <w:jc w:val="center"/>
      </w:pPr>
    </w:p>
    <w:p w:rsidR="00CE38ED" w:rsidRDefault="00CE38ED">
      <w:pPr>
        <w:pStyle w:val="ConsPlusNormal"/>
        <w:ind w:firstLine="540"/>
        <w:jc w:val="both"/>
      </w:pPr>
      <w:r>
        <w:t>Собрание депутатов Ненецкого автономного округа постановляет:</w:t>
      </w:r>
    </w:p>
    <w:p w:rsidR="00CE38ED" w:rsidRDefault="00CE38ED">
      <w:pPr>
        <w:pStyle w:val="ConsPlusNormal"/>
        <w:ind w:firstLine="540"/>
        <w:jc w:val="both"/>
      </w:pPr>
      <w:r>
        <w:t xml:space="preserve">1. Утвердить </w:t>
      </w:r>
      <w:hyperlink w:anchor="P60" w:history="1">
        <w:r>
          <w:rPr>
            <w:color w:val="0000FF"/>
          </w:rPr>
          <w:t>Регламент</w:t>
        </w:r>
      </w:hyperlink>
      <w:r>
        <w:t xml:space="preserve"> Собрания депутатов Ненецкого автономного округа (прилагается).</w:t>
      </w:r>
    </w:p>
    <w:p w:rsidR="00CE38ED" w:rsidRDefault="00CE38ED">
      <w:pPr>
        <w:pStyle w:val="ConsPlusNormal"/>
        <w:ind w:firstLine="540"/>
        <w:jc w:val="both"/>
      </w:pPr>
      <w:r>
        <w:t>2. Признать утратившими силу:</w:t>
      </w:r>
    </w:p>
    <w:p w:rsidR="00CE38ED" w:rsidRDefault="00CE38ED">
      <w:pPr>
        <w:pStyle w:val="ConsPlusNormal"/>
        <w:ind w:firstLine="540"/>
        <w:jc w:val="both"/>
      </w:pPr>
      <w:r>
        <w:t xml:space="preserve">1) </w:t>
      </w:r>
      <w:hyperlink r:id="rId19" w:history="1">
        <w:r>
          <w:rPr>
            <w:color w:val="0000FF"/>
          </w:rPr>
          <w:t>постановление</w:t>
        </w:r>
      </w:hyperlink>
      <w:r>
        <w:t xml:space="preserve"> Собрания депутатов Ненецкого автономного округа от 23 июня 2000 года N 103-сд "О Регламенте Собрания депутатов Ненецкого автономного округа";</w:t>
      </w:r>
    </w:p>
    <w:p w:rsidR="00CE38ED" w:rsidRDefault="00CE38ED">
      <w:pPr>
        <w:pStyle w:val="ConsPlusNormal"/>
        <w:ind w:firstLine="540"/>
        <w:jc w:val="both"/>
      </w:pPr>
      <w:r>
        <w:t xml:space="preserve">2) </w:t>
      </w:r>
      <w:hyperlink r:id="rId20" w:history="1">
        <w:r>
          <w:rPr>
            <w:color w:val="0000FF"/>
          </w:rPr>
          <w:t>постановление</w:t>
        </w:r>
      </w:hyperlink>
      <w:r>
        <w:t xml:space="preserve"> Собрания депутатов Ненецкого автономного округа от 30 ноября 2000 года N 197-сд "О внесении дополнения в Регламент Собрания депутатов Ненецкого автономного округа";</w:t>
      </w:r>
    </w:p>
    <w:p w:rsidR="00CE38ED" w:rsidRDefault="00CE38ED">
      <w:pPr>
        <w:pStyle w:val="ConsPlusNormal"/>
        <w:ind w:firstLine="540"/>
        <w:jc w:val="both"/>
      </w:pPr>
      <w:r>
        <w:t xml:space="preserve">3) </w:t>
      </w:r>
      <w:hyperlink r:id="rId21" w:history="1">
        <w:r>
          <w:rPr>
            <w:color w:val="0000FF"/>
          </w:rPr>
          <w:t>постановление</w:t>
        </w:r>
      </w:hyperlink>
      <w:r>
        <w:t xml:space="preserve"> Собрания депутатов Ненецкого автономного округа от 25 января 2001 года N 3-сд "О внесении дополнения в Регламент Собрания депутатов Ненецкого автономного округа";</w:t>
      </w:r>
    </w:p>
    <w:p w:rsidR="00CE38ED" w:rsidRDefault="00CE38ED">
      <w:pPr>
        <w:pStyle w:val="ConsPlusNormal"/>
        <w:ind w:firstLine="540"/>
        <w:jc w:val="both"/>
      </w:pPr>
      <w:r>
        <w:t xml:space="preserve">4) </w:t>
      </w:r>
      <w:hyperlink r:id="rId22" w:history="1">
        <w:r>
          <w:rPr>
            <w:color w:val="0000FF"/>
          </w:rPr>
          <w:t>постановление</w:t>
        </w:r>
      </w:hyperlink>
      <w:r>
        <w:t xml:space="preserve"> Собрания депутатов Ненецкого автономного округа от 24 апреля 2001 года N 78-сд "О внесении изменений в статью 74 Регламента Собрания депутатов Ненецкого автономного округа";</w:t>
      </w:r>
    </w:p>
    <w:p w:rsidR="00CE38ED" w:rsidRDefault="00CE38ED">
      <w:pPr>
        <w:pStyle w:val="ConsPlusNormal"/>
        <w:ind w:firstLine="540"/>
        <w:jc w:val="both"/>
      </w:pPr>
      <w:r>
        <w:t xml:space="preserve">5) </w:t>
      </w:r>
      <w:hyperlink r:id="rId23" w:history="1">
        <w:r>
          <w:rPr>
            <w:color w:val="0000FF"/>
          </w:rPr>
          <w:t>постановление</w:t>
        </w:r>
      </w:hyperlink>
      <w:r>
        <w:t xml:space="preserve"> Собрания депутатов Ненецкого автономного округа от 30 октября 2001 года N 157-сд "О внесении изменений в Регламент Собрания депутатов Ненецкого автономного округа";</w:t>
      </w:r>
    </w:p>
    <w:p w:rsidR="00CE38ED" w:rsidRDefault="00CE38ED">
      <w:pPr>
        <w:pStyle w:val="ConsPlusNormal"/>
        <w:ind w:firstLine="540"/>
        <w:jc w:val="both"/>
      </w:pPr>
      <w:r>
        <w:t xml:space="preserve">6) </w:t>
      </w:r>
      <w:hyperlink r:id="rId24" w:history="1">
        <w:r>
          <w:rPr>
            <w:color w:val="0000FF"/>
          </w:rPr>
          <w:t>постановление</w:t>
        </w:r>
      </w:hyperlink>
      <w:r>
        <w:t xml:space="preserve"> Собрания депутатов Ненецкого автономного округа от 28 ноября 2002 года N 202-сд "О внесении изменения в Регламент Собрания депутатов Ненецкого автономного округа";</w:t>
      </w:r>
    </w:p>
    <w:p w:rsidR="00CE38ED" w:rsidRDefault="00CE38ED">
      <w:pPr>
        <w:pStyle w:val="ConsPlusNormal"/>
        <w:ind w:firstLine="540"/>
        <w:jc w:val="both"/>
      </w:pPr>
      <w:r>
        <w:t xml:space="preserve">7) </w:t>
      </w:r>
      <w:hyperlink r:id="rId25" w:history="1">
        <w:r>
          <w:rPr>
            <w:color w:val="0000FF"/>
          </w:rPr>
          <w:t>постановление</w:t>
        </w:r>
      </w:hyperlink>
      <w:r>
        <w:t xml:space="preserve"> Собрания депутатов Ненецкого автономного округа от 26 декабря 2002 года N 232-сд "О внесении изменения в Регламент Собрания депутатов Ненецкого автономного округа";</w:t>
      </w:r>
    </w:p>
    <w:p w:rsidR="00CE38ED" w:rsidRDefault="00CE38ED">
      <w:pPr>
        <w:pStyle w:val="ConsPlusNormal"/>
        <w:ind w:firstLine="540"/>
        <w:jc w:val="both"/>
      </w:pPr>
      <w:r>
        <w:t xml:space="preserve">8) </w:t>
      </w:r>
      <w:hyperlink r:id="rId26" w:history="1">
        <w:r>
          <w:rPr>
            <w:color w:val="0000FF"/>
          </w:rPr>
          <w:t>постановление</w:t>
        </w:r>
      </w:hyperlink>
      <w:r>
        <w:t xml:space="preserve"> Собрания депутатов Ненецкого автономного округа от 27 февраля 2003 года N 47-сд "О внесении изменения в Регламент Собрания депутатов Ненецкого автономного округа";</w:t>
      </w:r>
    </w:p>
    <w:p w:rsidR="00CE38ED" w:rsidRDefault="00CE38ED">
      <w:pPr>
        <w:pStyle w:val="ConsPlusNormal"/>
        <w:ind w:firstLine="540"/>
        <w:jc w:val="both"/>
      </w:pPr>
      <w:r>
        <w:t xml:space="preserve">9) </w:t>
      </w:r>
      <w:hyperlink r:id="rId27" w:history="1">
        <w:r>
          <w:rPr>
            <w:color w:val="0000FF"/>
          </w:rPr>
          <w:t>постановление</w:t>
        </w:r>
      </w:hyperlink>
      <w:r>
        <w:t xml:space="preserve"> Собрания депутатов Ненецкого автономного округа от 21 мая 2003 года N 95-сд "О внесении изменений в Регламент Собрания депутатов Ненецкого автономного округа";</w:t>
      </w:r>
    </w:p>
    <w:p w:rsidR="00CE38ED" w:rsidRDefault="00CE38ED">
      <w:pPr>
        <w:pStyle w:val="ConsPlusNormal"/>
        <w:ind w:firstLine="540"/>
        <w:jc w:val="both"/>
      </w:pPr>
      <w:r>
        <w:t xml:space="preserve">10) </w:t>
      </w:r>
      <w:hyperlink r:id="rId28" w:history="1">
        <w:r>
          <w:rPr>
            <w:color w:val="0000FF"/>
          </w:rPr>
          <w:t>постановление</w:t>
        </w:r>
      </w:hyperlink>
      <w:r>
        <w:t xml:space="preserve"> Собрания депутатов Ненецкого автономного округа от 21 февраля 2005 года N 4-сд "О внесении изменений в Регламент Собрания депутатов Ненецкого автономного округа";</w:t>
      </w:r>
    </w:p>
    <w:p w:rsidR="00CE38ED" w:rsidRDefault="00CE38ED">
      <w:pPr>
        <w:pStyle w:val="ConsPlusNormal"/>
        <w:ind w:firstLine="540"/>
        <w:jc w:val="both"/>
      </w:pPr>
      <w:r>
        <w:t xml:space="preserve">11) </w:t>
      </w:r>
      <w:hyperlink r:id="rId29" w:history="1">
        <w:r>
          <w:rPr>
            <w:color w:val="0000FF"/>
          </w:rPr>
          <w:t>постановление</w:t>
        </w:r>
      </w:hyperlink>
      <w:r>
        <w:t xml:space="preserve"> Собрания депутатов Ненецкого автономного округа от 28 апреля 2005 года N 89-сд "О внесении изменений в статью 8 Регламента Собрания депутатов Ненецкого автономного округа";</w:t>
      </w:r>
    </w:p>
    <w:p w:rsidR="00CE38ED" w:rsidRDefault="00CE38ED">
      <w:pPr>
        <w:pStyle w:val="ConsPlusNormal"/>
        <w:ind w:firstLine="540"/>
        <w:jc w:val="both"/>
      </w:pPr>
      <w:r>
        <w:t xml:space="preserve">12) </w:t>
      </w:r>
      <w:hyperlink r:id="rId30" w:history="1">
        <w:r>
          <w:rPr>
            <w:color w:val="0000FF"/>
          </w:rPr>
          <w:t>постановление</w:t>
        </w:r>
      </w:hyperlink>
      <w:r>
        <w:t xml:space="preserve"> Собрания депутатов Ненецкого автономного округа от 28 апреля 2005 года N 90-сд "О внесении изменений в Регламент Собрания депутатов Ненецкого автономного округа";</w:t>
      </w:r>
    </w:p>
    <w:p w:rsidR="00CE38ED" w:rsidRDefault="00CE38ED">
      <w:pPr>
        <w:pStyle w:val="ConsPlusNormal"/>
        <w:ind w:firstLine="540"/>
        <w:jc w:val="both"/>
      </w:pPr>
      <w:r>
        <w:lastRenderedPageBreak/>
        <w:t xml:space="preserve">13) </w:t>
      </w:r>
      <w:hyperlink r:id="rId31" w:history="1">
        <w:r>
          <w:rPr>
            <w:color w:val="0000FF"/>
          </w:rPr>
          <w:t>постановление</w:t>
        </w:r>
      </w:hyperlink>
      <w:r>
        <w:t xml:space="preserve"> Собрания депутатов Ненецкого автономного округа от 20 мая 2005 года N 128-сд "О внесении изменений в Регламент Собрания депутатов Ненецкого автономного округа";</w:t>
      </w:r>
    </w:p>
    <w:p w:rsidR="00CE38ED" w:rsidRDefault="00CE38ED">
      <w:pPr>
        <w:pStyle w:val="ConsPlusNormal"/>
        <w:ind w:firstLine="540"/>
        <w:jc w:val="both"/>
      </w:pPr>
      <w:r>
        <w:t xml:space="preserve">14) </w:t>
      </w:r>
      <w:hyperlink r:id="rId32" w:history="1">
        <w:r>
          <w:rPr>
            <w:color w:val="0000FF"/>
          </w:rPr>
          <w:t>постановление</w:t>
        </w:r>
      </w:hyperlink>
      <w:r>
        <w:t xml:space="preserve"> Собрания депутатов Ненецкого автономного округа от 31 января 2006 года N 18-сд "О внесении изменений в Регламент Собрания депутатов Ненецкого автономного округа";</w:t>
      </w:r>
    </w:p>
    <w:p w:rsidR="00CE38ED" w:rsidRDefault="00CE38ED">
      <w:pPr>
        <w:pStyle w:val="ConsPlusNormal"/>
        <w:ind w:firstLine="540"/>
        <w:jc w:val="both"/>
      </w:pPr>
      <w:r>
        <w:t xml:space="preserve">15) </w:t>
      </w:r>
      <w:hyperlink r:id="rId33" w:history="1">
        <w:r>
          <w:rPr>
            <w:color w:val="0000FF"/>
          </w:rPr>
          <w:t>постановление</w:t>
        </w:r>
      </w:hyperlink>
      <w:r>
        <w:t xml:space="preserve"> Собрания депутатов Ненецкого автономного округа от 31 января 2006 года N 23-сд "О внесении изменений в Регламент Собрания депутатов Ненецкого автономного округа";</w:t>
      </w:r>
    </w:p>
    <w:p w:rsidR="00CE38ED" w:rsidRDefault="00CE38ED">
      <w:pPr>
        <w:pStyle w:val="ConsPlusNormal"/>
        <w:ind w:firstLine="540"/>
        <w:jc w:val="both"/>
      </w:pPr>
      <w:r>
        <w:t xml:space="preserve">16) </w:t>
      </w:r>
      <w:hyperlink r:id="rId34" w:history="1">
        <w:r>
          <w:rPr>
            <w:color w:val="0000FF"/>
          </w:rPr>
          <w:t>постановление</w:t>
        </w:r>
      </w:hyperlink>
      <w:r>
        <w:t xml:space="preserve"> Собрания депутатов Ненецкого автономного округа от 8 июня 2006 года N 216-сд "О внесении изменений в Регламент Собрания депутатов Ненецкого автономного округа";</w:t>
      </w:r>
    </w:p>
    <w:p w:rsidR="00CE38ED" w:rsidRDefault="00CE38ED">
      <w:pPr>
        <w:pStyle w:val="ConsPlusNormal"/>
        <w:ind w:firstLine="540"/>
        <w:jc w:val="both"/>
      </w:pPr>
      <w:r>
        <w:t xml:space="preserve">17) </w:t>
      </w:r>
      <w:hyperlink r:id="rId35" w:history="1">
        <w:r>
          <w:rPr>
            <w:color w:val="0000FF"/>
          </w:rPr>
          <w:t>постановление</w:t>
        </w:r>
      </w:hyperlink>
      <w:r>
        <w:t xml:space="preserve"> Собрания депутатов Ненецкого автономного округа от 29 июня 2006 года N 285-сд "О внесении изменения в статью 19 Регламента Собрания депутатов Ненецкого автономного округа";</w:t>
      </w:r>
    </w:p>
    <w:p w:rsidR="00CE38ED" w:rsidRDefault="00CE38ED">
      <w:pPr>
        <w:pStyle w:val="ConsPlusNormal"/>
        <w:ind w:firstLine="540"/>
        <w:jc w:val="both"/>
      </w:pPr>
      <w:r>
        <w:t xml:space="preserve">18) </w:t>
      </w:r>
      <w:hyperlink r:id="rId36" w:history="1">
        <w:r>
          <w:rPr>
            <w:color w:val="0000FF"/>
          </w:rPr>
          <w:t>постановление</w:t>
        </w:r>
      </w:hyperlink>
      <w:r>
        <w:t xml:space="preserve"> Собрания депутатов Ненецкого автономного округа от 28 сентября 2006 года N 327-сд "О внесении изменения в Регламент Собрания депутатов Ненецкого автономного округа";</w:t>
      </w:r>
    </w:p>
    <w:p w:rsidR="00CE38ED" w:rsidRDefault="00CE38ED">
      <w:pPr>
        <w:pStyle w:val="ConsPlusNormal"/>
        <w:ind w:firstLine="540"/>
        <w:jc w:val="both"/>
      </w:pPr>
      <w:r>
        <w:t xml:space="preserve">19) </w:t>
      </w:r>
      <w:hyperlink r:id="rId37" w:history="1">
        <w:r>
          <w:rPr>
            <w:color w:val="0000FF"/>
          </w:rPr>
          <w:t>постановление</w:t>
        </w:r>
      </w:hyperlink>
      <w:r>
        <w:t xml:space="preserve"> Собрания депутатов Ненецкого автономного округа от 17 октября 2006 года N 364-сд "О внесении изменения в Регламент Собрания депутатов Ненецкого автономного округа";</w:t>
      </w:r>
    </w:p>
    <w:p w:rsidR="00CE38ED" w:rsidRDefault="00CE38ED">
      <w:pPr>
        <w:pStyle w:val="ConsPlusNormal"/>
        <w:ind w:firstLine="540"/>
        <w:jc w:val="both"/>
      </w:pPr>
      <w:r>
        <w:t xml:space="preserve">20) </w:t>
      </w:r>
      <w:hyperlink r:id="rId38" w:history="1">
        <w:r>
          <w:rPr>
            <w:color w:val="0000FF"/>
          </w:rPr>
          <w:t>постановление</w:t>
        </w:r>
      </w:hyperlink>
      <w:r>
        <w:t xml:space="preserve"> Собрания депутатов Ненецкого автономного округа от 31 января 2007 года N 28-сд "О внесении изменений в Регламент Собрания депутатов Ненецкого автономного округа";</w:t>
      </w:r>
    </w:p>
    <w:p w:rsidR="00CE38ED" w:rsidRDefault="00CE38ED">
      <w:pPr>
        <w:pStyle w:val="ConsPlusNormal"/>
        <w:ind w:firstLine="540"/>
        <w:jc w:val="both"/>
      </w:pPr>
      <w:r>
        <w:t xml:space="preserve">21) </w:t>
      </w:r>
      <w:hyperlink r:id="rId39" w:history="1">
        <w:r>
          <w:rPr>
            <w:color w:val="0000FF"/>
          </w:rPr>
          <w:t>постановление</w:t>
        </w:r>
      </w:hyperlink>
      <w:r>
        <w:t xml:space="preserve"> Собрания депутатов Ненецкого автономного округа от 19 апреля 2007 года N 162-сд "О внесении изменений в Регламент Собрания депутатов Ненецкого автономного округа";</w:t>
      </w:r>
    </w:p>
    <w:p w:rsidR="00CE38ED" w:rsidRDefault="00CE38ED">
      <w:pPr>
        <w:pStyle w:val="ConsPlusNormal"/>
        <w:ind w:firstLine="540"/>
        <w:jc w:val="both"/>
      </w:pPr>
      <w:r>
        <w:t xml:space="preserve">22) </w:t>
      </w:r>
      <w:hyperlink r:id="rId40" w:history="1">
        <w:r>
          <w:rPr>
            <w:color w:val="0000FF"/>
          </w:rPr>
          <w:t>постановление</w:t>
        </w:r>
      </w:hyperlink>
      <w:r>
        <w:t xml:space="preserve"> Собрания депутатов Ненецкого автономного округа от 13 декабря 2007 года N 447-сд "О внесении изменений в Регламент Собрания депутатов Ненецкого автономного округа";</w:t>
      </w:r>
    </w:p>
    <w:p w:rsidR="00CE38ED" w:rsidRDefault="00CE38ED">
      <w:pPr>
        <w:pStyle w:val="ConsPlusNormal"/>
        <w:ind w:firstLine="540"/>
        <w:jc w:val="both"/>
      </w:pPr>
      <w:r>
        <w:t xml:space="preserve">23) </w:t>
      </w:r>
      <w:hyperlink r:id="rId41" w:history="1">
        <w:r>
          <w:rPr>
            <w:color w:val="0000FF"/>
          </w:rPr>
          <w:t>постановление</w:t>
        </w:r>
      </w:hyperlink>
      <w:r>
        <w:t xml:space="preserve"> Собрания депутатов Ненецкого автономного округа от 26 ноября 2008 года N 267-сд "О внесении изменения в Регламент Собрания депутатов Ненецкого автономного округа";</w:t>
      </w:r>
    </w:p>
    <w:p w:rsidR="00CE38ED" w:rsidRDefault="00CE38ED">
      <w:pPr>
        <w:pStyle w:val="ConsPlusNormal"/>
        <w:ind w:firstLine="540"/>
        <w:jc w:val="both"/>
      </w:pPr>
      <w:r>
        <w:t xml:space="preserve">24) </w:t>
      </w:r>
      <w:hyperlink r:id="rId42" w:history="1">
        <w:r>
          <w:rPr>
            <w:color w:val="0000FF"/>
          </w:rPr>
          <w:t>постановление</w:t>
        </w:r>
      </w:hyperlink>
      <w:r>
        <w:t xml:space="preserve"> Собрания депутатов Ненецкого автономного округа от 19 февраля 2009 года N 45-сд "О внесении изменений в Регламент Собрания депутатов Ненецкого автономного округа";</w:t>
      </w:r>
    </w:p>
    <w:p w:rsidR="00CE38ED" w:rsidRDefault="00CE38ED">
      <w:pPr>
        <w:pStyle w:val="ConsPlusNormal"/>
        <w:ind w:firstLine="540"/>
        <w:jc w:val="both"/>
      </w:pPr>
      <w:r>
        <w:t xml:space="preserve">25) </w:t>
      </w:r>
      <w:hyperlink r:id="rId43" w:history="1">
        <w:r>
          <w:rPr>
            <w:color w:val="0000FF"/>
          </w:rPr>
          <w:t>постановление</w:t>
        </w:r>
      </w:hyperlink>
      <w:r>
        <w:t xml:space="preserve"> Собрания депутатов Ненецкого автономного округа от 17 декабря 2009 года N 289-сд "О внесении изменений в Регламент Собрания депутатов Ненецкого автономного округа";</w:t>
      </w:r>
    </w:p>
    <w:p w:rsidR="00CE38ED" w:rsidRDefault="00CE38ED">
      <w:pPr>
        <w:pStyle w:val="ConsPlusNormal"/>
        <w:ind w:firstLine="540"/>
        <w:jc w:val="both"/>
      </w:pPr>
      <w:r>
        <w:t xml:space="preserve">26) </w:t>
      </w:r>
      <w:hyperlink r:id="rId44" w:history="1">
        <w:r>
          <w:rPr>
            <w:color w:val="0000FF"/>
          </w:rPr>
          <w:t>постановление</w:t>
        </w:r>
      </w:hyperlink>
      <w:r>
        <w:t xml:space="preserve"> Собрания депутатов Ненецкого автономного округа от 10 февраля 2011 года N 23-сд "О внесении изменения в Регламент Собрания депутатов Ненецкого автономного округа".</w:t>
      </w:r>
    </w:p>
    <w:p w:rsidR="00CE38ED" w:rsidRDefault="00CE38ED">
      <w:pPr>
        <w:pStyle w:val="ConsPlusNormal"/>
        <w:ind w:firstLine="540"/>
        <w:jc w:val="both"/>
      </w:pPr>
      <w:r>
        <w:t>3. Настоящее постановление вступает в силу со дня его принятия.</w:t>
      </w:r>
    </w:p>
    <w:p w:rsidR="00CE38ED" w:rsidRDefault="00CE38ED">
      <w:pPr>
        <w:pStyle w:val="ConsPlusNormal"/>
        <w:jc w:val="both"/>
      </w:pPr>
    </w:p>
    <w:p w:rsidR="00CE38ED" w:rsidRDefault="00CE38ED">
      <w:pPr>
        <w:pStyle w:val="ConsPlusNormal"/>
        <w:jc w:val="right"/>
      </w:pPr>
      <w:r>
        <w:t>Председатель Собрания депутатов</w:t>
      </w:r>
    </w:p>
    <w:p w:rsidR="00CE38ED" w:rsidRDefault="00CE38ED">
      <w:pPr>
        <w:pStyle w:val="ConsPlusNormal"/>
        <w:jc w:val="right"/>
      </w:pPr>
      <w:r>
        <w:t>Ненецкого автономного округа</w:t>
      </w:r>
    </w:p>
    <w:p w:rsidR="00CE38ED" w:rsidRDefault="00CE38ED">
      <w:pPr>
        <w:pStyle w:val="ConsPlusNormal"/>
        <w:jc w:val="right"/>
      </w:pPr>
      <w:r>
        <w:t>И.В.КОШИН</w:t>
      </w:r>
    </w:p>
    <w:p w:rsidR="00CE38ED" w:rsidRDefault="00CE38ED">
      <w:pPr>
        <w:pStyle w:val="ConsPlusNormal"/>
        <w:jc w:val="both"/>
      </w:pPr>
    </w:p>
    <w:p w:rsidR="00CE38ED" w:rsidRDefault="00CE38ED">
      <w:pPr>
        <w:pStyle w:val="ConsPlusNormal"/>
      </w:pPr>
    </w:p>
    <w:p w:rsidR="00CE38ED" w:rsidRDefault="00CE38ED">
      <w:pPr>
        <w:pStyle w:val="ConsPlusNormal"/>
        <w:jc w:val="both"/>
      </w:pPr>
    </w:p>
    <w:p w:rsidR="00CE38ED" w:rsidRDefault="00CE38ED">
      <w:pPr>
        <w:pStyle w:val="ConsPlusNormal"/>
        <w:jc w:val="both"/>
      </w:pPr>
    </w:p>
    <w:p w:rsidR="00CE38ED" w:rsidRDefault="00CE38ED">
      <w:pPr>
        <w:pStyle w:val="ConsPlusNormal"/>
        <w:jc w:val="both"/>
      </w:pPr>
    </w:p>
    <w:p w:rsidR="00CE38ED" w:rsidRDefault="00CE38ED">
      <w:pPr>
        <w:pStyle w:val="ConsPlusNormal"/>
        <w:jc w:val="right"/>
      </w:pPr>
      <w:r>
        <w:t>Утвержден</w:t>
      </w:r>
    </w:p>
    <w:p w:rsidR="00CE38ED" w:rsidRDefault="00CE38ED">
      <w:pPr>
        <w:pStyle w:val="ConsPlusNormal"/>
        <w:jc w:val="right"/>
      </w:pPr>
      <w:r>
        <w:t>постановлением Собрания депутатов</w:t>
      </w:r>
    </w:p>
    <w:p w:rsidR="00CE38ED" w:rsidRDefault="00CE38ED">
      <w:pPr>
        <w:pStyle w:val="ConsPlusNormal"/>
        <w:jc w:val="right"/>
      </w:pPr>
      <w:r>
        <w:t>Ненецкого автономного округа</w:t>
      </w:r>
    </w:p>
    <w:p w:rsidR="00CE38ED" w:rsidRDefault="00CE38ED">
      <w:pPr>
        <w:pStyle w:val="ConsPlusNormal"/>
        <w:jc w:val="right"/>
      </w:pPr>
      <w:r>
        <w:lastRenderedPageBreak/>
        <w:t>от 23.06.2011 N 153-сд</w:t>
      </w:r>
    </w:p>
    <w:p w:rsidR="00CE38ED" w:rsidRDefault="00CE38ED">
      <w:pPr>
        <w:pStyle w:val="ConsPlusNormal"/>
      </w:pPr>
    </w:p>
    <w:p w:rsidR="00CE38ED" w:rsidRDefault="00CE38ED">
      <w:pPr>
        <w:pStyle w:val="ConsPlusTitle"/>
        <w:jc w:val="center"/>
      </w:pPr>
      <w:bookmarkStart w:id="0" w:name="P60"/>
      <w:bookmarkEnd w:id="0"/>
      <w:r>
        <w:t>РЕГЛАМЕНТ</w:t>
      </w:r>
    </w:p>
    <w:p w:rsidR="00CE38ED" w:rsidRDefault="00CE38ED">
      <w:pPr>
        <w:pStyle w:val="ConsPlusTitle"/>
        <w:jc w:val="center"/>
      </w:pPr>
      <w:r>
        <w:t>СОБРАНИЯ ДЕПУТАТОВ НЕНЕЦКОГО АВТОНОМНОГО ОКРУГА</w:t>
      </w:r>
    </w:p>
    <w:p w:rsidR="00CE38ED" w:rsidRDefault="00CE38ED">
      <w:pPr>
        <w:pStyle w:val="ConsPlusNormal"/>
        <w:jc w:val="center"/>
      </w:pPr>
      <w:r>
        <w:t>Список изменяющих документов</w:t>
      </w:r>
    </w:p>
    <w:p w:rsidR="00CE38ED" w:rsidRDefault="00CE38ED">
      <w:pPr>
        <w:pStyle w:val="ConsPlusNormal"/>
        <w:jc w:val="center"/>
      </w:pPr>
      <w:r>
        <w:t>(в ред. постановлений Собрания депутатов НАО</w:t>
      </w:r>
    </w:p>
    <w:p w:rsidR="00CE38ED" w:rsidRDefault="00CE38ED">
      <w:pPr>
        <w:pStyle w:val="ConsPlusNormal"/>
        <w:jc w:val="center"/>
      </w:pPr>
      <w:r>
        <w:t xml:space="preserve">от 26.10.2011 </w:t>
      </w:r>
      <w:hyperlink r:id="rId45" w:history="1">
        <w:r>
          <w:rPr>
            <w:color w:val="0000FF"/>
          </w:rPr>
          <w:t>N 211-сд</w:t>
        </w:r>
      </w:hyperlink>
      <w:r>
        <w:t xml:space="preserve">, от 02.03.2012 </w:t>
      </w:r>
      <w:hyperlink r:id="rId46" w:history="1">
        <w:r>
          <w:rPr>
            <w:color w:val="0000FF"/>
          </w:rPr>
          <w:t>N 33-сд</w:t>
        </w:r>
      </w:hyperlink>
      <w:r>
        <w:t xml:space="preserve">, от 26.11.2012 </w:t>
      </w:r>
      <w:hyperlink r:id="rId47" w:history="1">
        <w:r>
          <w:rPr>
            <w:color w:val="0000FF"/>
          </w:rPr>
          <w:t>N 313-сд</w:t>
        </w:r>
      </w:hyperlink>
      <w:r>
        <w:t>,</w:t>
      </w:r>
    </w:p>
    <w:p w:rsidR="00CE38ED" w:rsidRDefault="00CE38ED">
      <w:pPr>
        <w:pStyle w:val="ConsPlusNormal"/>
        <w:jc w:val="center"/>
      </w:pPr>
      <w:r>
        <w:t xml:space="preserve">от 19.12.2013 </w:t>
      </w:r>
      <w:hyperlink r:id="rId48" w:history="1">
        <w:r>
          <w:rPr>
            <w:color w:val="0000FF"/>
          </w:rPr>
          <w:t>N 333-сд</w:t>
        </w:r>
      </w:hyperlink>
      <w:r>
        <w:t xml:space="preserve">, от 06.03.2014 </w:t>
      </w:r>
      <w:hyperlink r:id="rId49" w:history="1">
        <w:r>
          <w:rPr>
            <w:color w:val="0000FF"/>
          </w:rPr>
          <w:t>N 46-сд</w:t>
        </w:r>
      </w:hyperlink>
      <w:r>
        <w:t xml:space="preserve">, от 20.05.2014 </w:t>
      </w:r>
      <w:hyperlink r:id="rId50" w:history="1">
        <w:r>
          <w:rPr>
            <w:color w:val="0000FF"/>
          </w:rPr>
          <w:t>N 129-сд</w:t>
        </w:r>
      </w:hyperlink>
      <w:r>
        <w:t>,</w:t>
      </w:r>
    </w:p>
    <w:p w:rsidR="00CE38ED" w:rsidRDefault="00CE38ED">
      <w:pPr>
        <w:pStyle w:val="ConsPlusNormal"/>
        <w:jc w:val="center"/>
      </w:pPr>
      <w:r>
        <w:t xml:space="preserve">от 07.11.2014 </w:t>
      </w:r>
      <w:hyperlink r:id="rId51" w:history="1">
        <w:r>
          <w:rPr>
            <w:color w:val="0000FF"/>
          </w:rPr>
          <w:t>N 330-сд</w:t>
        </w:r>
      </w:hyperlink>
      <w:r>
        <w:t xml:space="preserve">, от 03.12.2014 </w:t>
      </w:r>
      <w:hyperlink r:id="rId52" w:history="1">
        <w:r>
          <w:rPr>
            <w:color w:val="0000FF"/>
          </w:rPr>
          <w:t>N 387-сд</w:t>
        </w:r>
      </w:hyperlink>
      <w:r>
        <w:t xml:space="preserve">, от 05.02.2015 </w:t>
      </w:r>
      <w:hyperlink r:id="rId53" w:history="1">
        <w:r>
          <w:rPr>
            <w:color w:val="0000FF"/>
          </w:rPr>
          <w:t>N 12-сд</w:t>
        </w:r>
      </w:hyperlink>
      <w:r>
        <w:t>,</w:t>
      </w:r>
    </w:p>
    <w:p w:rsidR="00CE38ED" w:rsidRDefault="00CE38ED">
      <w:pPr>
        <w:pStyle w:val="ConsPlusNormal"/>
        <w:jc w:val="center"/>
      </w:pPr>
      <w:r>
        <w:t xml:space="preserve">от 05.03.2015 </w:t>
      </w:r>
      <w:hyperlink r:id="rId54" w:history="1">
        <w:r>
          <w:rPr>
            <w:color w:val="0000FF"/>
          </w:rPr>
          <w:t>N 41-сд</w:t>
        </w:r>
      </w:hyperlink>
      <w:r>
        <w:t xml:space="preserve">, от 21.05.2015 </w:t>
      </w:r>
      <w:hyperlink r:id="rId55" w:history="1">
        <w:r>
          <w:rPr>
            <w:color w:val="0000FF"/>
          </w:rPr>
          <w:t>N 103-сд</w:t>
        </w:r>
      </w:hyperlink>
      <w:r>
        <w:t xml:space="preserve">, от 21.05.2015 </w:t>
      </w:r>
      <w:hyperlink r:id="rId56" w:history="1">
        <w:r>
          <w:rPr>
            <w:color w:val="0000FF"/>
          </w:rPr>
          <w:t>N 105-сд</w:t>
        </w:r>
      </w:hyperlink>
      <w:r>
        <w:t>,</w:t>
      </w:r>
    </w:p>
    <w:p w:rsidR="00CE38ED" w:rsidRDefault="00CE38ED">
      <w:pPr>
        <w:pStyle w:val="ConsPlusNormal"/>
        <w:jc w:val="center"/>
      </w:pPr>
      <w:r>
        <w:t xml:space="preserve">от 22.10.2015 </w:t>
      </w:r>
      <w:hyperlink r:id="rId57" w:history="1">
        <w:r>
          <w:rPr>
            <w:color w:val="0000FF"/>
          </w:rPr>
          <w:t>N 270-сд</w:t>
        </w:r>
      </w:hyperlink>
      <w:r>
        <w:t>)</w:t>
      </w:r>
    </w:p>
    <w:p w:rsidR="00CE38ED" w:rsidRDefault="00CE38ED">
      <w:pPr>
        <w:pStyle w:val="ConsPlusNormal"/>
      </w:pPr>
    </w:p>
    <w:p w:rsidR="00CE38ED" w:rsidRDefault="00CE38ED">
      <w:pPr>
        <w:pStyle w:val="ConsPlusNormal"/>
        <w:ind w:firstLine="540"/>
        <w:jc w:val="both"/>
      </w:pPr>
      <w:r>
        <w:t xml:space="preserve">Регламент Собрания депутатов Ненецкого автономного округа (далее - Регламент) в соответствии с </w:t>
      </w:r>
      <w:hyperlink r:id="rId58" w:history="1">
        <w:r>
          <w:rPr>
            <w:color w:val="0000FF"/>
          </w:rPr>
          <w:t>Конституцией</w:t>
        </w:r>
      </w:hyperlink>
      <w:r>
        <w:t xml:space="preserve"> Российской Федерации, </w:t>
      </w:r>
      <w:hyperlink r:id="rId59" w:history="1">
        <w:r>
          <w:rPr>
            <w:color w:val="0000FF"/>
          </w:rPr>
          <w:t>Уставом</w:t>
        </w:r>
      </w:hyperlink>
      <w:r>
        <w:t xml:space="preserve"> Ненецкого автономного округа (далее также - Устав округа) определяет порядок образования, избрания органов и должностных лиц Собрания депутатов Ненецкого автономного округа (далее также - Собрание депутатов, окружное Собрание), созыва и проведения его сессий, порядок принятия законов Ненецкого автономного округа (далее также - законы округа) и постановлений Собрания депутатов Ненецкого автономного округа, а также решения других вопросов деятельности Собрания депутатов Ненецкого автономного округа, его органов и должностных лиц.</w:t>
      </w:r>
    </w:p>
    <w:p w:rsidR="00CE38ED" w:rsidRDefault="00CE38ED">
      <w:pPr>
        <w:pStyle w:val="ConsPlusNormal"/>
        <w:ind w:firstLine="540"/>
        <w:jc w:val="both"/>
      </w:pPr>
    </w:p>
    <w:p w:rsidR="00CE38ED" w:rsidRDefault="00CE38ED">
      <w:pPr>
        <w:pStyle w:val="ConsPlusTitle"/>
        <w:jc w:val="center"/>
      </w:pPr>
      <w:r>
        <w:t>Раздел I. ОБЩИЕ ПОЛОЖЕНИЯ</w:t>
      </w:r>
    </w:p>
    <w:p w:rsidR="00CE38ED" w:rsidRDefault="00CE38ED">
      <w:pPr>
        <w:pStyle w:val="ConsPlusNormal"/>
        <w:ind w:firstLine="540"/>
        <w:jc w:val="both"/>
      </w:pPr>
    </w:p>
    <w:p w:rsidR="00CE38ED" w:rsidRDefault="00CE38ED">
      <w:pPr>
        <w:pStyle w:val="ConsPlusNormal"/>
        <w:jc w:val="center"/>
      </w:pPr>
      <w:r>
        <w:t>Глава 1. ОСНОВНЫЕ ПОЛОЖЕНИЯ О ДЕЯТЕЛЬНОСТИ</w:t>
      </w:r>
    </w:p>
    <w:p w:rsidR="00CE38ED" w:rsidRDefault="00CE38ED">
      <w:pPr>
        <w:pStyle w:val="ConsPlusNormal"/>
        <w:jc w:val="center"/>
      </w:pPr>
      <w:r>
        <w:t>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1. Собрание депутатов Ненецкого автономного округа</w:t>
      </w:r>
    </w:p>
    <w:p w:rsidR="00CE38ED" w:rsidRDefault="00CE38ED">
      <w:pPr>
        <w:pStyle w:val="ConsPlusNormal"/>
        <w:ind w:firstLine="540"/>
        <w:jc w:val="both"/>
      </w:pPr>
    </w:p>
    <w:p w:rsidR="00CE38ED" w:rsidRDefault="00CE38ED">
      <w:pPr>
        <w:pStyle w:val="ConsPlusNormal"/>
        <w:ind w:firstLine="540"/>
        <w:jc w:val="both"/>
      </w:pPr>
      <w:r>
        <w:t>Собрание депутатов - высший постоянно действующий и единственный законодательный (представительный) орган государственной власти Ненецкого автономного округа.</w:t>
      </w:r>
    </w:p>
    <w:p w:rsidR="00CE38ED" w:rsidRDefault="00CE38ED">
      <w:pPr>
        <w:pStyle w:val="ConsPlusNormal"/>
        <w:ind w:firstLine="540"/>
        <w:jc w:val="both"/>
      </w:pPr>
    </w:p>
    <w:p w:rsidR="00CE38ED" w:rsidRDefault="00CE38ED">
      <w:pPr>
        <w:pStyle w:val="ConsPlusNormal"/>
        <w:ind w:firstLine="540"/>
        <w:jc w:val="both"/>
      </w:pPr>
      <w:r>
        <w:t>Статья 2. Правовая основа деятельности Собрания депутатов</w:t>
      </w:r>
    </w:p>
    <w:p w:rsidR="00CE38ED" w:rsidRDefault="00CE38ED">
      <w:pPr>
        <w:pStyle w:val="ConsPlusNormal"/>
        <w:ind w:firstLine="540"/>
        <w:jc w:val="both"/>
      </w:pPr>
    </w:p>
    <w:p w:rsidR="00CE38ED" w:rsidRDefault="00CE38ED">
      <w:pPr>
        <w:pStyle w:val="ConsPlusNormal"/>
        <w:ind w:firstLine="540"/>
        <w:jc w:val="both"/>
      </w:pPr>
      <w:r>
        <w:t xml:space="preserve">Собрание депутатов действует на основании </w:t>
      </w:r>
      <w:hyperlink r:id="rId60" w:history="1">
        <w:r>
          <w:rPr>
            <w:color w:val="0000FF"/>
          </w:rPr>
          <w:t>Конституции</w:t>
        </w:r>
      </w:hyperlink>
      <w:r>
        <w:t xml:space="preserve"> Российской Федерации, федеральных законов, </w:t>
      </w:r>
      <w:hyperlink r:id="rId61" w:history="1">
        <w:r>
          <w:rPr>
            <w:color w:val="0000FF"/>
          </w:rPr>
          <w:t>Устава</w:t>
        </w:r>
      </w:hyperlink>
      <w:r>
        <w:t xml:space="preserve"> Ненецкого автономного округа, законов Ненецкого автономного округа, постановлений Собрания депутатов, настоящего Регламента и других нормативных правовых актов Ненецкого автономного округа.</w:t>
      </w:r>
    </w:p>
    <w:p w:rsidR="00CE38ED" w:rsidRDefault="00CE38ED">
      <w:pPr>
        <w:pStyle w:val="ConsPlusNormal"/>
        <w:ind w:firstLine="540"/>
        <w:jc w:val="both"/>
      </w:pPr>
    </w:p>
    <w:p w:rsidR="00CE38ED" w:rsidRDefault="00CE38ED">
      <w:pPr>
        <w:pStyle w:val="ConsPlusNormal"/>
        <w:ind w:firstLine="540"/>
        <w:jc w:val="both"/>
      </w:pPr>
      <w:r>
        <w:t>Статья 3. Принципы деятельности Собрания депутатов</w:t>
      </w:r>
    </w:p>
    <w:p w:rsidR="00CE38ED" w:rsidRDefault="00CE38ED">
      <w:pPr>
        <w:pStyle w:val="ConsPlusNormal"/>
        <w:ind w:firstLine="540"/>
        <w:jc w:val="both"/>
      </w:pPr>
    </w:p>
    <w:p w:rsidR="00CE38ED" w:rsidRDefault="00CE38ED">
      <w:pPr>
        <w:pStyle w:val="ConsPlusNormal"/>
        <w:ind w:firstLine="540"/>
        <w:jc w:val="both"/>
      </w:pPr>
      <w:r>
        <w:t>Деятельность Собрания депутатов основывается на коллективном, свободном обсуждении и решении вопросов на принципе равноправия депутатов Собрания депутатов, гласности, учете мнений избирателей, привлечении граждан к управлению государственными и общественными делами.</w:t>
      </w:r>
    </w:p>
    <w:p w:rsidR="00CE38ED" w:rsidRDefault="00CE38ED">
      <w:pPr>
        <w:pStyle w:val="ConsPlusNormal"/>
        <w:ind w:firstLine="540"/>
        <w:jc w:val="both"/>
      </w:pPr>
    </w:p>
    <w:p w:rsidR="00CE38ED" w:rsidRDefault="00CE38ED">
      <w:pPr>
        <w:pStyle w:val="ConsPlusNormal"/>
        <w:ind w:firstLine="540"/>
        <w:jc w:val="both"/>
      </w:pPr>
      <w:r>
        <w:t>Статья 4. Основные понятия, используемые в Регламенте</w:t>
      </w:r>
    </w:p>
    <w:p w:rsidR="00CE38ED" w:rsidRDefault="00CE38ED">
      <w:pPr>
        <w:pStyle w:val="ConsPlusNormal"/>
        <w:ind w:firstLine="540"/>
        <w:jc w:val="both"/>
      </w:pPr>
    </w:p>
    <w:p w:rsidR="00CE38ED" w:rsidRDefault="00CE38ED">
      <w:pPr>
        <w:pStyle w:val="ConsPlusNormal"/>
        <w:ind w:firstLine="540"/>
        <w:jc w:val="both"/>
      </w:pPr>
      <w:r>
        <w:t>В целях настоящего Регламента используются следующие понятия:</w:t>
      </w:r>
    </w:p>
    <w:p w:rsidR="00CE38ED" w:rsidRDefault="00CE38ED">
      <w:pPr>
        <w:pStyle w:val="ConsPlusNormal"/>
        <w:ind w:firstLine="540"/>
        <w:jc w:val="both"/>
      </w:pPr>
      <w:r>
        <w:t xml:space="preserve">установленное число депутатов - число депутатов окружного Собрания, установленное </w:t>
      </w:r>
      <w:hyperlink r:id="rId62" w:history="1">
        <w:r>
          <w:rPr>
            <w:color w:val="0000FF"/>
          </w:rPr>
          <w:t>Уставом</w:t>
        </w:r>
      </w:hyperlink>
      <w:r>
        <w:t xml:space="preserve"> Ненецкого автономного округа;</w:t>
      </w:r>
    </w:p>
    <w:p w:rsidR="00CE38ED" w:rsidRDefault="00CE38ED">
      <w:pPr>
        <w:pStyle w:val="ConsPlusNormal"/>
        <w:ind w:firstLine="540"/>
        <w:jc w:val="both"/>
      </w:pPr>
      <w:r>
        <w:t>число избранных депутатов - число депутатов, фактически избранных в окружное Собрание и обладающих депутатскими полномочиями;</w:t>
      </w:r>
    </w:p>
    <w:p w:rsidR="00CE38ED" w:rsidRDefault="00CE38ED">
      <w:pPr>
        <w:pStyle w:val="ConsPlusNormal"/>
        <w:ind w:firstLine="540"/>
        <w:jc w:val="both"/>
      </w:pPr>
      <w:r>
        <w:t>большинство голосов - более половины голосов от установленного числа депутатов, или от числа избранных депутатов, или от числа депутатов, присутствующих на заседании;</w:t>
      </w:r>
    </w:p>
    <w:p w:rsidR="00CE38ED" w:rsidRDefault="00CE38ED">
      <w:pPr>
        <w:pStyle w:val="ConsPlusNormal"/>
        <w:ind w:firstLine="540"/>
        <w:jc w:val="both"/>
      </w:pPr>
      <w:r>
        <w:lastRenderedPageBreak/>
        <w:t>палата законодательных предположений - орган Собрания депутатов, состоящий из числа депутатов одного созыва, работающих на профессиональной постоянной основе, и созданный для предварительной подготовки и рассмотрения организационных вопросов деятельности окружного Собрания;</w:t>
      </w:r>
    </w:p>
    <w:p w:rsidR="00CE38ED" w:rsidRDefault="00CE38ED">
      <w:pPr>
        <w:pStyle w:val="ConsPlusNormal"/>
        <w:ind w:firstLine="540"/>
        <w:jc w:val="both"/>
      </w:pPr>
      <w:r>
        <w:t>комитет Собрания депутатов - орган Собрания депутатов, сформированный из числа депутатов окружного Собрания одного созыва для предварительной подготовки и рассмотрения вопросов, рассматриваемых на сессии Собрания депутатов;</w:t>
      </w:r>
    </w:p>
    <w:p w:rsidR="00CE38ED" w:rsidRDefault="00CE38ED">
      <w:pPr>
        <w:pStyle w:val="ConsPlusNormal"/>
        <w:ind w:firstLine="540"/>
        <w:jc w:val="both"/>
      </w:pPr>
      <w:r>
        <w:t>постоянная комиссия Собрания депутатов - орган Собрания депутатов, сформированный из числа депутатов окружного Собрания одного созыва для реализации отдельных полномочий и направлений деятельности комиссии;</w:t>
      </w:r>
    </w:p>
    <w:p w:rsidR="00CE38ED" w:rsidRDefault="00CE38ED">
      <w:pPr>
        <w:pStyle w:val="ConsPlusNormal"/>
        <w:ind w:firstLine="540"/>
        <w:jc w:val="both"/>
      </w:pPr>
      <w:r>
        <w:t>фракция - орган в Собрании депутатов, являющийся объединением депутатов Собрания депутатов или состоящий из одного депутата Собрания депутатов, созданный в соответствии с федеральным законодательством;</w:t>
      </w:r>
    </w:p>
    <w:p w:rsidR="00CE38ED" w:rsidRDefault="00CE38ED">
      <w:pPr>
        <w:pStyle w:val="ConsPlusNormal"/>
        <w:ind w:firstLine="540"/>
        <w:jc w:val="both"/>
      </w:pPr>
      <w:r>
        <w:t>рабочая группа - орган Собрания депутатов, сформированный из числа депутатов окружного Собрания, представителей субъекта права законодательной инициативы, органов государственной власти Ненецкого автономного округа, работников аппарата Собрания депутатов для рассмотрения отдельных вопросов, относящихся к ведению Собрания депутатов;</w:t>
      </w:r>
    </w:p>
    <w:p w:rsidR="00CE38ED" w:rsidRDefault="00CE38ED">
      <w:pPr>
        <w:pStyle w:val="ConsPlusNormal"/>
        <w:ind w:firstLine="540"/>
        <w:jc w:val="both"/>
      </w:pPr>
      <w:r>
        <w:t>сессия Собрания депутатов - заседание окружного Собрания, созванное для рассмотрения вопросов согласно повестке дня сессии Собрания депутатов;</w:t>
      </w:r>
    </w:p>
    <w:p w:rsidR="00CE38ED" w:rsidRDefault="00CE38ED">
      <w:pPr>
        <w:pStyle w:val="ConsPlusNormal"/>
        <w:ind w:firstLine="540"/>
        <w:jc w:val="both"/>
      </w:pPr>
      <w:r>
        <w:t>закрытая сессия Собрания депутатов - заседание окружного Собрания без участия средств массовой информации и приглашенных, за исключением ограниченного круга лиц;</w:t>
      </w:r>
    </w:p>
    <w:p w:rsidR="00CE38ED" w:rsidRDefault="00CE38ED">
      <w:pPr>
        <w:pStyle w:val="ConsPlusNormal"/>
        <w:ind w:firstLine="540"/>
        <w:jc w:val="both"/>
      </w:pPr>
      <w:r>
        <w:t>повестка дня сессии Собрания депутатов - перечень вопросов, которые предлагается рассмотреть на сессии, с указанием очередности их рассмотрения, докладчиков (содокладчиков) по каждому вопросу;</w:t>
      </w:r>
    </w:p>
    <w:p w:rsidR="00CE38ED" w:rsidRDefault="00CE38ED">
      <w:pPr>
        <w:pStyle w:val="ConsPlusNormal"/>
        <w:ind w:firstLine="540"/>
        <w:jc w:val="both"/>
      </w:pPr>
      <w:r>
        <w:t>прения - выступления депутатов в ходе сессии;</w:t>
      </w:r>
    </w:p>
    <w:p w:rsidR="00CE38ED" w:rsidRDefault="00CE38ED">
      <w:pPr>
        <w:pStyle w:val="ConsPlusNormal"/>
        <w:ind w:firstLine="540"/>
        <w:jc w:val="both"/>
      </w:pPr>
      <w:r>
        <w:t>законопроект - проект закона Ненецкого автономного округа, внесенный субъектом права законодательной инициативы;</w:t>
      </w:r>
    </w:p>
    <w:p w:rsidR="00CE38ED" w:rsidRDefault="00CE38ED">
      <w:pPr>
        <w:pStyle w:val="ConsPlusNormal"/>
        <w:ind w:firstLine="540"/>
        <w:jc w:val="both"/>
      </w:pPr>
      <w:r>
        <w:t xml:space="preserve">субъект права законодательной инициативы - должностное лицо, государственный орган, орган местного самоуправления, общественное объединение, обладающие в соответствии с </w:t>
      </w:r>
      <w:hyperlink r:id="rId63" w:history="1">
        <w:r>
          <w:rPr>
            <w:color w:val="0000FF"/>
          </w:rPr>
          <w:t>Уставом</w:t>
        </w:r>
      </w:hyperlink>
      <w:r>
        <w:t xml:space="preserve"> округа правом внесения проектов нормативных правовых актов на рассмотрение Собрания депутатов;</w:t>
      </w:r>
    </w:p>
    <w:p w:rsidR="00CE38ED" w:rsidRDefault="00CE38ED">
      <w:pPr>
        <w:pStyle w:val="ConsPlusNormal"/>
        <w:ind w:firstLine="540"/>
        <w:jc w:val="both"/>
      </w:pPr>
      <w:r>
        <w:t>альтернативные законопроекты - два и более законопроектов, внесенных по одному и тому же предмету регулирования;</w:t>
      </w:r>
    </w:p>
    <w:p w:rsidR="00CE38ED" w:rsidRDefault="00CE38ED">
      <w:pPr>
        <w:pStyle w:val="ConsPlusNormal"/>
        <w:ind w:firstLine="540"/>
        <w:jc w:val="both"/>
      </w:pPr>
      <w:r>
        <w:t>поправка - предложение субъекта права законодательной инициативы по внесению изменений в проект нормативного правового акта;</w:t>
      </w:r>
    </w:p>
    <w:p w:rsidR="00CE38ED" w:rsidRDefault="00CE38ED">
      <w:pPr>
        <w:pStyle w:val="ConsPlusNormal"/>
        <w:ind w:firstLine="540"/>
        <w:jc w:val="both"/>
      </w:pPr>
      <w:r>
        <w:t>голосование - выражение депутатом волеизъявления при принятии решения по рассматриваемому вопросу путем подачи голоса "за", "против" или "воздержался";</w:t>
      </w:r>
    </w:p>
    <w:p w:rsidR="00CE38ED" w:rsidRDefault="00CE38ED">
      <w:pPr>
        <w:pStyle w:val="ConsPlusNormal"/>
        <w:ind w:firstLine="540"/>
        <w:jc w:val="both"/>
      </w:pPr>
      <w:r>
        <w:t>процедурное голосование - голосование по вопросам ведения заседания;</w:t>
      </w:r>
    </w:p>
    <w:p w:rsidR="00CE38ED" w:rsidRDefault="00CE38ED">
      <w:pPr>
        <w:pStyle w:val="ConsPlusNormal"/>
        <w:ind w:firstLine="540"/>
        <w:jc w:val="both"/>
      </w:pPr>
      <w:r>
        <w:t>открытое голосование - вид голосования, не сохраняющего тайну волеизъявления депутата;</w:t>
      </w:r>
    </w:p>
    <w:p w:rsidR="00CE38ED" w:rsidRDefault="00CE38ED">
      <w:pPr>
        <w:pStyle w:val="ConsPlusNormal"/>
        <w:ind w:firstLine="540"/>
        <w:jc w:val="both"/>
      </w:pPr>
      <w:r>
        <w:t>тайное голосование - вид голосования, при котором исключен контроль за результатом волеизъявления депутата;</w:t>
      </w:r>
    </w:p>
    <w:p w:rsidR="00CE38ED" w:rsidRDefault="00CE38ED">
      <w:pPr>
        <w:pStyle w:val="ConsPlusNormal"/>
        <w:ind w:firstLine="540"/>
        <w:jc w:val="both"/>
      </w:pPr>
      <w:r>
        <w:t>поименное голосование - вид открытого голосования, при котором в протоколе отражаются результаты волеизъявления каждого депутата поименно либо путем опроса депутатов окружного Собрания с использованием опросного листа;</w:t>
      </w:r>
    </w:p>
    <w:p w:rsidR="00CE38ED" w:rsidRDefault="00CE38ED">
      <w:pPr>
        <w:pStyle w:val="ConsPlusNormal"/>
        <w:ind w:firstLine="540"/>
        <w:jc w:val="both"/>
      </w:pPr>
      <w:r>
        <w:t>рейтинговое голосование - вид голосования, при котором производится отбор одного или нескольких проектов решений или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проектов решений или кандидатурам;</w:t>
      </w:r>
    </w:p>
    <w:p w:rsidR="00CE38ED" w:rsidRDefault="00CE38ED">
      <w:pPr>
        <w:pStyle w:val="ConsPlusNormal"/>
        <w:ind w:firstLine="540"/>
        <w:jc w:val="both"/>
      </w:pPr>
      <w:r>
        <w:t>депутатские слушания - организационная форма деятельности депутатов окружного Собрания для рассмотрения вопросов, имеющих общественную, социальную и иную значимость, с привлечением специалистов, экспертов, общественности;</w:t>
      </w:r>
    </w:p>
    <w:p w:rsidR="00CE38ED" w:rsidRDefault="00CE38ED">
      <w:pPr>
        <w:pStyle w:val="ConsPlusNormal"/>
        <w:ind w:firstLine="540"/>
        <w:jc w:val="both"/>
      </w:pPr>
      <w:r>
        <w:t>сроки - продолжительность совершения каких-либо действий, устанавливаемая, если не оговорено иное, в календарных днях.</w:t>
      </w:r>
    </w:p>
    <w:p w:rsidR="00CE38ED" w:rsidRDefault="00CE38ED">
      <w:pPr>
        <w:pStyle w:val="ConsPlusNormal"/>
        <w:ind w:firstLine="540"/>
        <w:jc w:val="both"/>
      </w:pPr>
    </w:p>
    <w:p w:rsidR="00CE38ED" w:rsidRDefault="00CE38ED">
      <w:pPr>
        <w:pStyle w:val="ConsPlusTitle"/>
        <w:jc w:val="center"/>
      </w:pPr>
      <w:r>
        <w:t>Раздел II. ВНУТРЕННЕЕ УСТРОЙСТВО И ОРГАНЫ СОБРАНИЯ ДЕПУТАТОВ</w:t>
      </w:r>
    </w:p>
    <w:p w:rsidR="00CE38ED" w:rsidRDefault="00CE38ED">
      <w:pPr>
        <w:pStyle w:val="ConsPlusTitle"/>
        <w:jc w:val="center"/>
      </w:pPr>
      <w:r>
        <w:t>НЕНЕЦКОГО АВТОНОМНОГО ОКРУГА</w:t>
      </w:r>
    </w:p>
    <w:p w:rsidR="00CE38ED" w:rsidRDefault="00CE38ED">
      <w:pPr>
        <w:pStyle w:val="ConsPlusNormal"/>
        <w:ind w:firstLine="540"/>
        <w:jc w:val="both"/>
      </w:pPr>
    </w:p>
    <w:p w:rsidR="00CE38ED" w:rsidRDefault="00CE38ED">
      <w:pPr>
        <w:pStyle w:val="ConsPlusNormal"/>
        <w:jc w:val="center"/>
      </w:pPr>
      <w:r>
        <w:t>Глава 2. ПРЕДСЕДАТЕЛЬ СОБРАНИЯ ДЕПУТАТОВ, ПЕРВЫЙ</w:t>
      </w:r>
    </w:p>
    <w:p w:rsidR="00CE38ED" w:rsidRDefault="00CE38ED">
      <w:pPr>
        <w:pStyle w:val="ConsPlusNormal"/>
        <w:jc w:val="center"/>
      </w:pPr>
      <w:r>
        <w:t>ЗАМЕСТИТЕЛЬ, ЗАМЕСТИТЕЛЬ (ЗАМЕСТИТЕЛИ) ПРЕДСЕДАТЕЛЯ СОБРАНИЯ</w:t>
      </w:r>
    </w:p>
    <w:p w:rsidR="00CE38ED" w:rsidRDefault="00CE38ED">
      <w:pPr>
        <w:pStyle w:val="ConsPlusNormal"/>
        <w:jc w:val="center"/>
      </w:pPr>
      <w:r>
        <w:t>ДЕПУТАТОВ, ДЕПУТАТЫ СОБРАНИЯ ДЕПУТАТОВ</w:t>
      </w:r>
    </w:p>
    <w:p w:rsidR="00CE38ED" w:rsidRDefault="00CE38ED">
      <w:pPr>
        <w:pStyle w:val="ConsPlusNormal"/>
        <w:jc w:val="both"/>
      </w:pPr>
      <w:r>
        <w:t xml:space="preserve">(в ред. </w:t>
      </w:r>
      <w:hyperlink r:id="rId64"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p>
    <w:p w:rsidR="00CE38ED" w:rsidRDefault="00CE38ED">
      <w:pPr>
        <w:pStyle w:val="ConsPlusNormal"/>
        <w:ind w:firstLine="540"/>
        <w:jc w:val="both"/>
      </w:pPr>
      <w:bookmarkStart w:id="1" w:name="P125"/>
      <w:bookmarkEnd w:id="1"/>
      <w:r>
        <w:t>Статья 5. Порядок избрания председателя Собрания депутатов</w:t>
      </w:r>
    </w:p>
    <w:p w:rsidR="00CE38ED" w:rsidRDefault="00CE38ED">
      <w:pPr>
        <w:pStyle w:val="ConsPlusNormal"/>
        <w:ind w:firstLine="540"/>
        <w:jc w:val="both"/>
      </w:pPr>
    </w:p>
    <w:p w:rsidR="00CE38ED" w:rsidRDefault="00CE38ED">
      <w:pPr>
        <w:pStyle w:val="ConsPlusNormal"/>
        <w:ind w:firstLine="540"/>
        <w:jc w:val="both"/>
      </w:pPr>
      <w:r>
        <w:t>1. На первой сессии нового созыва окружное Собрание избирает председателя Собрания депутатов из числа депутатов на срок его полномочий тайным голосованием с использованием бюллетеня.</w:t>
      </w:r>
    </w:p>
    <w:p w:rsidR="00CE38ED" w:rsidRDefault="00CE38ED">
      <w:pPr>
        <w:pStyle w:val="ConsPlusNormal"/>
        <w:ind w:firstLine="540"/>
        <w:jc w:val="both"/>
      </w:pPr>
      <w:r>
        <w:t>2. Кандидатуры для избрания на должность председателя Собрания депутатов выдвигаются депутатами, а также путем самовыдвижения.</w:t>
      </w:r>
    </w:p>
    <w:p w:rsidR="00CE38ED" w:rsidRDefault="00CE38ED">
      <w:pPr>
        <w:pStyle w:val="ConsPlusNormal"/>
        <w:ind w:firstLine="540"/>
        <w:jc w:val="both"/>
      </w:pPr>
      <w:r>
        <w:t>Каждый депутат вправе предложить только одну кандидатуру председателя окружного Собрания.</w:t>
      </w:r>
    </w:p>
    <w:p w:rsidR="00CE38ED" w:rsidRDefault="00CE38ED">
      <w:pPr>
        <w:pStyle w:val="ConsPlusNormal"/>
        <w:ind w:firstLine="540"/>
        <w:jc w:val="both"/>
      </w:pPr>
      <w:r>
        <w:t>Выдвижение кандидатур прекращается по решению депутатов.</w:t>
      </w:r>
    </w:p>
    <w:p w:rsidR="00CE38ED" w:rsidRDefault="00CE38ED">
      <w:pPr>
        <w:pStyle w:val="ConsPlusNormal"/>
        <w:ind w:firstLine="540"/>
        <w:jc w:val="both"/>
      </w:pPr>
      <w:r>
        <w:t>3. Кандидаты для избрания на должность председателя Собрания депутатов выступают перед депутатами с программами предстоящей деятельности.</w:t>
      </w:r>
    </w:p>
    <w:p w:rsidR="00CE38ED" w:rsidRDefault="00CE38ED">
      <w:pPr>
        <w:pStyle w:val="ConsPlusNormal"/>
        <w:ind w:firstLine="540"/>
        <w:jc w:val="both"/>
      </w:pPr>
      <w:r>
        <w:t>4. Каждый депутат Собрания депутатов имеет право задавать вопросы кандидату, агитировать "за" или "против" выдвинутой кандидатуры.</w:t>
      </w:r>
    </w:p>
    <w:p w:rsidR="00CE38ED" w:rsidRDefault="00CE38ED">
      <w:pPr>
        <w:pStyle w:val="ConsPlusNormal"/>
        <w:ind w:firstLine="540"/>
        <w:jc w:val="both"/>
      </w:pPr>
      <w:r>
        <w:t>5. Обсуждение кандидатур прекращается по решению депутатов Собрания депутатов. После обсуждения принимается решение о включении кандидатур для избрания на должность председателя Собрания депутатов в бюллетень для тайного голосования, в который включаются все выдвинутые кандидатуры, кроме лиц, взявших самоотвод.</w:t>
      </w:r>
    </w:p>
    <w:p w:rsidR="00CE38ED" w:rsidRDefault="00CE38ED">
      <w:pPr>
        <w:pStyle w:val="ConsPlusNormal"/>
        <w:ind w:firstLine="540"/>
        <w:jc w:val="both"/>
      </w:pPr>
      <w:r>
        <w:t>6. Решение об избрании председателя Собрания депутатов принимается большинством голосов от числа избранных депутатов и оформляется постановлением Собрания депутатов.</w:t>
      </w:r>
    </w:p>
    <w:p w:rsidR="00CE38ED" w:rsidRDefault="00CE38ED">
      <w:pPr>
        <w:pStyle w:val="ConsPlusNormal"/>
        <w:ind w:firstLine="540"/>
        <w:jc w:val="both"/>
      </w:pPr>
      <w:r>
        <w:t>7. В случае если на должность председателя Собрания депутатов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CE38ED" w:rsidRDefault="00CE38ED">
      <w:pPr>
        <w:pStyle w:val="ConsPlusNormal"/>
        <w:ind w:firstLine="540"/>
        <w:jc w:val="both"/>
      </w:pPr>
      <w:r>
        <w:t>8. Если ни один из двух кандидатов не набрал в итоге голосования требуемого числа голосов, то проводятся повторные выборы с новым выдвижением кандидатур.</w:t>
      </w:r>
    </w:p>
    <w:p w:rsidR="00CE38ED" w:rsidRDefault="00CE38ED">
      <w:pPr>
        <w:pStyle w:val="ConsPlusNormal"/>
        <w:ind w:firstLine="540"/>
        <w:jc w:val="both"/>
      </w:pPr>
      <w:r>
        <w:t>9. Председатель Собрания депутатов работает в Собрании депутатов на профессиональной постоянной основе.</w:t>
      </w:r>
    </w:p>
    <w:p w:rsidR="00CE38ED" w:rsidRDefault="00CE38ED">
      <w:pPr>
        <w:pStyle w:val="ConsPlusNormal"/>
        <w:ind w:firstLine="540"/>
        <w:jc w:val="both"/>
      </w:pPr>
    </w:p>
    <w:p w:rsidR="00CE38ED" w:rsidRDefault="00CE38ED">
      <w:pPr>
        <w:pStyle w:val="ConsPlusNormal"/>
        <w:ind w:firstLine="540"/>
        <w:jc w:val="both"/>
      </w:pPr>
      <w:bookmarkStart w:id="2" w:name="P139"/>
      <w:bookmarkEnd w:id="2"/>
      <w:r>
        <w:t>Статья 6. Порядок избрания первого заместителя, заместителя (заместителей) председателя Собрания депутатов</w:t>
      </w:r>
    </w:p>
    <w:p w:rsidR="00CE38ED" w:rsidRDefault="00CE38ED">
      <w:pPr>
        <w:pStyle w:val="ConsPlusNormal"/>
        <w:jc w:val="both"/>
      </w:pPr>
      <w:r>
        <w:t xml:space="preserve">(в ред. </w:t>
      </w:r>
      <w:hyperlink r:id="rId65"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p>
    <w:p w:rsidR="00CE38ED" w:rsidRDefault="00CE38ED">
      <w:pPr>
        <w:pStyle w:val="ConsPlusNormal"/>
        <w:ind w:firstLine="540"/>
        <w:jc w:val="both"/>
      </w:pPr>
      <w:r>
        <w:t>1. Собрание депутатов принимает решение о количестве заместителей председателя Собрания депутатов по представлению председателя Собрания депутатов.</w:t>
      </w:r>
    </w:p>
    <w:p w:rsidR="00CE38ED" w:rsidRDefault="00CE38ED">
      <w:pPr>
        <w:pStyle w:val="ConsPlusNormal"/>
        <w:ind w:firstLine="540"/>
        <w:jc w:val="both"/>
      </w:pPr>
      <w:r>
        <w:t>2. Собрание депутатов избирает на сессии тайным голосованием из числа депутатов первого заместителя, заместителя (заместителей) председателя на срок полномочий окружного Собрания.</w:t>
      </w:r>
    </w:p>
    <w:p w:rsidR="00CE38ED" w:rsidRDefault="00CE38ED">
      <w:pPr>
        <w:pStyle w:val="ConsPlusNormal"/>
        <w:jc w:val="both"/>
      </w:pPr>
      <w:r>
        <w:t xml:space="preserve">(в ред. </w:t>
      </w:r>
      <w:hyperlink r:id="rId66"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r>
        <w:t>3. Избрание первого заместителя, заместителя председателя Собрания депутатов осуществляется в порядке, установленном для избрания председателя Собрания депутатов.</w:t>
      </w:r>
    </w:p>
    <w:p w:rsidR="00CE38ED" w:rsidRDefault="00CE38ED">
      <w:pPr>
        <w:pStyle w:val="ConsPlusNormal"/>
        <w:jc w:val="both"/>
      </w:pPr>
      <w:r>
        <w:t xml:space="preserve">(в ред. </w:t>
      </w:r>
      <w:hyperlink r:id="rId67"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r>
        <w:t>4. Первый заместитель, заместитель председателя Собрания депутатов может работать в Собрании депутатов как на профессиональной постоянной основе, так и без отрыва от основной деятельности.</w:t>
      </w:r>
    </w:p>
    <w:p w:rsidR="00CE38ED" w:rsidRDefault="00CE38ED">
      <w:pPr>
        <w:pStyle w:val="ConsPlusNormal"/>
        <w:jc w:val="both"/>
      </w:pPr>
      <w:r>
        <w:t xml:space="preserve">(в ред. </w:t>
      </w:r>
      <w:hyperlink r:id="rId68"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r>
        <w:lastRenderedPageBreak/>
        <w:t>5. Решение об избрании и форме осуществления деятельности первого заместителя, заместителя председателя Собрания депутатов принимается большинством голосов от числа избранных депутатов и оформляется постановлением Собрания депутатов.</w:t>
      </w:r>
    </w:p>
    <w:p w:rsidR="00CE38ED" w:rsidRDefault="00CE38ED">
      <w:pPr>
        <w:pStyle w:val="ConsPlusNormal"/>
        <w:jc w:val="both"/>
      </w:pPr>
      <w:r>
        <w:t xml:space="preserve">(в ред. </w:t>
      </w:r>
      <w:hyperlink r:id="rId69"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p>
    <w:p w:rsidR="00CE38ED" w:rsidRDefault="00CE38ED">
      <w:pPr>
        <w:pStyle w:val="ConsPlusNormal"/>
        <w:ind w:firstLine="540"/>
        <w:jc w:val="both"/>
      </w:pPr>
      <w:r>
        <w:t>Статья 7. Полномочия председателя Собрания депутатов</w:t>
      </w:r>
    </w:p>
    <w:p w:rsidR="00CE38ED" w:rsidRDefault="00CE38ED">
      <w:pPr>
        <w:pStyle w:val="ConsPlusNormal"/>
        <w:ind w:firstLine="540"/>
        <w:jc w:val="both"/>
      </w:pPr>
    </w:p>
    <w:p w:rsidR="00CE38ED" w:rsidRDefault="00CE38ED">
      <w:pPr>
        <w:pStyle w:val="ConsPlusNormal"/>
        <w:ind w:firstLine="540"/>
        <w:jc w:val="both"/>
      </w:pPr>
      <w:r>
        <w:t>1. Председатель Собрания депутатов:</w:t>
      </w:r>
    </w:p>
    <w:p w:rsidR="00CE38ED" w:rsidRDefault="00CE38ED">
      <w:pPr>
        <w:pStyle w:val="ConsPlusNormal"/>
        <w:ind w:firstLine="540"/>
        <w:jc w:val="both"/>
      </w:pPr>
      <w:r>
        <w:t>1) созывает сессии Собрания депутатов, доводит до сведения депутатов и населения время и место их проведения;</w:t>
      </w:r>
    </w:p>
    <w:p w:rsidR="00CE38ED" w:rsidRDefault="00CE38ED">
      <w:pPr>
        <w:pStyle w:val="ConsPlusNormal"/>
        <w:ind w:firstLine="540"/>
        <w:jc w:val="both"/>
      </w:pPr>
      <w:r>
        <w:t>2) осуществляет руководство подготовкой сессий Собрания депутатов и вопросов, вносимых на рассмотрение Собрания депутатов;</w:t>
      </w:r>
    </w:p>
    <w:p w:rsidR="00CE38ED" w:rsidRDefault="00CE38ED">
      <w:pPr>
        <w:pStyle w:val="ConsPlusNormal"/>
        <w:ind w:firstLine="540"/>
        <w:jc w:val="both"/>
      </w:pPr>
      <w:r>
        <w:t>3) ведет заседания Собрания депутатов в соответствии с настоящим Регламентом;</w:t>
      </w:r>
    </w:p>
    <w:p w:rsidR="00CE38ED" w:rsidRDefault="00CE38ED">
      <w:pPr>
        <w:pStyle w:val="ConsPlusNormal"/>
        <w:ind w:firstLine="540"/>
        <w:jc w:val="both"/>
      </w:pPr>
      <w:r>
        <w:t>4) подписывает постановления Собрания депутатов, протоколы сессий Собрания депутатов и другие документы в рамках своих полномочий;</w:t>
      </w:r>
    </w:p>
    <w:p w:rsidR="00CE38ED" w:rsidRDefault="00CE38ED">
      <w:pPr>
        <w:pStyle w:val="ConsPlusNormal"/>
        <w:ind w:firstLine="540"/>
        <w:jc w:val="both"/>
      </w:pPr>
      <w:r>
        <w:t>5) подписывает законы округа, направляет их губернатору Ненецкого автономного округа (далее также - губернатор округа) для подписания и официального опубликования;</w:t>
      </w:r>
    </w:p>
    <w:p w:rsidR="00CE38ED" w:rsidRDefault="00CE38ED">
      <w:pPr>
        <w:pStyle w:val="ConsPlusNormal"/>
        <w:ind w:firstLine="540"/>
        <w:jc w:val="both"/>
      </w:pPr>
      <w:r>
        <w:t>6) является председателем палаты законодательных предположений;</w:t>
      </w:r>
    </w:p>
    <w:p w:rsidR="00CE38ED" w:rsidRDefault="00CE38ED">
      <w:pPr>
        <w:pStyle w:val="ConsPlusNormal"/>
        <w:ind w:firstLine="540"/>
        <w:jc w:val="both"/>
      </w:pPr>
      <w:r>
        <w:t>7) оказывает содействие комитету и комиссиям, депутатам Собрания депутатов в осуществлении ими своих полномочий, организует обеспечение их необходимой информацией, рассматривает вопросы о распределении среди депутатов обязанностей, связанных с деятельностью Собрания депутатов;</w:t>
      </w:r>
    </w:p>
    <w:p w:rsidR="00CE38ED" w:rsidRDefault="00CE38ED">
      <w:pPr>
        <w:pStyle w:val="ConsPlusNormal"/>
        <w:ind w:firstLine="540"/>
        <w:jc w:val="both"/>
      </w:pPr>
      <w:r>
        <w:t>8) дает поручения комитету и комиссиям Собрания депутатов;</w:t>
      </w:r>
    </w:p>
    <w:p w:rsidR="00CE38ED" w:rsidRDefault="00CE38ED">
      <w:pPr>
        <w:pStyle w:val="ConsPlusNormal"/>
        <w:ind w:firstLine="540"/>
        <w:jc w:val="both"/>
      </w:pPr>
      <w:r>
        <w:t>9) принимает меры по обеспечению гласности и учету общественного мнения в работе Собрания депутатов;</w:t>
      </w:r>
    </w:p>
    <w:p w:rsidR="00CE38ED" w:rsidRDefault="00CE38ED">
      <w:pPr>
        <w:pStyle w:val="ConsPlusNormal"/>
        <w:ind w:firstLine="540"/>
        <w:jc w:val="both"/>
      </w:pPr>
      <w:r>
        <w:t xml:space="preserve">10) обеспечивает в соответствии с решениями Собрания депутатов обсуждение гражданами проектов важнейших решений Собрания депутатов, а также вопросов окружного и государственного значения. Организует в Собрании депутатов прием граждан, рассмотрение их обращений, заявлений и жалоб в порядке, установленном Федеральным </w:t>
      </w:r>
      <w:hyperlink r:id="rId70" w:history="1">
        <w:r>
          <w:rPr>
            <w:color w:val="0000FF"/>
          </w:rPr>
          <w:t>законом</w:t>
        </w:r>
      </w:hyperlink>
      <w:r>
        <w:t xml:space="preserve"> от 2 мая 2006 года N 59-ФЗ "О порядке рассмотрения обращений граждан Российской Федерации", </w:t>
      </w:r>
      <w:hyperlink r:id="rId71" w:history="1">
        <w:r>
          <w:rPr>
            <w:color w:val="0000FF"/>
          </w:rPr>
          <w:t>законом</w:t>
        </w:r>
      </w:hyperlink>
      <w:r>
        <w:t xml:space="preserve"> Ненецкого автономного округа от 22 марта 2011 года N 11-ОЗ "О дополнительных гарантиях реализации права граждан на обращения в органы государственной власти Ненецкого автономного округа и в органы местного самоуправления";</w:t>
      </w:r>
    </w:p>
    <w:p w:rsidR="00CE38ED" w:rsidRDefault="00CE38ED">
      <w:pPr>
        <w:pStyle w:val="ConsPlusNormal"/>
        <w:jc w:val="both"/>
      </w:pPr>
      <w:r>
        <w:t xml:space="preserve">(в ред. постановлений Собрания депутатов НАО от 26.11.2012 </w:t>
      </w:r>
      <w:hyperlink r:id="rId72" w:history="1">
        <w:r>
          <w:rPr>
            <w:color w:val="0000FF"/>
          </w:rPr>
          <w:t>N 313-сд</w:t>
        </w:r>
      </w:hyperlink>
      <w:r>
        <w:t xml:space="preserve">, от 20.05.2014 </w:t>
      </w:r>
      <w:hyperlink r:id="rId73" w:history="1">
        <w:r>
          <w:rPr>
            <w:color w:val="0000FF"/>
          </w:rPr>
          <w:t>N 129-сд</w:t>
        </w:r>
      </w:hyperlink>
      <w:r>
        <w:t>)</w:t>
      </w:r>
    </w:p>
    <w:p w:rsidR="00CE38ED" w:rsidRDefault="00CE38ED">
      <w:pPr>
        <w:pStyle w:val="ConsPlusNormal"/>
        <w:ind w:firstLine="540"/>
        <w:jc w:val="both"/>
      </w:pPr>
      <w:r>
        <w:t xml:space="preserve">11) от имени Собрания депутатов выполняет функции главного распорядителя средств окружного бюджета в соответствии с действующим законодательством с учетом положений </w:t>
      </w:r>
      <w:hyperlink w:anchor="P1444" w:history="1">
        <w:r>
          <w:rPr>
            <w:color w:val="0000FF"/>
          </w:rPr>
          <w:t>части 4 статьи 129</w:t>
        </w:r>
      </w:hyperlink>
      <w:r>
        <w:t xml:space="preserve"> настоящего Регламента;</w:t>
      </w:r>
    </w:p>
    <w:p w:rsidR="00CE38ED" w:rsidRDefault="00CE38ED">
      <w:pPr>
        <w:pStyle w:val="ConsPlusNormal"/>
        <w:jc w:val="both"/>
      </w:pPr>
      <w:r>
        <w:t xml:space="preserve">(в ред. </w:t>
      </w:r>
      <w:hyperlink r:id="rId74" w:history="1">
        <w:r>
          <w:rPr>
            <w:color w:val="0000FF"/>
          </w:rPr>
          <w:t>постановления</w:t>
        </w:r>
      </w:hyperlink>
      <w:r>
        <w:t xml:space="preserve"> Собрания депутатов НАО от 19.12.2013 N 333-сд)</w:t>
      </w:r>
    </w:p>
    <w:p w:rsidR="00CE38ED" w:rsidRDefault="00CE38ED">
      <w:pPr>
        <w:pStyle w:val="ConsPlusNormal"/>
        <w:ind w:firstLine="540"/>
        <w:jc w:val="both"/>
      </w:pPr>
      <w:r>
        <w:t>12) осуществляет общее руководство деятельностью аппарата Собрания депутатов, является представителем нанимателя в отношении государственных гражданских служащих, выступает в качестве работодателя в отношении работников, не являющихся государственными гражданскими служащими;</w:t>
      </w:r>
    </w:p>
    <w:p w:rsidR="00CE38ED" w:rsidRDefault="00CE38ED">
      <w:pPr>
        <w:pStyle w:val="ConsPlusNormal"/>
        <w:ind w:firstLine="540"/>
        <w:jc w:val="both"/>
      </w:pPr>
      <w:r>
        <w:t>13) от имени Собрания депутатов подписывает исковые заявления, заявления и другие процессуальные документы, направляемые в суд или арбитражный суд в случаях, предусмотренных законодательством Российской Федерации;</w:t>
      </w:r>
    </w:p>
    <w:p w:rsidR="00CE38ED" w:rsidRDefault="00CE38ED">
      <w:pPr>
        <w:pStyle w:val="ConsPlusNormal"/>
        <w:ind w:firstLine="540"/>
        <w:jc w:val="both"/>
      </w:pPr>
      <w:r>
        <w:t>14) представляет Собрание депутатов во взаимоотношениях с населением, федеральными органами государственной власти, губернатором Ненецкого автономного округа, органами государственной власти, государственными органами Ненецкого автономного округа и других субъектов Российской Федерации, органами местного самоуправления, общественными объединениями, другими организациями и должностными лицами;</w:t>
      </w:r>
    </w:p>
    <w:p w:rsidR="00CE38ED" w:rsidRDefault="00CE38ED">
      <w:pPr>
        <w:pStyle w:val="ConsPlusNormal"/>
        <w:ind w:firstLine="540"/>
        <w:jc w:val="both"/>
      </w:pPr>
      <w:r>
        <w:t>15) представляет окружному Собранию ежегодную информацию о деятельности Собрания депутатов за истекший год и проект примерной программы законотворческой деятельности окружного Собрания на очередной год;</w:t>
      </w:r>
    </w:p>
    <w:p w:rsidR="00CE38ED" w:rsidRDefault="00CE38ED">
      <w:pPr>
        <w:pStyle w:val="ConsPlusNormal"/>
        <w:ind w:firstLine="540"/>
        <w:jc w:val="both"/>
      </w:pPr>
      <w:r>
        <w:t xml:space="preserve">16) исполняет иные полномочия в соответствии с федеральным и окружным </w:t>
      </w:r>
      <w:r>
        <w:lastRenderedPageBreak/>
        <w:t>законодательством, настоящим Регламентом.</w:t>
      </w:r>
    </w:p>
    <w:p w:rsidR="00CE38ED" w:rsidRDefault="00CE38ED">
      <w:pPr>
        <w:pStyle w:val="ConsPlusNormal"/>
        <w:ind w:firstLine="540"/>
        <w:jc w:val="both"/>
      </w:pPr>
      <w:r>
        <w:t>2. Председатель Собрания депутатов по вопросам, регулирующим внутренние текущие вопросы деятельности Собрания депутатов, издает распоряжения.</w:t>
      </w:r>
    </w:p>
    <w:p w:rsidR="00CE38ED" w:rsidRDefault="00CE38ED">
      <w:pPr>
        <w:pStyle w:val="ConsPlusNormal"/>
        <w:ind w:firstLine="540"/>
        <w:jc w:val="both"/>
      </w:pPr>
    </w:p>
    <w:p w:rsidR="00CE38ED" w:rsidRDefault="00CE38ED">
      <w:pPr>
        <w:pStyle w:val="ConsPlusNormal"/>
        <w:ind w:firstLine="540"/>
        <w:jc w:val="both"/>
      </w:pPr>
      <w:r>
        <w:t>Статья 8. Полномочия первого заместителя, заместителя (заместителей) председателя Собрания депутатов</w:t>
      </w:r>
    </w:p>
    <w:p w:rsidR="00CE38ED" w:rsidRDefault="00CE38ED">
      <w:pPr>
        <w:pStyle w:val="ConsPlusNormal"/>
        <w:jc w:val="both"/>
      </w:pPr>
      <w:r>
        <w:t xml:space="preserve">(в ред. </w:t>
      </w:r>
      <w:hyperlink r:id="rId75"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p>
    <w:p w:rsidR="00CE38ED" w:rsidRDefault="00CE38ED">
      <w:pPr>
        <w:pStyle w:val="ConsPlusNormal"/>
        <w:ind w:firstLine="540"/>
        <w:jc w:val="both"/>
      </w:pPr>
      <w:r>
        <w:t>1. Первый заместитель, заместитель председателя Собрания депутатов выполняет полномочия в соответствии с распределением обязанностей, установленных Регламентом Собрания депутатов и распоряжениями председателя Собрания депутатов.</w:t>
      </w:r>
    </w:p>
    <w:p w:rsidR="00CE38ED" w:rsidRDefault="00CE38ED">
      <w:pPr>
        <w:pStyle w:val="ConsPlusNormal"/>
        <w:jc w:val="both"/>
      </w:pPr>
      <w:r>
        <w:t xml:space="preserve">(в ред. </w:t>
      </w:r>
      <w:hyperlink r:id="rId76"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r>
        <w:t>2. В случае отсутствия председателя Собрания депутатов (отпуск, болезнь, командировка) его полномочия осуществляет первый заместитель председателя окружного Собрания, а в случае отсутствия и первого заместителя председателя Собрания депутатов полномочия председателя окружного Собрания осуществляет один из его заместителей в соответствии с распоряжением председателя Собрания депутатов.</w:t>
      </w:r>
    </w:p>
    <w:p w:rsidR="00CE38ED" w:rsidRDefault="00CE38ED">
      <w:pPr>
        <w:pStyle w:val="ConsPlusNormal"/>
        <w:ind w:firstLine="540"/>
        <w:jc w:val="both"/>
      </w:pPr>
      <w:r>
        <w:t>В случае досрочного сложения полномочий председателя Собрания депутатов его полномочия на период до избрания председателя Собрания депутатов осуществляет первый заместитель председателя окружного Собрания. В случае временного отсутствия в указанном периоде первого заместителя председателя Собрания депутатов (отпуск, болезнь, командировка) полномочия председателя окружного Собрания осуществляет один из заместителей председателя Собрания депутатов в соответствии с распоряжением первого заместителя председателя Собрания депутатов.</w:t>
      </w:r>
    </w:p>
    <w:p w:rsidR="00CE38ED" w:rsidRDefault="00CE38ED">
      <w:pPr>
        <w:pStyle w:val="ConsPlusNormal"/>
        <w:jc w:val="both"/>
      </w:pPr>
      <w:r>
        <w:t xml:space="preserve">(абзац введен </w:t>
      </w:r>
      <w:hyperlink r:id="rId77" w:history="1">
        <w:r>
          <w:rPr>
            <w:color w:val="0000FF"/>
          </w:rPr>
          <w:t>постановлением</w:t>
        </w:r>
      </w:hyperlink>
      <w:r>
        <w:t xml:space="preserve"> Собрания депутатов НАО от 20.05.2014 N 129-сд)</w:t>
      </w:r>
    </w:p>
    <w:p w:rsidR="00CE38ED" w:rsidRDefault="00CE38ED">
      <w:pPr>
        <w:pStyle w:val="ConsPlusNormal"/>
        <w:jc w:val="both"/>
      </w:pPr>
      <w:r>
        <w:t xml:space="preserve">(часть 2 в ред. </w:t>
      </w:r>
      <w:hyperlink r:id="rId78"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r>
        <w:t>3. В пределах своих должностных обязанностей первый заместитель, заместитель председателя Собрания депутатов вправе давать поручения структурным подразделениям аппарата Собрания депутатов в соответствии с положениями, регламентирующими их деятельность.</w:t>
      </w:r>
    </w:p>
    <w:p w:rsidR="00CE38ED" w:rsidRDefault="00CE38ED">
      <w:pPr>
        <w:pStyle w:val="ConsPlusNormal"/>
        <w:jc w:val="both"/>
      </w:pPr>
      <w:r>
        <w:t xml:space="preserve">(в ред. </w:t>
      </w:r>
      <w:hyperlink r:id="rId79"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p>
    <w:p w:rsidR="00CE38ED" w:rsidRDefault="00CE38ED">
      <w:pPr>
        <w:pStyle w:val="ConsPlusNormal"/>
        <w:ind w:firstLine="540"/>
        <w:jc w:val="both"/>
      </w:pPr>
      <w:r>
        <w:t>Статья 9. Порядок сложения полномочий председателя Собрания депутатов и его первого заместителя, заместителя</w:t>
      </w:r>
    </w:p>
    <w:p w:rsidR="00CE38ED" w:rsidRDefault="00CE38ED">
      <w:pPr>
        <w:pStyle w:val="ConsPlusNormal"/>
        <w:jc w:val="both"/>
      </w:pPr>
      <w:r>
        <w:t xml:space="preserve">(в ред. </w:t>
      </w:r>
      <w:hyperlink r:id="rId80"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p>
    <w:p w:rsidR="00CE38ED" w:rsidRDefault="00CE38ED">
      <w:pPr>
        <w:pStyle w:val="ConsPlusNormal"/>
        <w:ind w:firstLine="540"/>
        <w:jc w:val="both"/>
      </w:pPr>
      <w:r>
        <w:t>1. Председатель Собрания депутатов, первый заместитель, заместитель председателя имеют право по собственной инициативе сложить свои полномочия, подав письменное заявление.</w:t>
      </w:r>
    </w:p>
    <w:p w:rsidR="00CE38ED" w:rsidRDefault="00CE38ED">
      <w:pPr>
        <w:pStyle w:val="ConsPlusNormal"/>
        <w:jc w:val="both"/>
      </w:pPr>
      <w:r>
        <w:t xml:space="preserve">(в ред. </w:t>
      </w:r>
      <w:hyperlink r:id="rId81"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r>
        <w:t>2. Заявление председателя Собрания депутатов или его первого заместителя, заместителя о сложении полномочий должно быть рассмотрено на ближайшем очередном или внеочередном заседании Собрания депутатов.</w:t>
      </w:r>
    </w:p>
    <w:p w:rsidR="00CE38ED" w:rsidRDefault="00CE38ED">
      <w:pPr>
        <w:pStyle w:val="ConsPlusNormal"/>
        <w:jc w:val="both"/>
      </w:pPr>
      <w:r>
        <w:t xml:space="preserve">(в ред. </w:t>
      </w:r>
      <w:hyperlink r:id="rId82"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r>
        <w:t>3. Решение о сложении полномочий председателя Собрания депутатов или его первого заместителя, заместителя считается принятым, если за него проголосовало большинство от числа избранных депутатов. Решение оформляется постановлением Собрания депутатов.</w:t>
      </w:r>
    </w:p>
    <w:p w:rsidR="00CE38ED" w:rsidRDefault="00CE38ED">
      <w:pPr>
        <w:pStyle w:val="ConsPlusNormal"/>
        <w:jc w:val="both"/>
      </w:pPr>
      <w:r>
        <w:t xml:space="preserve">(в ред. </w:t>
      </w:r>
      <w:hyperlink r:id="rId83"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r>
        <w:t>4. В случае непринятия Собранием депутатов решения о добровольном сложении полномочий председатель Собрания депутатов, его первый заместитель, заместитель вправе прекратить исполнение своих должностных обязанностей в порядке, установленном трудовым законодательством.</w:t>
      </w:r>
    </w:p>
    <w:p w:rsidR="00CE38ED" w:rsidRDefault="00CE38ED">
      <w:pPr>
        <w:pStyle w:val="ConsPlusNormal"/>
        <w:jc w:val="both"/>
      </w:pPr>
      <w:r>
        <w:t xml:space="preserve">(в ред. </w:t>
      </w:r>
      <w:hyperlink r:id="rId84"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r>
        <w:t xml:space="preserve">В этом случае председатель (первый заместитель, заместитель председателя) Собрания </w:t>
      </w:r>
      <w:r>
        <w:lastRenderedPageBreak/>
        <w:t>депутатов подает повторное заявление о сложении полномочий, которое принимается Собранием депутатов к сведению.</w:t>
      </w:r>
    </w:p>
    <w:p w:rsidR="00CE38ED" w:rsidRDefault="00CE38ED">
      <w:pPr>
        <w:pStyle w:val="ConsPlusNormal"/>
        <w:jc w:val="both"/>
      </w:pPr>
      <w:r>
        <w:t xml:space="preserve">(в ред. </w:t>
      </w:r>
      <w:hyperlink r:id="rId85"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r>
        <w:t>5. В случае сложения полномочий председателя Собрания депутатов в месячный срок проводятся выборы нового председателя Собрания депутатов.</w:t>
      </w:r>
    </w:p>
    <w:p w:rsidR="00CE38ED" w:rsidRDefault="00CE38ED">
      <w:pPr>
        <w:pStyle w:val="ConsPlusNormal"/>
        <w:ind w:firstLine="540"/>
        <w:jc w:val="both"/>
      </w:pPr>
    </w:p>
    <w:p w:rsidR="00CE38ED" w:rsidRDefault="00CE38ED">
      <w:pPr>
        <w:pStyle w:val="ConsPlusNormal"/>
        <w:ind w:firstLine="540"/>
        <w:jc w:val="both"/>
      </w:pPr>
      <w:bookmarkStart w:id="3" w:name="P202"/>
      <w:bookmarkEnd w:id="3"/>
      <w:r>
        <w:t>Статья 10. Порядок досрочного освобождения от должности председателя Собрания депутатов и его первого заместителя, заместителя</w:t>
      </w:r>
    </w:p>
    <w:p w:rsidR="00CE38ED" w:rsidRDefault="00CE38ED">
      <w:pPr>
        <w:pStyle w:val="ConsPlusNormal"/>
        <w:jc w:val="both"/>
      </w:pPr>
      <w:r>
        <w:t xml:space="preserve">(в ред. </w:t>
      </w:r>
      <w:hyperlink r:id="rId86"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p>
    <w:p w:rsidR="00CE38ED" w:rsidRDefault="00CE38ED">
      <w:pPr>
        <w:pStyle w:val="ConsPlusNormal"/>
        <w:ind w:firstLine="540"/>
        <w:jc w:val="both"/>
      </w:pPr>
      <w:r>
        <w:t>1. Группа депутатов численностью не менее одной трети от числа избранных депутатов вправе внести письменное предложение о досрочном освобождении от должности председателя Собрания депутатов или его первого заместителя, заместителя.</w:t>
      </w:r>
    </w:p>
    <w:p w:rsidR="00CE38ED" w:rsidRDefault="00CE38ED">
      <w:pPr>
        <w:pStyle w:val="ConsPlusNormal"/>
        <w:jc w:val="both"/>
      </w:pPr>
      <w:r>
        <w:t xml:space="preserve">(в ред. </w:t>
      </w:r>
      <w:hyperlink r:id="rId87"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r>
        <w:t>2. Предложение о досрочном освобождении от должности председателя Собрания депутатов или его заместителя вносится в Собрание депутатов в установленном порядке и рассматривается не позднее чем через два месяца после внесения предложения.</w:t>
      </w:r>
    </w:p>
    <w:p w:rsidR="00CE38ED" w:rsidRDefault="00CE38ED">
      <w:pPr>
        <w:pStyle w:val="ConsPlusNormal"/>
        <w:ind w:firstLine="540"/>
        <w:jc w:val="both"/>
      </w:pPr>
      <w:r>
        <w:t>3. Решение об освобождении председателя Собрания депутатов, его первого заместителя, заместителя от должности по инициативе депутатов принимается тайным голосованием.</w:t>
      </w:r>
    </w:p>
    <w:p w:rsidR="00CE38ED" w:rsidRDefault="00CE38ED">
      <w:pPr>
        <w:pStyle w:val="ConsPlusNormal"/>
        <w:jc w:val="both"/>
      </w:pPr>
      <w:r>
        <w:t xml:space="preserve">(в ред. </w:t>
      </w:r>
      <w:hyperlink r:id="rId88"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r>
        <w:t>Решение об освобождении считается принятым, если за него проголосовало большинство от числа избранных депутатов, и оформляется постановлением.</w:t>
      </w:r>
    </w:p>
    <w:p w:rsidR="00CE38ED" w:rsidRDefault="00CE38ED">
      <w:pPr>
        <w:pStyle w:val="ConsPlusNormal"/>
        <w:ind w:firstLine="540"/>
        <w:jc w:val="both"/>
      </w:pPr>
      <w:r>
        <w:t>4. При рассмотрении вопроса об освобождении председателя Собрания депутатов от должности ему должно быть предоставлено слово.</w:t>
      </w:r>
    </w:p>
    <w:p w:rsidR="00CE38ED" w:rsidRDefault="00CE38ED">
      <w:pPr>
        <w:pStyle w:val="ConsPlusNormal"/>
        <w:ind w:firstLine="540"/>
        <w:jc w:val="both"/>
      </w:pPr>
      <w:r>
        <w:t>5. Если решение об освобождении председателя Собрания депутатов от должности не было принято, то повторное внесение предложения о его освобождении возможно не ранее чем через год после дня голосования по этому вопросу.</w:t>
      </w:r>
    </w:p>
    <w:p w:rsidR="00CE38ED" w:rsidRDefault="00CE38ED">
      <w:pPr>
        <w:pStyle w:val="ConsPlusNormal"/>
        <w:ind w:firstLine="540"/>
        <w:jc w:val="both"/>
      </w:pPr>
    </w:p>
    <w:p w:rsidR="00CE38ED" w:rsidRDefault="00CE38ED">
      <w:pPr>
        <w:pStyle w:val="ConsPlusNormal"/>
        <w:ind w:firstLine="540"/>
        <w:jc w:val="both"/>
      </w:pPr>
      <w:r>
        <w:t>Статья 11. Формы исполнения депутатских обязанностей</w:t>
      </w:r>
    </w:p>
    <w:p w:rsidR="00CE38ED" w:rsidRDefault="00CE38ED">
      <w:pPr>
        <w:pStyle w:val="ConsPlusNormal"/>
        <w:ind w:firstLine="540"/>
        <w:jc w:val="both"/>
      </w:pPr>
    </w:p>
    <w:p w:rsidR="00CE38ED" w:rsidRDefault="00CE38ED">
      <w:pPr>
        <w:pStyle w:val="ConsPlusNormal"/>
        <w:ind w:firstLine="540"/>
        <w:jc w:val="both"/>
      </w:pPr>
      <w:r>
        <w:t xml:space="preserve">1. Депутаты Собрания могут осуществлять свои полномочия на постоянной профессиональной основе. Число депутатов Собрания, осуществляющих полномочия на постоянной профессиональной основе, устанавливается </w:t>
      </w:r>
      <w:hyperlink r:id="rId89" w:history="1">
        <w:r>
          <w:rPr>
            <w:color w:val="0000FF"/>
          </w:rPr>
          <w:t>законом</w:t>
        </w:r>
      </w:hyperlink>
      <w:r>
        <w:t xml:space="preserve"> Ненецкого автономного округа от 10 января 1996 года N 15-ОЗ "О статусе депутата Собрания депутатов Ненецкого автономного округа".</w:t>
      </w:r>
    </w:p>
    <w:p w:rsidR="00CE38ED" w:rsidRDefault="00CE38ED">
      <w:pPr>
        <w:pStyle w:val="ConsPlusNormal"/>
        <w:jc w:val="both"/>
      </w:pPr>
      <w:r>
        <w:t xml:space="preserve">(часть 1 в ред. </w:t>
      </w:r>
      <w:hyperlink r:id="rId90" w:history="1">
        <w:r>
          <w:rPr>
            <w:color w:val="0000FF"/>
          </w:rPr>
          <w:t>постановления</w:t>
        </w:r>
      </w:hyperlink>
      <w:r>
        <w:t xml:space="preserve"> Собрания депутатов НАО от 20.05.2014 N 129-сд)</w:t>
      </w:r>
    </w:p>
    <w:p w:rsidR="00CE38ED" w:rsidRDefault="00CE38ED">
      <w:pPr>
        <w:pStyle w:val="ConsPlusNormal"/>
        <w:ind w:firstLine="540"/>
        <w:jc w:val="both"/>
      </w:pPr>
      <w:r>
        <w:t>2. Депутаты для работы в Собрании депутатов на профессиональной постоянной основе, за исключением председателя Собрания депутатов, первого заместителя председателя Собрания депутатов, заместителя председателя Собрания депутатов, избираются Собранием депутатов на основании их письменных заявлений.</w:t>
      </w:r>
    </w:p>
    <w:p w:rsidR="00CE38ED" w:rsidRDefault="00CE38ED">
      <w:pPr>
        <w:pStyle w:val="ConsPlusNormal"/>
        <w:jc w:val="both"/>
      </w:pPr>
      <w:r>
        <w:t xml:space="preserve">(в ред. </w:t>
      </w:r>
      <w:hyperlink r:id="rId91"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bookmarkStart w:id="4" w:name="P220"/>
      <w:bookmarkEnd w:id="4"/>
      <w:r>
        <w:t>3. Депутат Собрания депутатов, изъявивший желание быть назначенным на должность депутата, председателя (заместителя председателя) комитета (комиссии), работающих на профессиональной постоянной основе, обращается с соответствующим письменным заявлением к председателю Собрания депутатов. Председатель Собрания депутатов вносит указанное заявление на рассмотрение Собрания депутатов для принятия соответствующего постановления. По каждому заявлению проводится отдельное голосование. Решение о назначении депутата на должность депутата, председателя (заместителя председателя) комитета (комиссии), работающих на профессиональной постоянной основе, принимается открытым голосованием. По результатам голосования оформляется постановление.</w:t>
      </w:r>
    </w:p>
    <w:p w:rsidR="00CE38ED" w:rsidRDefault="00CE38ED">
      <w:pPr>
        <w:pStyle w:val="ConsPlusNormal"/>
        <w:ind w:firstLine="540"/>
        <w:jc w:val="both"/>
      </w:pPr>
      <w:r>
        <w:t xml:space="preserve">В случае, если депутат, изъявивший желание работать на профессиональной постоянной основе, не набрал необходимого для этого количества голосов, повторное рассмотрение того же заявления указанного лица по данному вопросу впоследствии не производится, что не препятствует повторному обращению в дальнейшем такого депутата Собрания депутатов с новым </w:t>
      </w:r>
      <w:r>
        <w:lastRenderedPageBreak/>
        <w:t>письменным заявлением к председателю Собрания депутатов по вопросу назначения указанного депутата на должность депутата, председателя (заместителя председателя) комитета (комиссии), работающих на профессиональной постоянной основе.</w:t>
      </w:r>
    </w:p>
    <w:p w:rsidR="00CE38ED" w:rsidRDefault="00CE38ED">
      <w:pPr>
        <w:pStyle w:val="ConsPlusNormal"/>
        <w:jc w:val="both"/>
      </w:pPr>
      <w:r>
        <w:t xml:space="preserve">(абзац введен </w:t>
      </w:r>
      <w:hyperlink r:id="rId92" w:history="1">
        <w:r>
          <w:rPr>
            <w:color w:val="0000FF"/>
          </w:rPr>
          <w:t>постановлением</w:t>
        </w:r>
      </w:hyperlink>
      <w:r>
        <w:t xml:space="preserve"> Собрания депутатов НАО от 05.03.2015 N 41-сд)</w:t>
      </w:r>
    </w:p>
    <w:p w:rsidR="00CE38ED" w:rsidRDefault="00CE38ED">
      <w:pPr>
        <w:pStyle w:val="ConsPlusNormal"/>
        <w:ind w:firstLine="540"/>
        <w:jc w:val="both"/>
      </w:pPr>
      <w:r>
        <w:t xml:space="preserve">4. Не менее чем одному депутату, избранному в составе каждого списка кандидатов, допущенного к распределению депутатских мандатов в Собрании депутатов, и каждому депутату, избранному в составе списка кандидатов, которому передан депутатский мандат в соответствии с </w:t>
      </w:r>
      <w:hyperlink r:id="rId93" w:history="1">
        <w:r>
          <w:rPr>
            <w:color w:val="0000FF"/>
          </w:rPr>
          <w:t>пунктом 17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предоставляется право осуществлять депутатскую деятельность на профессиональной постоянной основе.</w:t>
      </w:r>
    </w:p>
    <w:p w:rsidR="00CE38ED" w:rsidRDefault="00CE38ED">
      <w:pPr>
        <w:pStyle w:val="ConsPlusNormal"/>
        <w:ind w:firstLine="540"/>
        <w:jc w:val="both"/>
      </w:pPr>
      <w:r>
        <w:t>Депутатам, избранным в составе указанных списков, предоставляется право замещать руководящие должности в Собрании депутатов.</w:t>
      </w:r>
    </w:p>
    <w:p w:rsidR="00CE38ED" w:rsidRDefault="00CE38ED">
      <w:pPr>
        <w:pStyle w:val="ConsPlusNormal"/>
        <w:jc w:val="both"/>
      </w:pPr>
      <w:r>
        <w:t xml:space="preserve">(часть 4 в ред. </w:t>
      </w:r>
      <w:hyperlink r:id="rId94" w:history="1">
        <w:r>
          <w:rPr>
            <w:color w:val="0000FF"/>
          </w:rPr>
          <w:t>постановления</w:t>
        </w:r>
      </w:hyperlink>
      <w:r>
        <w:t xml:space="preserve"> Собрания депутатов НАО от 07.11.2014 N 330-сд)</w:t>
      </w:r>
    </w:p>
    <w:p w:rsidR="00CE38ED" w:rsidRDefault="00CE38ED">
      <w:pPr>
        <w:pStyle w:val="ConsPlusNormal"/>
        <w:ind w:firstLine="540"/>
        <w:jc w:val="both"/>
      </w:pPr>
      <w:r>
        <w:t xml:space="preserve">5. Если число депутатов, желающих работать на профессиональной постоянной основе, окажется меньше числа вакантных депутатских мандатов для работы в Собрании депутатов на профессиональной постоянной основе, то указанные вакантные депутатские мандаты замещаются в порядке, установленном </w:t>
      </w:r>
      <w:hyperlink w:anchor="P220" w:history="1">
        <w:r>
          <w:rPr>
            <w:color w:val="0000FF"/>
          </w:rPr>
          <w:t>частью 3</w:t>
        </w:r>
      </w:hyperlink>
      <w:r>
        <w:t xml:space="preserve"> настоящей статьи, по мере поступления соответствующих письменных заявлений депутатов.</w:t>
      </w:r>
    </w:p>
    <w:p w:rsidR="00CE38ED" w:rsidRDefault="00CE38ED">
      <w:pPr>
        <w:pStyle w:val="ConsPlusNormal"/>
        <w:jc w:val="both"/>
      </w:pPr>
      <w:r>
        <w:t xml:space="preserve">(в ред. </w:t>
      </w:r>
      <w:hyperlink r:id="rId95" w:history="1">
        <w:r>
          <w:rPr>
            <w:color w:val="0000FF"/>
          </w:rPr>
          <w:t>постановления</w:t>
        </w:r>
      </w:hyperlink>
      <w:r>
        <w:t xml:space="preserve"> Собрания депутатов НАО от 07.11.2014 N 330-сд)</w:t>
      </w:r>
    </w:p>
    <w:p w:rsidR="00CE38ED" w:rsidRDefault="00CE38ED">
      <w:pPr>
        <w:pStyle w:val="ConsPlusNormal"/>
        <w:ind w:firstLine="540"/>
        <w:jc w:val="both"/>
      </w:pPr>
      <w:r>
        <w:t>Если число депутатов, желающих работать на профессиональной постоянной основе, превышает число вакантных депутатских мандатов для работы в Собрании депутатов на профессиональной постоянной основе, то такие вакантные депутатские мандаты распределяются среди депутатов, подавших заявление, путем рейтингового голосования в порядке, предусмотренном настоящим Регламентом.</w:t>
      </w:r>
    </w:p>
    <w:p w:rsidR="00CE38ED" w:rsidRDefault="00CE38ED">
      <w:pPr>
        <w:pStyle w:val="ConsPlusNormal"/>
        <w:jc w:val="both"/>
      </w:pPr>
      <w:r>
        <w:t xml:space="preserve">(абзац введен </w:t>
      </w:r>
      <w:hyperlink r:id="rId96" w:history="1">
        <w:r>
          <w:rPr>
            <w:color w:val="0000FF"/>
          </w:rPr>
          <w:t>постановлением</w:t>
        </w:r>
      </w:hyperlink>
      <w:r>
        <w:t xml:space="preserve"> Собрания депутатов НАО от 07.11.2014 N 330-сд)</w:t>
      </w:r>
    </w:p>
    <w:p w:rsidR="00CE38ED" w:rsidRDefault="00CE38ED">
      <w:pPr>
        <w:pStyle w:val="ConsPlusNormal"/>
        <w:ind w:firstLine="540"/>
        <w:jc w:val="both"/>
      </w:pPr>
      <w:r>
        <w:t xml:space="preserve">Положения настоящей части не применяются при назначении на должность председателя Собрания депутатов, первого заместителя председателя Собрания депутатов, заместителя председателя Собрания депутатов, избрание которых осуществляется в порядке, установленном </w:t>
      </w:r>
      <w:hyperlink w:anchor="P125" w:history="1">
        <w:r>
          <w:rPr>
            <w:color w:val="0000FF"/>
          </w:rPr>
          <w:t>статьями 5</w:t>
        </w:r>
      </w:hyperlink>
      <w:r>
        <w:t xml:space="preserve">, </w:t>
      </w:r>
      <w:hyperlink w:anchor="P139" w:history="1">
        <w:r>
          <w:rPr>
            <w:color w:val="0000FF"/>
          </w:rPr>
          <w:t>6</w:t>
        </w:r>
      </w:hyperlink>
      <w:r>
        <w:t xml:space="preserve"> настоящего Регламента.</w:t>
      </w:r>
    </w:p>
    <w:p w:rsidR="00CE38ED" w:rsidRDefault="00CE38ED">
      <w:pPr>
        <w:pStyle w:val="ConsPlusNormal"/>
        <w:jc w:val="both"/>
      </w:pPr>
      <w:r>
        <w:t xml:space="preserve">(абзац введен </w:t>
      </w:r>
      <w:hyperlink r:id="rId97" w:history="1">
        <w:r>
          <w:rPr>
            <w:color w:val="0000FF"/>
          </w:rPr>
          <w:t>постановлением</w:t>
        </w:r>
      </w:hyperlink>
      <w:r>
        <w:t xml:space="preserve"> Собрания депутатов НАО от 07.11.2014 N 330-сд)</w:t>
      </w:r>
    </w:p>
    <w:p w:rsidR="00CE38ED" w:rsidRDefault="00CE38ED">
      <w:pPr>
        <w:pStyle w:val="ConsPlusNormal"/>
        <w:ind w:firstLine="540"/>
        <w:jc w:val="both"/>
      </w:pPr>
      <w:r>
        <w:t>6. В случае назначения депутата, работающего на профессиональной постоянной основе, в соответствии с его заявлением на иную государственную должность Ненецкого автономного округа в Собрании депутатов, он освобождается от замещаемой государственной должности Ненецкого автономного округа. В указанном случае голосование о досрочном прекращении полномочий депутата по ранее замещаемой государственной должности Ненецкого автономного округа не производится, соответствующие полномочия прекращаются с момента принятия Собранием депутатов решения о назначении депутата на иную государственную должность Ненецкого автономного округа.</w:t>
      </w:r>
    </w:p>
    <w:p w:rsidR="00CE38ED" w:rsidRDefault="00CE38ED">
      <w:pPr>
        <w:pStyle w:val="ConsPlusNormal"/>
        <w:ind w:firstLine="540"/>
        <w:jc w:val="both"/>
      </w:pPr>
      <w:r>
        <w:t xml:space="preserve">Положения настоящей части не применяются при досрочном прекращении полномочий председателя Собрания депутатов, первого заместителя председателя Собрания депутатов, заместителя председателя Собрания депутатов, досрочное освобождение от должности которых осуществляется в порядке, установленном </w:t>
      </w:r>
      <w:hyperlink w:anchor="P202" w:history="1">
        <w:r>
          <w:rPr>
            <w:color w:val="0000FF"/>
          </w:rPr>
          <w:t>статьей 10</w:t>
        </w:r>
      </w:hyperlink>
      <w:r>
        <w:t xml:space="preserve"> настоящего Регламента.</w:t>
      </w:r>
    </w:p>
    <w:p w:rsidR="00CE38ED" w:rsidRDefault="00CE38ED">
      <w:pPr>
        <w:pStyle w:val="ConsPlusNormal"/>
        <w:jc w:val="both"/>
      </w:pPr>
      <w:r>
        <w:t xml:space="preserve">(часть 6 введена </w:t>
      </w:r>
      <w:hyperlink r:id="rId98" w:history="1">
        <w:r>
          <w:rPr>
            <w:color w:val="0000FF"/>
          </w:rPr>
          <w:t>постановлением</w:t>
        </w:r>
      </w:hyperlink>
      <w:r>
        <w:t xml:space="preserve"> Собрания депутатов НАО от 05.03.2015 N 41-сд)</w:t>
      </w:r>
    </w:p>
    <w:p w:rsidR="00CE38ED" w:rsidRDefault="00CE38ED">
      <w:pPr>
        <w:pStyle w:val="ConsPlusNormal"/>
        <w:ind w:firstLine="540"/>
        <w:jc w:val="both"/>
      </w:pPr>
    </w:p>
    <w:p w:rsidR="00CE38ED" w:rsidRDefault="00CE38ED">
      <w:pPr>
        <w:pStyle w:val="ConsPlusNormal"/>
        <w:jc w:val="center"/>
      </w:pPr>
      <w:r>
        <w:t>Глава 3. ПАЛАТА ЗАКОНОДАТЕЛЬНЫХ ПРЕДПОЛОЖЕНИЙ</w:t>
      </w:r>
    </w:p>
    <w:p w:rsidR="00CE38ED" w:rsidRDefault="00CE38ED">
      <w:pPr>
        <w:pStyle w:val="ConsPlusNormal"/>
        <w:jc w:val="center"/>
      </w:pPr>
      <w:r>
        <w:t>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12. Палата законодательных предположений и ее состав</w:t>
      </w:r>
    </w:p>
    <w:p w:rsidR="00CE38ED" w:rsidRDefault="00CE38ED">
      <w:pPr>
        <w:pStyle w:val="ConsPlusNormal"/>
        <w:ind w:firstLine="540"/>
        <w:jc w:val="both"/>
      </w:pPr>
    </w:p>
    <w:p w:rsidR="00CE38ED" w:rsidRDefault="00CE38ED">
      <w:pPr>
        <w:pStyle w:val="ConsPlusNormal"/>
        <w:ind w:firstLine="540"/>
        <w:jc w:val="both"/>
      </w:pPr>
      <w:r>
        <w:t>1. Палата законодательных предположений (далее также - палата) создается для предварительной подготовки и рассмотрения организационных вопросов деятельности окружного Собрания и состоит из депутатов, работающих в Собрании депутатов на профессиональной постоянной основе.</w:t>
      </w:r>
    </w:p>
    <w:p w:rsidR="00CE38ED" w:rsidRDefault="00CE38ED">
      <w:pPr>
        <w:pStyle w:val="ConsPlusNormal"/>
        <w:ind w:firstLine="540"/>
        <w:jc w:val="both"/>
      </w:pPr>
      <w:r>
        <w:lastRenderedPageBreak/>
        <w:t>2. Возглавляет палату законодательных предположений председатель Собрания депутатов.</w:t>
      </w:r>
    </w:p>
    <w:p w:rsidR="00CE38ED" w:rsidRDefault="00CE38ED">
      <w:pPr>
        <w:pStyle w:val="ConsPlusNormal"/>
        <w:ind w:firstLine="540"/>
        <w:jc w:val="both"/>
      </w:pPr>
      <w:r>
        <w:t>3. Председательствует на заседаниях палаты законодательных предположений председатель Собрания депутатов, а в случае его временного отсутствия - первый заместитель или заместитель председателя окружного Собрания.</w:t>
      </w:r>
    </w:p>
    <w:p w:rsidR="00CE38ED" w:rsidRDefault="00CE38ED">
      <w:pPr>
        <w:pStyle w:val="ConsPlusNormal"/>
        <w:jc w:val="both"/>
      </w:pPr>
      <w:r>
        <w:t xml:space="preserve">(в ред. </w:t>
      </w:r>
      <w:hyperlink r:id="rId99"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r>
        <w:t>4. Палата может принимать решения по рассматриваемым вопросам при наличии на заседании палаты не менее половины ее состава. Решения принимаются большинством голосов от числа присутствующих на заседании депутатов.</w:t>
      </w:r>
    </w:p>
    <w:p w:rsidR="00CE38ED" w:rsidRDefault="00CE38ED">
      <w:pPr>
        <w:pStyle w:val="ConsPlusNormal"/>
        <w:ind w:firstLine="540"/>
        <w:jc w:val="both"/>
      </w:pPr>
      <w:r>
        <w:t>5. Каждый депутат окружного Собрания, не входящий в состав палаты, может участвовать в ее заседаниях с правом решающего голоса.</w:t>
      </w:r>
    </w:p>
    <w:p w:rsidR="00CE38ED" w:rsidRDefault="00CE38ED">
      <w:pPr>
        <w:pStyle w:val="ConsPlusNormal"/>
        <w:ind w:firstLine="540"/>
        <w:jc w:val="both"/>
      </w:pPr>
      <w:r>
        <w:t>6. В заседаниях палаты законодательных предположений могут участвовать с правом совещательного голоса:</w:t>
      </w:r>
    </w:p>
    <w:p w:rsidR="00CE38ED" w:rsidRDefault="00CE38ED">
      <w:pPr>
        <w:pStyle w:val="ConsPlusNormal"/>
        <w:ind w:firstLine="540"/>
        <w:jc w:val="both"/>
      </w:pPr>
      <w:r>
        <w:t>1) губернатор округа, представитель губернатора округа, сотрудники аппарата Собрания депутатов;</w:t>
      </w:r>
    </w:p>
    <w:p w:rsidR="00CE38ED" w:rsidRDefault="00CE38ED">
      <w:pPr>
        <w:pStyle w:val="ConsPlusNormal"/>
        <w:ind w:firstLine="540"/>
        <w:jc w:val="both"/>
      </w:pPr>
      <w:r>
        <w:t>2) представители субъектов права законодательной инициативы, если на заседании палаты законодательных предположений рассматривается вопрос о законопроектах, внесенных данными субъектами права законодательной инициативы;</w:t>
      </w:r>
    </w:p>
    <w:p w:rsidR="00CE38ED" w:rsidRDefault="00CE38ED">
      <w:pPr>
        <w:pStyle w:val="ConsPlusNormal"/>
        <w:ind w:firstLine="540"/>
        <w:jc w:val="both"/>
      </w:pPr>
      <w:r>
        <w:t>3) иные лица по приглашению председателя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13. Вопросы ведения палаты законодательных предположений</w:t>
      </w:r>
    </w:p>
    <w:p w:rsidR="00CE38ED" w:rsidRDefault="00CE38ED">
      <w:pPr>
        <w:pStyle w:val="ConsPlusNormal"/>
        <w:ind w:firstLine="540"/>
        <w:jc w:val="both"/>
      </w:pPr>
    </w:p>
    <w:p w:rsidR="00CE38ED" w:rsidRDefault="00CE38ED">
      <w:pPr>
        <w:pStyle w:val="ConsPlusNormal"/>
        <w:ind w:firstLine="540"/>
        <w:jc w:val="both"/>
      </w:pPr>
      <w:r>
        <w:t>1. К ведению палаты законодательных предположений относятся:</w:t>
      </w:r>
    </w:p>
    <w:p w:rsidR="00CE38ED" w:rsidRDefault="00CE38ED">
      <w:pPr>
        <w:pStyle w:val="ConsPlusNormal"/>
        <w:ind w:firstLine="540"/>
        <w:jc w:val="both"/>
      </w:pPr>
      <w:r>
        <w:t>1) формирование проекта примерной программы законотворческой деятельности Собрания депутатов на очередной год;</w:t>
      </w:r>
    </w:p>
    <w:p w:rsidR="00CE38ED" w:rsidRDefault="00CE38ED">
      <w:pPr>
        <w:pStyle w:val="ConsPlusNormal"/>
        <w:ind w:firstLine="540"/>
        <w:jc w:val="both"/>
      </w:pPr>
      <w:r>
        <w:t>2) назначение и созыв очередных сессий Собрания депутатов;</w:t>
      </w:r>
    </w:p>
    <w:p w:rsidR="00CE38ED" w:rsidRDefault="00CE38ED">
      <w:pPr>
        <w:pStyle w:val="ConsPlusNormal"/>
        <w:ind w:firstLine="540"/>
        <w:jc w:val="both"/>
      </w:pPr>
      <w:r>
        <w:t>3) назначение и созыв в соответствии с Регламентом Собрания депутатов внеочередных сессий Собрания депутатов;</w:t>
      </w:r>
    </w:p>
    <w:p w:rsidR="00CE38ED" w:rsidRDefault="00CE38ED">
      <w:pPr>
        <w:pStyle w:val="ConsPlusNormal"/>
        <w:ind w:firstLine="540"/>
        <w:jc w:val="both"/>
      </w:pPr>
      <w:r>
        <w:t>4) принятие решения об изменении места проведения сессий Собрания депутатов;</w:t>
      </w:r>
    </w:p>
    <w:p w:rsidR="00CE38ED" w:rsidRDefault="00CE38ED">
      <w:pPr>
        <w:pStyle w:val="ConsPlusNormal"/>
        <w:ind w:firstLine="540"/>
        <w:jc w:val="both"/>
      </w:pPr>
      <w:r>
        <w:t>5) утверждение проекта повестки дня сессии Собрания депутатов;</w:t>
      </w:r>
    </w:p>
    <w:p w:rsidR="00CE38ED" w:rsidRDefault="00CE38ED">
      <w:pPr>
        <w:pStyle w:val="ConsPlusNormal"/>
        <w:ind w:firstLine="540"/>
        <w:jc w:val="both"/>
      </w:pPr>
      <w:r>
        <w:t>6) утверждение текущего плана работы Собрания депутатов на очередной месяц;</w:t>
      </w:r>
    </w:p>
    <w:p w:rsidR="00CE38ED" w:rsidRDefault="00CE38ED">
      <w:pPr>
        <w:pStyle w:val="ConsPlusNormal"/>
        <w:ind w:firstLine="540"/>
        <w:jc w:val="both"/>
      </w:pPr>
      <w:r>
        <w:t>7) рассмотрение проекта бюджетной сметы Собрания депутатов на очередной финансовый год до его внесения в окружное Собрание;</w:t>
      </w:r>
    </w:p>
    <w:p w:rsidR="00CE38ED" w:rsidRDefault="00CE38ED">
      <w:pPr>
        <w:pStyle w:val="ConsPlusNormal"/>
        <w:jc w:val="both"/>
      </w:pPr>
      <w:r>
        <w:t xml:space="preserve">(в ред. </w:t>
      </w:r>
      <w:hyperlink r:id="rId100" w:history="1">
        <w:r>
          <w:rPr>
            <w:color w:val="0000FF"/>
          </w:rPr>
          <w:t>постановления</w:t>
        </w:r>
      </w:hyperlink>
      <w:r>
        <w:t xml:space="preserve"> Собрания депутатов НАО от 26.10.2011 N 211-сд)</w:t>
      </w:r>
    </w:p>
    <w:p w:rsidR="00CE38ED" w:rsidRDefault="00CE38ED">
      <w:pPr>
        <w:pStyle w:val="ConsPlusNormal"/>
        <w:ind w:firstLine="540"/>
        <w:jc w:val="both"/>
      </w:pPr>
      <w:r>
        <w:t>8) принятие решения о принятии к рассмотрению законопроекта либо о возвращении законопроекта внесшему субъекту права законодательной инициативы для выполнения установленных требований;</w:t>
      </w:r>
    </w:p>
    <w:p w:rsidR="00CE38ED" w:rsidRDefault="00CE38ED">
      <w:pPr>
        <w:pStyle w:val="ConsPlusNormal"/>
        <w:ind w:firstLine="540"/>
        <w:jc w:val="both"/>
      </w:pPr>
      <w:r>
        <w:t>9) координация деятельности комитета, комиссий Собрания депутатов по разработке проектов нормативных правовых актов;</w:t>
      </w:r>
    </w:p>
    <w:p w:rsidR="00CE38ED" w:rsidRDefault="00CE38ED">
      <w:pPr>
        <w:pStyle w:val="ConsPlusNormal"/>
        <w:ind w:firstLine="540"/>
        <w:jc w:val="both"/>
      </w:pPr>
      <w:r>
        <w:t>10) определение комитета или комиссий Собрания депутатов, ответственных за рассмотрение вопроса, внесенного в окружное Собрание;</w:t>
      </w:r>
    </w:p>
    <w:p w:rsidR="00CE38ED" w:rsidRDefault="00CE38ED">
      <w:pPr>
        <w:pStyle w:val="ConsPlusNormal"/>
        <w:ind w:firstLine="540"/>
        <w:jc w:val="both"/>
      </w:pPr>
      <w:r>
        <w:t>10.1) принятие решений о вынесении на рассмотрение комитета (комиссии), сессии Собрания депутатов информационных вопросов, внесенных в окружное Собрание государственными органами (органами государственной власти), органами местного самоуправления муниципальных образований Ненецкого автономного округа, организациями, должностными лицами, в том числе по инициативе депутатов и органов Собрания депутатов;</w:t>
      </w:r>
    </w:p>
    <w:p w:rsidR="00CE38ED" w:rsidRDefault="00CE38ED">
      <w:pPr>
        <w:pStyle w:val="ConsPlusNormal"/>
        <w:jc w:val="both"/>
      </w:pPr>
      <w:r>
        <w:t xml:space="preserve">(п. 10.1 введен </w:t>
      </w:r>
      <w:hyperlink r:id="rId101" w:history="1">
        <w:r>
          <w:rPr>
            <w:color w:val="0000FF"/>
          </w:rPr>
          <w:t>постановлением</w:t>
        </w:r>
      </w:hyperlink>
      <w:r>
        <w:t xml:space="preserve"> Собрания депутатов НАО от 05.03.2015 N 41-сд)</w:t>
      </w:r>
    </w:p>
    <w:p w:rsidR="00CE38ED" w:rsidRDefault="00CE38ED">
      <w:pPr>
        <w:pStyle w:val="ConsPlusNormal"/>
        <w:ind w:firstLine="540"/>
        <w:jc w:val="both"/>
      </w:pPr>
      <w:r>
        <w:t>11) решение вопроса о принятии к рассмотрению либо возвращении на доработку губернатору округа проекта закона округа о бюджете на очередной финансовый год;</w:t>
      </w:r>
    </w:p>
    <w:p w:rsidR="00CE38ED" w:rsidRDefault="00CE38ED">
      <w:pPr>
        <w:pStyle w:val="ConsPlusNormal"/>
        <w:ind w:firstLine="540"/>
        <w:jc w:val="both"/>
      </w:pPr>
      <w:r>
        <w:t>12) рассмотрение вопроса о снятии с контроля постановлений Собрания депутатов;</w:t>
      </w:r>
    </w:p>
    <w:p w:rsidR="00CE38ED" w:rsidRDefault="00CE38ED">
      <w:pPr>
        <w:pStyle w:val="ConsPlusNormal"/>
        <w:ind w:firstLine="540"/>
        <w:jc w:val="both"/>
      </w:pPr>
      <w:r>
        <w:t>13) принятие решения о проведении депутатских слушаний;</w:t>
      </w:r>
    </w:p>
    <w:p w:rsidR="00CE38ED" w:rsidRDefault="00CE38ED">
      <w:pPr>
        <w:pStyle w:val="ConsPlusNormal"/>
        <w:ind w:firstLine="540"/>
        <w:jc w:val="both"/>
      </w:pPr>
      <w:r>
        <w:t>14) участие в формировании текущих (годовых) планов работы Счетной палаты Ненецкого автономного округа;</w:t>
      </w:r>
    </w:p>
    <w:p w:rsidR="00CE38ED" w:rsidRDefault="00CE38ED">
      <w:pPr>
        <w:pStyle w:val="ConsPlusNormal"/>
        <w:jc w:val="both"/>
      </w:pPr>
      <w:r>
        <w:t xml:space="preserve">(п. 14 в ред. </w:t>
      </w:r>
      <w:hyperlink r:id="rId102" w:history="1">
        <w:r>
          <w:rPr>
            <w:color w:val="0000FF"/>
          </w:rPr>
          <w:t>постановления</w:t>
        </w:r>
      </w:hyperlink>
      <w:r>
        <w:t xml:space="preserve"> Собрания депутатов НАО от 26.10.2011 N 211-сд)</w:t>
      </w:r>
    </w:p>
    <w:p w:rsidR="00CE38ED" w:rsidRDefault="00CE38ED">
      <w:pPr>
        <w:pStyle w:val="ConsPlusNormal"/>
        <w:ind w:firstLine="540"/>
        <w:jc w:val="both"/>
      </w:pPr>
      <w:r>
        <w:t>15) создание рабочих групп;</w:t>
      </w:r>
    </w:p>
    <w:p w:rsidR="00CE38ED" w:rsidRDefault="00CE38ED">
      <w:pPr>
        <w:pStyle w:val="ConsPlusNormal"/>
        <w:ind w:firstLine="540"/>
        <w:jc w:val="both"/>
      </w:pPr>
      <w:r>
        <w:lastRenderedPageBreak/>
        <w:t>16) решение иных вопросов организации работы Собрания депутатов.</w:t>
      </w:r>
    </w:p>
    <w:p w:rsidR="00CE38ED" w:rsidRDefault="00CE38ED">
      <w:pPr>
        <w:pStyle w:val="ConsPlusNormal"/>
        <w:ind w:firstLine="540"/>
        <w:jc w:val="both"/>
      </w:pPr>
      <w:r>
        <w:t>2. Решения палаты законодательных предположений оформляются протоколом заседания палаты, который подписывается председательствующим на заседании палаты.</w:t>
      </w:r>
    </w:p>
    <w:p w:rsidR="00CE38ED" w:rsidRDefault="00CE38ED">
      <w:pPr>
        <w:pStyle w:val="ConsPlusNormal"/>
        <w:ind w:firstLine="540"/>
        <w:jc w:val="both"/>
      </w:pPr>
      <w:r>
        <w:t>3. Собрание депутатов вправе отменить решение палаты законодательных предположений большинством голосов от числа избранных депутатов.</w:t>
      </w:r>
    </w:p>
    <w:p w:rsidR="00CE38ED" w:rsidRDefault="00CE38ED">
      <w:pPr>
        <w:pStyle w:val="ConsPlusNormal"/>
        <w:ind w:firstLine="540"/>
        <w:jc w:val="both"/>
      </w:pPr>
      <w:r>
        <w:t>4. Решения, принимаемые на палате законодательных предположений, и рассматриваемые документы предоставляются депутатам Собрания депутатов по их требованию.</w:t>
      </w:r>
    </w:p>
    <w:p w:rsidR="00CE38ED" w:rsidRDefault="00CE38ED">
      <w:pPr>
        <w:pStyle w:val="ConsPlusNormal"/>
        <w:ind w:firstLine="540"/>
        <w:jc w:val="both"/>
      </w:pPr>
    </w:p>
    <w:p w:rsidR="00CE38ED" w:rsidRDefault="00CE38ED">
      <w:pPr>
        <w:pStyle w:val="ConsPlusNormal"/>
        <w:jc w:val="center"/>
      </w:pPr>
      <w:r>
        <w:t>Глава 4. КОМИТЕТ И КОМИССИИ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14. Создание, реорганизация и упразднение комитета, комиссий</w:t>
      </w:r>
    </w:p>
    <w:p w:rsidR="00CE38ED" w:rsidRDefault="00CE38ED">
      <w:pPr>
        <w:pStyle w:val="ConsPlusNormal"/>
        <w:ind w:firstLine="540"/>
        <w:jc w:val="both"/>
      </w:pPr>
    </w:p>
    <w:p w:rsidR="00CE38ED" w:rsidRDefault="00CE38ED">
      <w:pPr>
        <w:pStyle w:val="ConsPlusNormal"/>
        <w:ind w:firstLine="540"/>
        <w:jc w:val="both"/>
      </w:pPr>
      <w:r>
        <w:t>1. Собрание депутатов нового созыва на первой сессии образует из числа депутатов на срок своих полномочий комитет окружного Собрания (далее также - комитет) и постоянные комиссии окружного Собрания (далее также - комиссии), а также определяет их количество и названия.</w:t>
      </w:r>
    </w:p>
    <w:p w:rsidR="00CE38ED" w:rsidRDefault="00CE38ED">
      <w:pPr>
        <w:pStyle w:val="ConsPlusNormal"/>
        <w:ind w:firstLine="540"/>
        <w:jc w:val="both"/>
      </w:pPr>
      <w:r>
        <w:t>2. Комитет и комиссии окружного Собрания создаются для предварительного рассмотрения и подготовки вопросов, относящихся к ведению Собрания депутатов.</w:t>
      </w:r>
    </w:p>
    <w:p w:rsidR="00CE38ED" w:rsidRDefault="00CE38ED">
      <w:pPr>
        <w:pStyle w:val="ConsPlusNormal"/>
        <w:ind w:firstLine="540"/>
        <w:jc w:val="both"/>
      </w:pPr>
      <w:r>
        <w:t>3. Комитет возглавляет, как правило, первый заместитель или заместитель председателя Собрания депутатов.</w:t>
      </w:r>
    </w:p>
    <w:p w:rsidR="00CE38ED" w:rsidRDefault="00CE38ED">
      <w:pPr>
        <w:pStyle w:val="ConsPlusNormal"/>
        <w:jc w:val="both"/>
      </w:pPr>
      <w:r>
        <w:t xml:space="preserve">(в ред. </w:t>
      </w:r>
      <w:hyperlink r:id="rId103"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r>
        <w:t>4. Количественный и персональный состав комитета и комиссий утверждается постановлением Собрания депутатов. При этом в состав комитета должно входить не менее пяти депутатов, в состав комиссии - не менее трех депутатов.</w:t>
      </w:r>
    </w:p>
    <w:p w:rsidR="00CE38ED" w:rsidRDefault="00CE38ED">
      <w:pPr>
        <w:pStyle w:val="ConsPlusNormal"/>
        <w:ind w:firstLine="540"/>
        <w:jc w:val="both"/>
      </w:pPr>
      <w:r>
        <w:t>В случае формирования одного комитета все депутаты входят в этот комитет.</w:t>
      </w:r>
    </w:p>
    <w:p w:rsidR="00CE38ED" w:rsidRDefault="00CE38ED">
      <w:pPr>
        <w:pStyle w:val="ConsPlusNormal"/>
        <w:ind w:firstLine="540"/>
        <w:jc w:val="both"/>
      </w:pPr>
      <w:r>
        <w:t>5. В случае необходимости Собрание депутатов может образовывать новые комитеты (комиссии), упразднять и реорганизовывать ранее созданные. Решение об образовании или ликвидации комитета, постоянной комиссии оформляется постановлением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15. Порядок избрания и прекращения полномочий председателя, (заместителя председателя) комитета, комиссий</w:t>
      </w:r>
    </w:p>
    <w:p w:rsidR="00CE38ED" w:rsidRDefault="00CE38ED">
      <w:pPr>
        <w:pStyle w:val="ConsPlusNormal"/>
        <w:ind w:firstLine="540"/>
        <w:jc w:val="both"/>
      </w:pPr>
    </w:p>
    <w:p w:rsidR="00CE38ED" w:rsidRDefault="00CE38ED">
      <w:pPr>
        <w:pStyle w:val="ConsPlusNormal"/>
        <w:ind w:firstLine="540"/>
        <w:jc w:val="both"/>
      </w:pPr>
      <w:r>
        <w:t>1. Возглавляют комитет, комиссии и организуют их деятельность председатели комитета, комиссий.</w:t>
      </w:r>
    </w:p>
    <w:p w:rsidR="00CE38ED" w:rsidRDefault="00CE38ED">
      <w:pPr>
        <w:pStyle w:val="ConsPlusNormal"/>
        <w:ind w:firstLine="540"/>
        <w:jc w:val="both"/>
      </w:pPr>
      <w:r>
        <w:t>2. Собрание депутатов избирает на сессии открытым голосованием из числа депутатов председателя комитета окружного Собрания. Кандидатура для избрания на должность председателя комитета вносится председателем Собрания депутатов. Кандидаты на должность председателя постоянной комиссии выдвигаются депутатами, группами депутатов, а также путем самовыдвижения.</w:t>
      </w:r>
    </w:p>
    <w:p w:rsidR="00CE38ED" w:rsidRDefault="00CE38ED">
      <w:pPr>
        <w:pStyle w:val="ConsPlusNormal"/>
        <w:ind w:firstLine="540"/>
        <w:jc w:val="both"/>
      </w:pPr>
      <w:r>
        <w:t>3. Решение об избрании председателя комитета, председателя комиссии принимается большинством голосов от числа избранных депутатов и оформляется постановлением.</w:t>
      </w:r>
    </w:p>
    <w:p w:rsidR="00CE38ED" w:rsidRDefault="00CE38ED">
      <w:pPr>
        <w:pStyle w:val="ConsPlusNormal"/>
        <w:ind w:firstLine="540"/>
        <w:jc w:val="both"/>
      </w:pPr>
      <w:r>
        <w:t>В случае если на должность председателя комиссии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кандидатам, получившим наибольшее число голосов.</w:t>
      </w:r>
    </w:p>
    <w:p w:rsidR="00CE38ED" w:rsidRDefault="00CE38ED">
      <w:pPr>
        <w:pStyle w:val="ConsPlusNormal"/>
        <w:ind w:firstLine="540"/>
        <w:jc w:val="both"/>
      </w:pPr>
      <w:r>
        <w:t>Если ни один из двух кандидатов не набрал в итоге голосования требуемого числа голосов, то проводятся повторные выборы с новым выдвижением кандидатов.</w:t>
      </w:r>
    </w:p>
    <w:p w:rsidR="00CE38ED" w:rsidRDefault="00CE38ED">
      <w:pPr>
        <w:pStyle w:val="ConsPlusNormal"/>
        <w:ind w:firstLine="540"/>
        <w:jc w:val="both"/>
      </w:pPr>
      <w:r>
        <w:t>4. Комитет (комиссия) из своего состава избирают заместителя председателя комитета (комиссии).</w:t>
      </w:r>
    </w:p>
    <w:p w:rsidR="00CE38ED" w:rsidRDefault="00CE38ED">
      <w:pPr>
        <w:pStyle w:val="ConsPlusNormal"/>
        <w:ind w:firstLine="540"/>
        <w:jc w:val="both"/>
      </w:pPr>
      <w:r>
        <w:t>5. Председатель комитета, комиссии имеет право по собственной инициативе сложить полномочия в порядке, установленном для сложения полномочий председателя (первого заместителя, заместителя председателя) Собрания депутатов.</w:t>
      </w:r>
    </w:p>
    <w:p w:rsidR="00CE38ED" w:rsidRDefault="00CE38ED">
      <w:pPr>
        <w:pStyle w:val="ConsPlusNormal"/>
        <w:jc w:val="both"/>
      </w:pPr>
      <w:r>
        <w:t xml:space="preserve">(в ред. </w:t>
      </w:r>
      <w:hyperlink r:id="rId104"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r>
        <w:t>6. Председатель комитета, комиссии может быть досрочно освобожден от занимаемой должности в порядке, установленном для досрочного освобождения от должности председателя (первого заместителя, заместителя председателя) Собрания депутатов.</w:t>
      </w:r>
    </w:p>
    <w:p w:rsidR="00CE38ED" w:rsidRDefault="00CE38ED">
      <w:pPr>
        <w:pStyle w:val="ConsPlusNormal"/>
        <w:jc w:val="both"/>
      </w:pPr>
      <w:r>
        <w:lastRenderedPageBreak/>
        <w:t xml:space="preserve">(в ред. </w:t>
      </w:r>
      <w:hyperlink r:id="rId105"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p>
    <w:p w:rsidR="00CE38ED" w:rsidRDefault="00CE38ED">
      <w:pPr>
        <w:pStyle w:val="ConsPlusNormal"/>
        <w:ind w:firstLine="540"/>
        <w:jc w:val="both"/>
      </w:pPr>
      <w:r>
        <w:t>Статья 16. Порядок работы и формирования состава комитета, комиссии</w:t>
      </w:r>
    </w:p>
    <w:p w:rsidR="00CE38ED" w:rsidRDefault="00CE38ED">
      <w:pPr>
        <w:pStyle w:val="ConsPlusNormal"/>
        <w:ind w:firstLine="540"/>
        <w:jc w:val="both"/>
      </w:pPr>
    </w:p>
    <w:p w:rsidR="00CE38ED" w:rsidRDefault="00CE38ED">
      <w:pPr>
        <w:pStyle w:val="ConsPlusNormal"/>
        <w:ind w:firstLine="540"/>
        <w:jc w:val="both"/>
      </w:pPr>
      <w:r>
        <w:t>1. Состав комитета, комиссий утверждается по представлению председателя комитета, комиссии постановлением окружного Собрания. При этом голосование может проводиться как по каждой кандидатуре члена комитета, комиссии отдельно, так и в целом по всему составу комитета, комиссии.</w:t>
      </w:r>
    </w:p>
    <w:p w:rsidR="00CE38ED" w:rsidRDefault="00CE38ED">
      <w:pPr>
        <w:pStyle w:val="ConsPlusNormal"/>
        <w:ind w:firstLine="540"/>
        <w:jc w:val="both"/>
      </w:pPr>
      <w:r>
        <w:t>Состав комитета, комиссии формируется с учетом мнения депутатов.</w:t>
      </w:r>
    </w:p>
    <w:p w:rsidR="00CE38ED" w:rsidRDefault="00CE38ED">
      <w:pPr>
        <w:pStyle w:val="ConsPlusNormal"/>
        <w:ind w:firstLine="540"/>
        <w:jc w:val="both"/>
      </w:pPr>
      <w:r>
        <w:t>2. Порядок работы и полномочия комитета, комиссий определяются положениями о них, утверждаемыми окружным Собранием.</w:t>
      </w:r>
    </w:p>
    <w:p w:rsidR="00CE38ED" w:rsidRDefault="00CE38ED">
      <w:pPr>
        <w:pStyle w:val="ConsPlusNormal"/>
        <w:ind w:firstLine="540"/>
        <w:jc w:val="both"/>
      </w:pPr>
    </w:p>
    <w:p w:rsidR="00CE38ED" w:rsidRDefault="00CE38ED">
      <w:pPr>
        <w:pStyle w:val="ConsPlusNormal"/>
        <w:jc w:val="center"/>
      </w:pPr>
      <w:r>
        <w:t>Глава 5. ФРАКЦИИ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17. Фракции</w:t>
      </w:r>
    </w:p>
    <w:p w:rsidR="00CE38ED" w:rsidRDefault="00CE38ED">
      <w:pPr>
        <w:pStyle w:val="ConsPlusNormal"/>
        <w:ind w:firstLine="540"/>
        <w:jc w:val="both"/>
      </w:pPr>
    </w:p>
    <w:p w:rsidR="00CE38ED" w:rsidRDefault="00CE38ED">
      <w:pPr>
        <w:pStyle w:val="ConsPlusNormal"/>
        <w:ind w:firstLine="540"/>
        <w:jc w:val="both"/>
      </w:pPr>
      <w:bookmarkStart w:id="5" w:name="P314"/>
      <w:bookmarkEnd w:id="5"/>
      <w:r>
        <w:t xml:space="preserve">1. Депутат, избранный в составе списка, допущенного к распределению депутатских мандатов в окружном Собрании, входит во фракцию, за исключением случая, предусмотренного </w:t>
      </w:r>
      <w:hyperlink w:anchor="P324" w:history="1">
        <w:r>
          <w:rPr>
            <w:color w:val="0000FF"/>
          </w:rPr>
          <w:t>частью 7</w:t>
        </w:r>
      </w:hyperlink>
      <w:r>
        <w:t xml:space="preserve"> настоящей статьи.</w:t>
      </w:r>
    </w:p>
    <w:p w:rsidR="00CE38ED" w:rsidRDefault="00CE38ED">
      <w:pPr>
        <w:pStyle w:val="ConsPlusNormal"/>
        <w:jc w:val="both"/>
      </w:pPr>
      <w:r>
        <w:t xml:space="preserve">(в ред. </w:t>
      </w:r>
      <w:hyperlink r:id="rId106" w:history="1">
        <w:r>
          <w:rPr>
            <w:color w:val="0000FF"/>
          </w:rPr>
          <w:t>постановления</w:t>
        </w:r>
      </w:hyperlink>
      <w:r>
        <w:t xml:space="preserve"> Собрания депутатов НАО от 03.12.2014 N 387-сд)</w:t>
      </w:r>
    </w:p>
    <w:p w:rsidR="00CE38ED" w:rsidRDefault="00CE38ED">
      <w:pPr>
        <w:pStyle w:val="ConsPlusNormal"/>
        <w:ind w:firstLine="540"/>
        <w:jc w:val="both"/>
      </w:pPr>
      <w:r>
        <w:t xml:space="preserve">2. Депутат, избранный в составе списка кандидатов, допущенного к распределению депутатских мандатов в окружном Собрании, не вправе выйти из фракции, в которой он состоит в соответствии с </w:t>
      </w:r>
      <w:hyperlink w:anchor="P314" w:history="1">
        <w:r>
          <w:rPr>
            <w:color w:val="0000FF"/>
          </w:rPr>
          <w:t>частью 1</w:t>
        </w:r>
      </w:hyperlink>
      <w:r>
        <w:t xml:space="preserve"> настоящей статьи.</w:t>
      </w:r>
    </w:p>
    <w:p w:rsidR="00CE38ED" w:rsidRDefault="00CE38ED">
      <w:pPr>
        <w:pStyle w:val="ConsPlusNormal"/>
        <w:ind w:firstLine="540"/>
        <w:jc w:val="both"/>
      </w:pPr>
      <w:r>
        <w:t xml:space="preserve">Депутат, избранный в составе списка кандидатов политической партии, указанной в </w:t>
      </w:r>
      <w:hyperlink w:anchor="P324" w:history="1">
        <w:r>
          <w:rPr>
            <w:color w:val="0000FF"/>
          </w:rPr>
          <w:t>части 7</w:t>
        </w:r>
      </w:hyperlink>
      <w:r>
        <w:t xml:space="preserve"> настоящей статьи, вступивший в политическую партию, которая имеет фракцию в Собрании депутатов, входит в данную фракцию и не вправе выйти из нее.</w:t>
      </w:r>
    </w:p>
    <w:p w:rsidR="00CE38ED" w:rsidRDefault="00CE38ED">
      <w:pPr>
        <w:pStyle w:val="ConsPlusNormal"/>
        <w:ind w:firstLine="540"/>
        <w:jc w:val="both"/>
      </w:pPr>
      <w:r>
        <w:t>Несоблюдение указанных требований влечет за собой досрочное прекращение депутатских полномочий.</w:t>
      </w:r>
    </w:p>
    <w:p w:rsidR="00CE38ED" w:rsidRDefault="00CE38ED">
      <w:pPr>
        <w:pStyle w:val="ConsPlusNormal"/>
        <w:ind w:firstLine="540"/>
        <w:jc w:val="both"/>
      </w:pPr>
      <w:r>
        <w:t>3. Внутренняя деятельность фракций организуется депутатами самостоятельно на основании положения, утвержденного Собранием депутатов.</w:t>
      </w:r>
    </w:p>
    <w:p w:rsidR="00CE38ED" w:rsidRDefault="00CE38ED">
      <w:pPr>
        <w:pStyle w:val="ConsPlusNormal"/>
        <w:ind w:firstLine="540"/>
        <w:jc w:val="both"/>
      </w:pPr>
      <w:r>
        <w:t>4. Регистрация фракций осуществляется Собранием депутатов на основании документов, предусмотренных положением о фракциях в Собрании депутатов Ненецкого автономного округа, утвержденным Собранием депутатов.</w:t>
      </w:r>
    </w:p>
    <w:p w:rsidR="00CE38ED" w:rsidRDefault="00CE38ED">
      <w:pPr>
        <w:pStyle w:val="ConsPlusNormal"/>
        <w:jc w:val="both"/>
      </w:pPr>
      <w:r>
        <w:t xml:space="preserve">(часть 4 в ред. </w:t>
      </w:r>
      <w:hyperlink r:id="rId107" w:history="1">
        <w:r>
          <w:rPr>
            <w:color w:val="0000FF"/>
          </w:rPr>
          <w:t>постановления</w:t>
        </w:r>
      </w:hyperlink>
      <w:r>
        <w:t xml:space="preserve"> Собрания депутатов НАО от 03.12.2014 N 387-сд)</w:t>
      </w:r>
    </w:p>
    <w:p w:rsidR="00CE38ED" w:rsidRDefault="00CE38ED">
      <w:pPr>
        <w:pStyle w:val="ConsPlusNormal"/>
        <w:ind w:firstLine="540"/>
        <w:jc w:val="both"/>
      </w:pPr>
      <w:r>
        <w:t>5. Регистрация фракции оформляется постановлением Собрания депутатов.</w:t>
      </w:r>
    </w:p>
    <w:p w:rsidR="00CE38ED" w:rsidRDefault="00CE38ED">
      <w:pPr>
        <w:pStyle w:val="ConsPlusNormal"/>
        <w:ind w:firstLine="540"/>
        <w:jc w:val="both"/>
      </w:pPr>
      <w:r>
        <w:t>6. Депутат Собрания депутатов выбывает из фракции в случае подачи письменного заявления о выходе или в связи с прекращением его депутатских полномочий. Датой выбытия депутата из фракции считается дата регистрации заявления депутата в канцелярии Собрания депутатов.</w:t>
      </w:r>
    </w:p>
    <w:p w:rsidR="00CE38ED" w:rsidRDefault="00CE38ED">
      <w:pPr>
        <w:pStyle w:val="ConsPlusNormal"/>
        <w:ind w:firstLine="540"/>
        <w:jc w:val="both"/>
      </w:pPr>
      <w:bookmarkStart w:id="6" w:name="P324"/>
      <w:bookmarkEnd w:id="6"/>
      <w:r>
        <w:t>7. В случае прекращения деятельности политической партии в связи с ее ликвидацией или реорганизацией деятельность ее фракции в Собрании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E38ED" w:rsidRDefault="00CE38ED">
      <w:pPr>
        <w:pStyle w:val="ConsPlusNormal"/>
        <w:ind w:firstLine="540"/>
        <w:jc w:val="both"/>
      </w:pPr>
      <w:r>
        <w:t xml:space="preserve">8. Депутаты, избранные в составе списка кандидатов политической партии, указанной в </w:t>
      </w:r>
      <w:hyperlink w:anchor="P324" w:history="1">
        <w:r>
          <w:rPr>
            <w:color w:val="0000FF"/>
          </w:rPr>
          <w:t>части 7</w:t>
        </w:r>
      </w:hyperlink>
      <w:r>
        <w:t xml:space="preserve"> настоящей статьи, вправе образовывать депутатские объединения, не являющиеся фракциями.</w:t>
      </w:r>
    </w:p>
    <w:p w:rsidR="00CE38ED" w:rsidRDefault="00CE38ED">
      <w:pPr>
        <w:pStyle w:val="ConsPlusNormal"/>
        <w:ind w:firstLine="540"/>
        <w:jc w:val="both"/>
      </w:pPr>
    </w:p>
    <w:p w:rsidR="00CE38ED" w:rsidRDefault="00CE38ED">
      <w:pPr>
        <w:pStyle w:val="ConsPlusNormal"/>
        <w:jc w:val="center"/>
      </w:pPr>
      <w:r>
        <w:t>Глава 6. РАБОЧИЕ ГРУППЫ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18. Порядок создания рабочей группы</w:t>
      </w:r>
    </w:p>
    <w:p w:rsidR="00CE38ED" w:rsidRDefault="00CE38ED">
      <w:pPr>
        <w:pStyle w:val="ConsPlusNormal"/>
        <w:ind w:firstLine="540"/>
        <w:jc w:val="both"/>
      </w:pPr>
    </w:p>
    <w:p w:rsidR="00CE38ED" w:rsidRDefault="00CE38ED">
      <w:pPr>
        <w:pStyle w:val="ConsPlusNormal"/>
        <w:ind w:firstLine="540"/>
        <w:jc w:val="both"/>
      </w:pPr>
      <w:r>
        <w:t>1. Рабочая группа может создаваться для подготовки и доработки проектов нормативных правовых актов Ненецкого автономного округа и для рассмотрения иных вопросов, относящихся к ведению Собрания депутатов.</w:t>
      </w:r>
    </w:p>
    <w:p w:rsidR="00CE38ED" w:rsidRDefault="00CE38ED">
      <w:pPr>
        <w:pStyle w:val="ConsPlusNormal"/>
        <w:ind w:firstLine="540"/>
        <w:jc w:val="both"/>
      </w:pPr>
      <w:r>
        <w:lastRenderedPageBreak/>
        <w:t>2. Рабочая группа может быть образована из числа депутатов Собрания депутатов палатой законодательных предположений.</w:t>
      </w:r>
    </w:p>
    <w:p w:rsidR="00CE38ED" w:rsidRDefault="00CE38ED">
      <w:pPr>
        <w:pStyle w:val="ConsPlusNormal"/>
        <w:ind w:firstLine="540"/>
        <w:jc w:val="both"/>
      </w:pPr>
      <w:r>
        <w:t>3. Деятельность рабочей группы определяется поставленными перед ней задачами и прекращается после их выполнения.</w:t>
      </w:r>
    </w:p>
    <w:p w:rsidR="00CE38ED" w:rsidRDefault="00CE38ED">
      <w:pPr>
        <w:pStyle w:val="ConsPlusNormal"/>
        <w:ind w:firstLine="540"/>
        <w:jc w:val="both"/>
      </w:pPr>
      <w:r>
        <w:t>4. Руководство рабочей группой осуществляет депутат, определенный палатой законодательных предположений.</w:t>
      </w:r>
    </w:p>
    <w:p w:rsidR="00CE38ED" w:rsidRDefault="00CE38ED">
      <w:pPr>
        <w:pStyle w:val="ConsPlusNormal"/>
        <w:ind w:firstLine="540"/>
        <w:jc w:val="both"/>
      </w:pPr>
      <w:r>
        <w:t>5. В заседаниях рабочей группы принимают участие депутаты, представители соответствующего субъекта права законодательной инициативы, работники аппарата Собрания депутатов, представители органов государственной власти, органов местного самоуправления, члены Общественной палаты Ненецкого автономного округа (далее - Общественная палата) и организаций.</w:t>
      </w:r>
    </w:p>
    <w:p w:rsidR="00CE38ED" w:rsidRDefault="00CE38ED">
      <w:pPr>
        <w:pStyle w:val="ConsPlusNormal"/>
        <w:jc w:val="both"/>
      </w:pPr>
      <w:r>
        <w:t xml:space="preserve">(в ред. </w:t>
      </w:r>
      <w:hyperlink r:id="rId108" w:history="1">
        <w:r>
          <w:rPr>
            <w:color w:val="0000FF"/>
          </w:rPr>
          <w:t>постановления</w:t>
        </w:r>
      </w:hyperlink>
      <w:r>
        <w:t xml:space="preserve"> Собрания депутатов НАО от 26.11.2012 N 313-сд)</w:t>
      </w:r>
    </w:p>
    <w:p w:rsidR="00CE38ED" w:rsidRDefault="00CE38ED">
      <w:pPr>
        <w:pStyle w:val="ConsPlusNormal"/>
        <w:ind w:firstLine="540"/>
        <w:jc w:val="both"/>
      </w:pPr>
    </w:p>
    <w:p w:rsidR="00CE38ED" w:rsidRDefault="00CE38ED">
      <w:pPr>
        <w:pStyle w:val="ConsPlusNormal"/>
        <w:ind w:firstLine="540"/>
        <w:jc w:val="both"/>
      </w:pPr>
      <w:r>
        <w:t>Статья 19. Проведение заседания рабочей группы и принятие решений</w:t>
      </w:r>
    </w:p>
    <w:p w:rsidR="00CE38ED" w:rsidRDefault="00CE38ED">
      <w:pPr>
        <w:pStyle w:val="ConsPlusNormal"/>
        <w:ind w:firstLine="540"/>
        <w:jc w:val="both"/>
      </w:pPr>
    </w:p>
    <w:p w:rsidR="00CE38ED" w:rsidRDefault="00CE38ED">
      <w:pPr>
        <w:pStyle w:val="ConsPlusNormal"/>
        <w:ind w:firstLine="540"/>
        <w:jc w:val="both"/>
      </w:pPr>
      <w:r>
        <w:t>1. Заседание рабочей группы правомочно при участии не менее половины от числа ее членов. Члены рабочей группы имеют равные права. Ведет заседание рабочей группы ее руководитель или по его поручению - член рабочей группы.</w:t>
      </w:r>
    </w:p>
    <w:p w:rsidR="00CE38ED" w:rsidRDefault="00CE38ED">
      <w:pPr>
        <w:pStyle w:val="ConsPlusNormal"/>
        <w:ind w:firstLine="540"/>
        <w:jc w:val="both"/>
      </w:pPr>
      <w:r>
        <w:t>2. В заседании рабочей группы могут принимать участие депутаты, не входящие в ее состав, с правом решающего голоса.</w:t>
      </w:r>
    </w:p>
    <w:p w:rsidR="00CE38ED" w:rsidRDefault="00CE38ED">
      <w:pPr>
        <w:pStyle w:val="ConsPlusNormal"/>
        <w:ind w:firstLine="540"/>
        <w:jc w:val="both"/>
      </w:pPr>
      <w:r>
        <w:t>3. Обсуждение вопросов проводится открыто в форме свободного диалога. По окончании обсуждения проводится голосование.</w:t>
      </w:r>
    </w:p>
    <w:p w:rsidR="00CE38ED" w:rsidRDefault="00CE38ED">
      <w:pPr>
        <w:pStyle w:val="ConsPlusNormal"/>
        <w:ind w:firstLine="540"/>
        <w:jc w:val="both"/>
      </w:pPr>
      <w:r>
        <w:t>На заседании рабочей группы ведется аудиозапись.</w:t>
      </w:r>
    </w:p>
    <w:p w:rsidR="00CE38ED" w:rsidRDefault="00CE38ED">
      <w:pPr>
        <w:pStyle w:val="ConsPlusNormal"/>
        <w:ind w:firstLine="540"/>
        <w:jc w:val="both"/>
      </w:pPr>
      <w:r>
        <w:t>4. Решения рабочей группы принимаются открытым голосованием и носят рекомендательный характер. Решение считается принятым, если за него проголосовало большинство присутствующих депутатов.</w:t>
      </w:r>
    </w:p>
    <w:p w:rsidR="00CE38ED" w:rsidRDefault="00CE38ED">
      <w:pPr>
        <w:pStyle w:val="ConsPlusNormal"/>
        <w:ind w:firstLine="540"/>
        <w:jc w:val="both"/>
      </w:pPr>
      <w:r>
        <w:t>По решению рабочей группы разработчик проекта или субъект права законодательной инициативы дорабатывает проект нормативного правового акта. Доработанный проект визируется руководителями структурных подразделений аппарата Собрания депутатов, осуществляющих организационное и правовое обеспечение Собрания депутатов, а при необходимости - председателем Счетной палаты Ненецкого автономного округа. Доработанный и согласованный проект подписывается руководителем рабочей группы. В случае невозможности преодоления разногласий рабочая группа предлагает несколько вариантов решений.</w:t>
      </w:r>
    </w:p>
    <w:p w:rsidR="00CE38ED" w:rsidRDefault="00CE38ED">
      <w:pPr>
        <w:pStyle w:val="ConsPlusNormal"/>
        <w:jc w:val="both"/>
      </w:pPr>
      <w:r>
        <w:t xml:space="preserve">(в ред. </w:t>
      </w:r>
      <w:hyperlink r:id="rId109" w:history="1">
        <w:r>
          <w:rPr>
            <w:color w:val="0000FF"/>
          </w:rPr>
          <w:t>постановления</w:t>
        </w:r>
      </w:hyperlink>
      <w:r>
        <w:t xml:space="preserve"> Собрания депутатов НАО от 26.10.2011 N 211-сд)</w:t>
      </w:r>
    </w:p>
    <w:p w:rsidR="00CE38ED" w:rsidRDefault="00CE38ED">
      <w:pPr>
        <w:pStyle w:val="ConsPlusNormal"/>
        <w:ind w:firstLine="540"/>
        <w:jc w:val="both"/>
      </w:pPr>
      <w:r>
        <w:t>5. По завершении работы материалы рабочей группы направляются в соответствующую комиссию для дальнейшей работы.</w:t>
      </w:r>
    </w:p>
    <w:p w:rsidR="00CE38ED" w:rsidRDefault="00CE38ED">
      <w:pPr>
        <w:pStyle w:val="ConsPlusNormal"/>
        <w:ind w:firstLine="540"/>
        <w:jc w:val="both"/>
      </w:pPr>
    </w:p>
    <w:p w:rsidR="00CE38ED" w:rsidRDefault="00CE38ED">
      <w:pPr>
        <w:pStyle w:val="ConsPlusNormal"/>
        <w:jc w:val="center"/>
      </w:pPr>
      <w:r>
        <w:t>Глава 7. ИНЫЕ ОРГАНЫ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20. Коллегиальные совещательные и консультативные органы</w:t>
      </w:r>
    </w:p>
    <w:p w:rsidR="00CE38ED" w:rsidRDefault="00CE38ED">
      <w:pPr>
        <w:pStyle w:val="ConsPlusNormal"/>
        <w:ind w:firstLine="540"/>
        <w:jc w:val="both"/>
      </w:pPr>
    </w:p>
    <w:p w:rsidR="00CE38ED" w:rsidRDefault="00CE38ED">
      <w:pPr>
        <w:pStyle w:val="ConsPlusNormal"/>
        <w:ind w:firstLine="540"/>
        <w:jc w:val="both"/>
      </w:pPr>
      <w:r>
        <w:t>1. Собрание депутатов для предварительного рассмотрения и подготовки вопросов, относящихся к своему ведению, для обеспечения деятельности Собрания депутатов в сфере законодательного регулирования прав и законных интересов различных групп населения Ненецкого автономного округа (далее также - округ) может образовывать коллегиальные совещательные и консультативные органы.</w:t>
      </w:r>
    </w:p>
    <w:p w:rsidR="00CE38ED" w:rsidRDefault="00CE38ED">
      <w:pPr>
        <w:pStyle w:val="ConsPlusNormal"/>
        <w:ind w:firstLine="540"/>
        <w:jc w:val="both"/>
      </w:pPr>
      <w:r>
        <w:t>2. Порядок работы и полномочия коллегиальных совещательных и консультативных органов определяются положениями о них, утверждаемыми Собранием депутатов.</w:t>
      </w:r>
    </w:p>
    <w:p w:rsidR="00CE38ED" w:rsidRDefault="00CE38ED">
      <w:pPr>
        <w:pStyle w:val="ConsPlusNormal"/>
        <w:ind w:firstLine="540"/>
        <w:jc w:val="both"/>
      </w:pPr>
      <w:r>
        <w:t>3. Депутаты Собрания депутатов могут принимать участие в деятельности коллегиальных совещательных и консультативных органов.</w:t>
      </w:r>
    </w:p>
    <w:p w:rsidR="00CE38ED" w:rsidRDefault="00CE38ED">
      <w:pPr>
        <w:pStyle w:val="ConsPlusNormal"/>
        <w:ind w:firstLine="540"/>
        <w:jc w:val="both"/>
      </w:pPr>
      <w:r>
        <w:t>4. В течение срока своих полномочий Собрание депутатов может упразднять и реорганизовывать ранее созданные коллегиальные совещательные и консультативные органы.</w:t>
      </w:r>
    </w:p>
    <w:p w:rsidR="00CE38ED" w:rsidRDefault="00CE38ED">
      <w:pPr>
        <w:pStyle w:val="ConsPlusNormal"/>
        <w:ind w:firstLine="540"/>
        <w:jc w:val="both"/>
      </w:pPr>
    </w:p>
    <w:p w:rsidR="00CE38ED" w:rsidRDefault="00CE38ED">
      <w:pPr>
        <w:pStyle w:val="ConsPlusTitle"/>
        <w:jc w:val="center"/>
      </w:pPr>
      <w:r>
        <w:t>Раздел III. НАЧАЛО РАБОТЫ СОБРАНИЯ ДЕПУТАТОВ.</w:t>
      </w:r>
    </w:p>
    <w:p w:rsidR="00CE38ED" w:rsidRDefault="00CE38ED">
      <w:pPr>
        <w:pStyle w:val="ConsPlusTitle"/>
        <w:jc w:val="center"/>
      </w:pPr>
      <w:r>
        <w:lastRenderedPageBreak/>
        <w:t>ПОРЯДОК СОЗЫВА И РАБОТЫ СЕССИЙ СОБРАНИЯ ДЕПУТАТОВ</w:t>
      </w:r>
    </w:p>
    <w:p w:rsidR="00CE38ED" w:rsidRDefault="00CE38ED">
      <w:pPr>
        <w:pStyle w:val="ConsPlusNormal"/>
        <w:ind w:firstLine="540"/>
        <w:jc w:val="both"/>
      </w:pPr>
    </w:p>
    <w:p w:rsidR="00CE38ED" w:rsidRDefault="00CE38ED">
      <w:pPr>
        <w:pStyle w:val="ConsPlusNormal"/>
        <w:jc w:val="center"/>
      </w:pPr>
      <w:r>
        <w:t>Глава 8. СЕССИИ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21. Место проведения сессий</w:t>
      </w:r>
    </w:p>
    <w:p w:rsidR="00CE38ED" w:rsidRDefault="00CE38ED">
      <w:pPr>
        <w:pStyle w:val="ConsPlusNormal"/>
        <w:ind w:firstLine="540"/>
        <w:jc w:val="both"/>
      </w:pPr>
    </w:p>
    <w:p w:rsidR="00CE38ED" w:rsidRDefault="00CE38ED">
      <w:pPr>
        <w:pStyle w:val="ConsPlusNormal"/>
        <w:ind w:firstLine="540"/>
        <w:jc w:val="both"/>
      </w:pPr>
      <w:r>
        <w:t>1. Сессии проводятся в городе Нарьян-Маре.</w:t>
      </w:r>
    </w:p>
    <w:p w:rsidR="00CE38ED" w:rsidRDefault="00CE38ED">
      <w:pPr>
        <w:pStyle w:val="ConsPlusNormal"/>
        <w:ind w:firstLine="540"/>
        <w:jc w:val="both"/>
      </w:pPr>
      <w:r>
        <w:t>2. По решению палаты законодательных предположений место проведения сессий может быть изменено.</w:t>
      </w:r>
    </w:p>
    <w:p w:rsidR="00CE38ED" w:rsidRDefault="00CE38ED">
      <w:pPr>
        <w:pStyle w:val="ConsPlusNormal"/>
        <w:ind w:firstLine="540"/>
        <w:jc w:val="both"/>
      </w:pPr>
      <w:r>
        <w:t>3. В зале проведения сессий размещаются Государственный флаг Российской Федерации и государственные символы округа.</w:t>
      </w:r>
    </w:p>
    <w:p w:rsidR="00CE38ED" w:rsidRDefault="00CE38ED">
      <w:pPr>
        <w:pStyle w:val="ConsPlusNormal"/>
        <w:ind w:firstLine="540"/>
        <w:jc w:val="both"/>
      </w:pPr>
    </w:p>
    <w:p w:rsidR="00CE38ED" w:rsidRDefault="00CE38ED">
      <w:pPr>
        <w:pStyle w:val="ConsPlusNormal"/>
        <w:ind w:firstLine="540"/>
        <w:jc w:val="both"/>
      </w:pPr>
      <w:r>
        <w:t>Статья 22. Открытие и ведение сессий</w:t>
      </w:r>
    </w:p>
    <w:p w:rsidR="00CE38ED" w:rsidRDefault="00CE38ED">
      <w:pPr>
        <w:pStyle w:val="ConsPlusNormal"/>
        <w:ind w:firstLine="540"/>
        <w:jc w:val="both"/>
      </w:pPr>
    </w:p>
    <w:p w:rsidR="00CE38ED" w:rsidRDefault="00CE38ED">
      <w:pPr>
        <w:pStyle w:val="ConsPlusNormal"/>
        <w:ind w:firstLine="540"/>
        <w:jc w:val="both"/>
      </w:pPr>
      <w:r>
        <w:t>1. Сессии открываются и ведутся председателем Собрания депутатов либо его первым заместителем, заместителем.</w:t>
      </w:r>
    </w:p>
    <w:p w:rsidR="00CE38ED" w:rsidRDefault="00CE38ED">
      <w:pPr>
        <w:pStyle w:val="ConsPlusNormal"/>
        <w:jc w:val="both"/>
      </w:pPr>
      <w:r>
        <w:t xml:space="preserve">(в ред. </w:t>
      </w:r>
      <w:hyperlink r:id="rId110"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r>
        <w:t>2. В отсутствие председателя, первого заместителя, заместителя (заместителей) председателя Собрания депутатов либо при решении вопроса, затрагивающего их личные интересы, окружное Собрание вправе открытым процедурным голосованием избрать депутата в качестве председательствующего на данной сессии (при рассмотрении данного вопроса).</w:t>
      </w:r>
    </w:p>
    <w:p w:rsidR="00CE38ED" w:rsidRDefault="00CE38ED">
      <w:pPr>
        <w:pStyle w:val="ConsPlusNormal"/>
        <w:jc w:val="both"/>
      </w:pPr>
      <w:r>
        <w:t xml:space="preserve">(в ред. </w:t>
      </w:r>
      <w:hyperlink r:id="rId111"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r>
        <w:t>3. Гимн Российской Федерации исполняется при открытии и закрытии сессий Собрания депутатов. При открытии первой и закрытии последней сессий Собрания депутатов соответствующего созыва исполняется гимн Ненецкого автономного округа.</w:t>
      </w:r>
    </w:p>
    <w:p w:rsidR="00CE38ED" w:rsidRDefault="00CE38ED">
      <w:pPr>
        <w:pStyle w:val="ConsPlusNormal"/>
        <w:ind w:firstLine="540"/>
        <w:jc w:val="both"/>
      </w:pPr>
    </w:p>
    <w:p w:rsidR="00CE38ED" w:rsidRDefault="00CE38ED">
      <w:pPr>
        <w:pStyle w:val="ConsPlusNormal"/>
        <w:ind w:firstLine="540"/>
        <w:jc w:val="both"/>
      </w:pPr>
      <w:r>
        <w:t>Статья 23. Правомочность сессий</w:t>
      </w:r>
    </w:p>
    <w:p w:rsidR="00CE38ED" w:rsidRDefault="00CE38ED">
      <w:pPr>
        <w:pStyle w:val="ConsPlusNormal"/>
        <w:ind w:firstLine="540"/>
        <w:jc w:val="both"/>
      </w:pPr>
    </w:p>
    <w:p w:rsidR="00CE38ED" w:rsidRDefault="00CE38ED">
      <w:pPr>
        <w:pStyle w:val="ConsPlusNormal"/>
        <w:ind w:firstLine="540"/>
        <w:jc w:val="both"/>
      </w:pPr>
      <w:r>
        <w:t>Сессия правомочна, если в ее работе принимают участие не менее двух третей от установленного числа депутатов.</w:t>
      </w:r>
    </w:p>
    <w:p w:rsidR="00CE38ED" w:rsidRDefault="00CE38ED">
      <w:pPr>
        <w:pStyle w:val="ConsPlusNormal"/>
        <w:ind w:firstLine="540"/>
        <w:jc w:val="both"/>
      </w:pPr>
    </w:p>
    <w:p w:rsidR="00CE38ED" w:rsidRDefault="00CE38ED">
      <w:pPr>
        <w:pStyle w:val="ConsPlusNormal"/>
        <w:ind w:firstLine="540"/>
        <w:jc w:val="both"/>
      </w:pPr>
      <w:r>
        <w:t>Статья 24. Обязательность участия депутатов в работе сессий</w:t>
      </w:r>
    </w:p>
    <w:p w:rsidR="00CE38ED" w:rsidRDefault="00CE38ED">
      <w:pPr>
        <w:pStyle w:val="ConsPlusNormal"/>
        <w:ind w:firstLine="540"/>
        <w:jc w:val="both"/>
      </w:pPr>
    </w:p>
    <w:p w:rsidR="00CE38ED" w:rsidRDefault="00CE38ED">
      <w:pPr>
        <w:pStyle w:val="ConsPlusNormal"/>
        <w:ind w:firstLine="540"/>
        <w:jc w:val="both"/>
      </w:pPr>
      <w:r>
        <w:t>1. Депутаты обязаны принимать участие в работе каждой сессии. В случае невозможности принять участие в работе сессии по уважительной причине депутат заблаговременно письменно информирует об этом председателя Собрания депутатов с указанием причин отсутствия.</w:t>
      </w:r>
    </w:p>
    <w:p w:rsidR="00CE38ED" w:rsidRDefault="00CE38ED">
      <w:pPr>
        <w:pStyle w:val="ConsPlusNormal"/>
        <w:ind w:firstLine="540"/>
        <w:jc w:val="both"/>
      </w:pPr>
      <w:r>
        <w:t>2. Депутаты обязаны соблюдать установленный порядок работы сессии и не вправе без разрешения председательствующего прерывать свое участие в работе сессии до ее завершения.</w:t>
      </w:r>
    </w:p>
    <w:p w:rsidR="00CE38ED" w:rsidRDefault="00CE38ED">
      <w:pPr>
        <w:pStyle w:val="ConsPlusNormal"/>
        <w:ind w:firstLine="540"/>
        <w:jc w:val="both"/>
      </w:pPr>
      <w:r>
        <w:t>3. Отсутствие депутата на сессии без уважительных причин, несанкционированное прерывание своего участия в сессии расценивается как нарушение им правил депутатской этики и влечет применение к нему мер воздействия, предусмотренных этими правилами.</w:t>
      </w:r>
    </w:p>
    <w:p w:rsidR="00CE38ED" w:rsidRDefault="00CE38ED">
      <w:pPr>
        <w:pStyle w:val="ConsPlusNormal"/>
        <w:ind w:firstLine="540"/>
        <w:jc w:val="both"/>
      </w:pPr>
    </w:p>
    <w:p w:rsidR="00CE38ED" w:rsidRDefault="00CE38ED">
      <w:pPr>
        <w:pStyle w:val="ConsPlusNormal"/>
        <w:ind w:firstLine="540"/>
        <w:jc w:val="both"/>
      </w:pPr>
      <w:r>
        <w:t>Статья 25. Информирование депутатов и населения о созыве сессии</w:t>
      </w:r>
    </w:p>
    <w:p w:rsidR="00CE38ED" w:rsidRDefault="00CE38ED">
      <w:pPr>
        <w:pStyle w:val="ConsPlusNormal"/>
        <w:ind w:firstLine="540"/>
        <w:jc w:val="both"/>
      </w:pPr>
    </w:p>
    <w:p w:rsidR="00CE38ED" w:rsidRDefault="00CE38ED">
      <w:pPr>
        <w:pStyle w:val="ConsPlusNormal"/>
        <w:ind w:firstLine="540"/>
        <w:jc w:val="both"/>
      </w:pPr>
      <w:r>
        <w:t>1. Депутаты Собрания депутатов извещаются о проведении сессии в течение трех рабочих дней со дня принятия решения о созыве сессии, а в случае проведения внеочередной сессии - в день принятия решения о созыве сессии. Документы по вопросам, выносимым на очередную сессию, предоставляются депутатам Собрания депутатов, как правило, не позднее чем за три дня до их рассмотрения.</w:t>
      </w:r>
    </w:p>
    <w:p w:rsidR="00CE38ED" w:rsidRDefault="00CE38ED">
      <w:pPr>
        <w:pStyle w:val="ConsPlusNormal"/>
        <w:ind w:firstLine="540"/>
        <w:jc w:val="both"/>
      </w:pPr>
      <w:r>
        <w:t>2. Сообщение о дате, времени и месте проведения сессии направляется средствам массовой информации Ненецкого автономного округа не позднее пяти дней до начала ее работы, а о проведении внеочередной сессии - в день принятия решения о созыве сессии.</w:t>
      </w:r>
    </w:p>
    <w:p w:rsidR="00CE38ED" w:rsidRDefault="00CE38ED">
      <w:pPr>
        <w:pStyle w:val="ConsPlusNormal"/>
        <w:ind w:firstLine="540"/>
        <w:jc w:val="both"/>
      </w:pPr>
    </w:p>
    <w:p w:rsidR="00CE38ED" w:rsidRDefault="00CE38ED">
      <w:pPr>
        <w:pStyle w:val="ConsPlusNormal"/>
        <w:ind w:firstLine="540"/>
        <w:jc w:val="both"/>
      </w:pPr>
      <w:r>
        <w:t>Статья 26. Освещение деятельности Собрания депутатов</w:t>
      </w:r>
    </w:p>
    <w:p w:rsidR="00CE38ED" w:rsidRDefault="00CE38ED">
      <w:pPr>
        <w:pStyle w:val="ConsPlusNormal"/>
        <w:ind w:firstLine="540"/>
        <w:jc w:val="both"/>
      </w:pPr>
    </w:p>
    <w:p w:rsidR="00CE38ED" w:rsidRDefault="00CE38ED">
      <w:pPr>
        <w:pStyle w:val="ConsPlusNormal"/>
        <w:ind w:firstLine="540"/>
        <w:jc w:val="both"/>
      </w:pPr>
      <w:r>
        <w:t>1. Деятельность Собрания депутатов, его органов и депутатов освещается в средствах массовой информации.</w:t>
      </w:r>
    </w:p>
    <w:p w:rsidR="00CE38ED" w:rsidRDefault="00CE38ED">
      <w:pPr>
        <w:pStyle w:val="ConsPlusNormal"/>
        <w:ind w:firstLine="540"/>
        <w:jc w:val="both"/>
      </w:pPr>
      <w:r>
        <w:t>2. На заседаниях Собрания депутатов вправе присутствовать журналисты, аккредитованные при Собрании депутатов в соответствии с положением об аккредитации, утвержденным Собранием депутатов, и обеспечивающие их деятельность операторы (для теле-, видео- и кинохроникальных программ).</w:t>
      </w:r>
    </w:p>
    <w:p w:rsidR="00CE38ED" w:rsidRDefault="00CE38ED">
      <w:pPr>
        <w:pStyle w:val="ConsPlusNormal"/>
        <w:ind w:firstLine="540"/>
        <w:jc w:val="both"/>
      </w:pPr>
      <w:r>
        <w:t>3. Фото-, кино- и видеосъемка на заседаниях Собрания депутатов может осуществляться сотрудниками аппарата Собрания депутатов, обеспечивающими освещение деятельности Собрания депутатов, аккредитованными журналистами или обеспечивающими их деятельность операторами.</w:t>
      </w:r>
    </w:p>
    <w:p w:rsidR="00CE38ED" w:rsidRDefault="00CE38ED">
      <w:pPr>
        <w:pStyle w:val="ConsPlusNormal"/>
        <w:ind w:firstLine="540"/>
        <w:jc w:val="both"/>
      </w:pPr>
      <w:r>
        <w:t>Иные лица могут вести фото-, кино- и видеосъемку только с разрешения председательствующего на заседании.</w:t>
      </w:r>
    </w:p>
    <w:p w:rsidR="00CE38ED" w:rsidRDefault="00CE38ED">
      <w:pPr>
        <w:pStyle w:val="ConsPlusNormal"/>
        <w:ind w:firstLine="540"/>
        <w:jc w:val="both"/>
      </w:pPr>
      <w:r>
        <w:t>4. Порядок организации доступа к информации о деятельности Собрания депутатов и перечень информации о деятельности Собрания депутатов утверждаются постановлением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27. Гласность в работе сессии</w:t>
      </w:r>
    </w:p>
    <w:p w:rsidR="00CE38ED" w:rsidRDefault="00CE38ED">
      <w:pPr>
        <w:pStyle w:val="ConsPlusNormal"/>
        <w:ind w:firstLine="540"/>
        <w:jc w:val="both"/>
      </w:pPr>
    </w:p>
    <w:p w:rsidR="00CE38ED" w:rsidRDefault="00CE38ED">
      <w:pPr>
        <w:pStyle w:val="ConsPlusNormal"/>
        <w:ind w:firstLine="540"/>
        <w:jc w:val="both"/>
      </w:pPr>
      <w:r>
        <w:t>1. Сессии Собрания депутатов проводятся открыто, гласно и освещаются в средствах массовой информации. Сессии могут также освещаться путем прямых трансляций указанных заседаний по телевидению, радио и в сети Интернет.</w:t>
      </w:r>
    </w:p>
    <w:p w:rsidR="00CE38ED" w:rsidRDefault="00CE38ED">
      <w:pPr>
        <w:pStyle w:val="ConsPlusNormal"/>
        <w:ind w:firstLine="540"/>
        <w:jc w:val="both"/>
      </w:pPr>
      <w:r>
        <w:t>2. Депутаты Государственной Думы Федерального Собрания Российской Федерации, члены Совета Федерации Федерального Собрания Российской Федерации, главный федеральный инспектор в Ненецком автономном округе, губернатор округа, прокурор округа вправе участвовать в работе сессии с правом совещательного голоса.</w:t>
      </w:r>
    </w:p>
    <w:p w:rsidR="00CE38ED" w:rsidRDefault="00CE38ED">
      <w:pPr>
        <w:pStyle w:val="ConsPlusNormal"/>
        <w:ind w:firstLine="540"/>
        <w:jc w:val="both"/>
      </w:pPr>
      <w:r>
        <w:t>Губернатор округа принимает участие в работе сессии непосредственно или делегирует своего представителя, за исключением случаев, когда участие губернатора округа в работе сессии является обязательным, исходя из содержания обсуждаемых вопросов.</w:t>
      </w:r>
    </w:p>
    <w:p w:rsidR="00CE38ED" w:rsidRDefault="00CE38ED">
      <w:pPr>
        <w:pStyle w:val="ConsPlusNormal"/>
        <w:ind w:firstLine="540"/>
        <w:jc w:val="both"/>
      </w:pPr>
      <w:r>
        <w:t>В работе сессии по приглашению председателя окружного Собрания принимают участие представители иных государственных органов, органов местного самоуправления, общественных объединений, организаций, члены Общественной палаты, а также отдельные граждане.</w:t>
      </w:r>
    </w:p>
    <w:p w:rsidR="00CE38ED" w:rsidRDefault="00CE38ED">
      <w:pPr>
        <w:pStyle w:val="ConsPlusNormal"/>
        <w:jc w:val="both"/>
      </w:pPr>
      <w:r>
        <w:t xml:space="preserve">(в ред. </w:t>
      </w:r>
      <w:hyperlink r:id="rId112" w:history="1">
        <w:r>
          <w:rPr>
            <w:color w:val="0000FF"/>
          </w:rPr>
          <w:t>постановления</w:t>
        </w:r>
      </w:hyperlink>
      <w:r>
        <w:t xml:space="preserve"> Собрания депутатов НАО от 26.11.2012 N 313-сд)</w:t>
      </w:r>
    </w:p>
    <w:p w:rsidR="00CE38ED" w:rsidRDefault="00CE38ED">
      <w:pPr>
        <w:pStyle w:val="ConsPlusNormal"/>
        <w:ind w:firstLine="540"/>
        <w:jc w:val="both"/>
      </w:pPr>
      <w:r>
        <w:t>3. Вопрос о количестве и персональном составе приглашенных на сессию лиц решается председателем окружного Собрания.</w:t>
      </w:r>
    </w:p>
    <w:p w:rsidR="00CE38ED" w:rsidRDefault="00CE38ED">
      <w:pPr>
        <w:pStyle w:val="ConsPlusNormal"/>
        <w:ind w:firstLine="540"/>
        <w:jc w:val="both"/>
      </w:pPr>
      <w:r>
        <w:t>4. В зале заседаний для лиц, не являющихся депутатами, отводятся специальные места. Они обязаны соблюдать установленный порядок и выполнять требования председательствующего.</w:t>
      </w:r>
    </w:p>
    <w:p w:rsidR="00CE38ED" w:rsidRDefault="00CE38ED">
      <w:pPr>
        <w:pStyle w:val="ConsPlusNormal"/>
        <w:ind w:firstLine="540"/>
        <w:jc w:val="both"/>
      </w:pPr>
    </w:p>
    <w:p w:rsidR="00CE38ED" w:rsidRDefault="00CE38ED">
      <w:pPr>
        <w:pStyle w:val="ConsPlusNormal"/>
        <w:ind w:firstLine="540"/>
        <w:jc w:val="both"/>
      </w:pPr>
      <w:r>
        <w:t>Статья 28. Закрытые сессии Собрания депутатов</w:t>
      </w:r>
    </w:p>
    <w:p w:rsidR="00CE38ED" w:rsidRDefault="00CE38ED">
      <w:pPr>
        <w:pStyle w:val="ConsPlusNormal"/>
        <w:ind w:firstLine="540"/>
        <w:jc w:val="both"/>
      </w:pPr>
    </w:p>
    <w:p w:rsidR="00CE38ED" w:rsidRDefault="00CE38ED">
      <w:pPr>
        <w:pStyle w:val="ConsPlusNormal"/>
        <w:ind w:firstLine="540"/>
        <w:jc w:val="both"/>
      </w:pPr>
      <w:r>
        <w:t>1. Собрание депутатов по предложению председательствующего, депутатов, комитета (комиссии) может принять решение о проведении закрытой сессии (закрытом слушании вопроса).</w:t>
      </w:r>
    </w:p>
    <w:p w:rsidR="00CE38ED" w:rsidRDefault="00CE38ED">
      <w:pPr>
        <w:pStyle w:val="ConsPlusNormal"/>
        <w:ind w:firstLine="540"/>
        <w:jc w:val="both"/>
      </w:pPr>
      <w:r>
        <w:t>2. Решение по указанному вопросу принимается открытым голосованием. Сведения о содержании закрытой сессии (закрытого слушания вопроса) не подлежат разглашению.</w:t>
      </w:r>
    </w:p>
    <w:p w:rsidR="00CE38ED" w:rsidRDefault="00CE38ED">
      <w:pPr>
        <w:pStyle w:val="ConsPlusNormal"/>
        <w:ind w:firstLine="540"/>
        <w:jc w:val="both"/>
      </w:pPr>
      <w:r>
        <w:t>3. Губернатор округа, главный федеральный инспектор в Ненецком автономном округе, прокурор округа или уполномоченные ими представители вправе присутствовать на закрытых сессиях окружного Собрания и закрытых слушаниях вопроса. Перечень лиц, которые вправе участвовать на закрытых сессиях окружного Собрания и закрытых слушаниях вопроса, определяется Собранием депутатов.</w:t>
      </w:r>
    </w:p>
    <w:p w:rsidR="00CE38ED" w:rsidRDefault="00CE38ED">
      <w:pPr>
        <w:pStyle w:val="ConsPlusNormal"/>
        <w:ind w:firstLine="540"/>
        <w:jc w:val="both"/>
      </w:pPr>
    </w:p>
    <w:p w:rsidR="00CE38ED" w:rsidRDefault="00CE38ED">
      <w:pPr>
        <w:pStyle w:val="ConsPlusNormal"/>
        <w:ind w:firstLine="540"/>
        <w:jc w:val="both"/>
      </w:pPr>
      <w:r>
        <w:t>Статья 29. Регистрация депутатов</w:t>
      </w:r>
    </w:p>
    <w:p w:rsidR="00CE38ED" w:rsidRDefault="00CE38ED">
      <w:pPr>
        <w:pStyle w:val="ConsPlusNormal"/>
        <w:ind w:firstLine="540"/>
        <w:jc w:val="both"/>
      </w:pPr>
    </w:p>
    <w:p w:rsidR="00CE38ED" w:rsidRDefault="00CE38ED">
      <w:pPr>
        <w:pStyle w:val="ConsPlusNormal"/>
        <w:ind w:firstLine="540"/>
        <w:jc w:val="both"/>
      </w:pPr>
      <w:r>
        <w:t xml:space="preserve">1. Регистрация депутатов, прибывших на сессию, проводится специалистами аппарата окружного Собрания до открытия сессии, а в ходе сессии - по мере необходимости. При этом </w:t>
      </w:r>
      <w:r>
        <w:lastRenderedPageBreak/>
        <w:t>регистрация депутатов осуществляется после каждого перерыва в ходе сессии.</w:t>
      </w:r>
    </w:p>
    <w:p w:rsidR="00CE38ED" w:rsidRDefault="00CE38ED">
      <w:pPr>
        <w:pStyle w:val="ConsPlusNormal"/>
        <w:ind w:firstLine="540"/>
        <w:jc w:val="both"/>
      </w:pPr>
      <w:r>
        <w:t xml:space="preserve">2. Перед открытием сессии председательствующий предоставляет слово председателю Мандатной комиссии для информирования о количестве присутствующих и отсутствующих на сессии депутатов, в том числе о количестве отсутствующих по уважительным причинам. В последнем случае сообщается о наличии заявлений об учете голоса, предусмотренных </w:t>
      </w:r>
      <w:hyperlink w:anchor="P882" w:history="1">
        <w:r>
          <w:rPr>
            <w:color w:val="0000FF"/>
          </w:rPr>
          <w:t>статьей 74.1</w:t>
        </w:r>
      </w:hyperlink>
      <w:r>
        <w:t xml:space="preserve"> настоящего Регламента, а также о вопросах повестки дня сессии, по которым отсутствующий депутат предлагает учесть свой голос. После доклада председателя Мандатной комиссии председательствующий при необходимости информирует о лицах, приглашенных на сессию.</w:t>
      </w:r>
    </w:p>
    <w:p w:rsidR="00CE38ED" w:rsidRDefault="00CE38ED">
      <w:pPr>
        <w:pStyle w:val="ConsPlusNormal"/>
        <w:jc w:val="both"/>
      </w:pPr>
      <w:r>
        <w:t xml:space="preserve">(часть 2 в ред. </w:t>
      </w:r>
      <w:hyperlink r:id="rId113" w:history="1">
        <w:r>
          <w:rPr>
            <w:color w:val="0000FF"/>
          </w:rPr>
          <w:t>постановления</w:t>
        </w:r>
      </w:hyperlink>
      <w:r>
        <w:t xml:space="preserve"> Собрания депутатов НАО от 22.10.2015 N 270-сд)</w:t>
      </w:r>
    </w:p>
    <w:p w:rsidR="00CE38ED" w:rsidRDefault="00CE38ED">
      <w:pPr>
        <w:pStyle w:val="ConsPlusNormal"/>
        <w:ind w:firstLine="540"/>
        <w:jc w:val="both"/>
      </w:pPr>
    </w:p>
    <w:p w:rsidR="00CE38ED" w:rsidRDefault="00CE38ED">
      <w:pPr>
        <w:pStyle w:val="ConsPlusNormal"/>
        <w:jc w:val="center"/>
      </w:pPr>
      <w:r>
        <w:t>Глава 9. ПОРЯДОК ПОДГОТОВКИ И ПРОВЕДЕНИЯ ПЕРВОЙ СЕССИИ</w:t>
      </w:r>
    </w:p>
    <w:p w:rsidR="00CE38ED" w:rsidRDefault="00CE38ED">
      <w:pPr>
        <w:pStyle w:val="ConsPlusNormal"/>
        <w:jc w:val="center"/>
      </w:pPr>
      <w:r>
        <w:t>СОБРАНИЯ ДЕПУТАТОВ НОВОГО СОЗЫВА</w:t>
      </w:r>
    </w:p>
    <w:p w:rsidR="00CE38ED" w:rsidRDefault="00CE38ED">
      <w:pPr>
        <w:pStyle w:val="ConsPlusNormal"/>
        <w:ind w:firstLine="540"/>
        <w:jc w:val="both"/>
      </w:pPr>
    </w:p>
    <w:p w:rsidR="00CE38ED" w:rsidRDefault="00CE38ED">
      <w:pPr>
        <w:pStyle w:val="ConsPlusNormal"/>
        <w:ind w:firstLine="540"/>
        <w:jc w:val="both"/>
      </w:pPr>
      <w:r>
        <w:t>Статья 30. Первая сессия</w:t>
      </w:r>
    </w:p>
    <w:p w:rsidR="00CE38ED" w:rsidRDefault="00CE38ED">
      <w:pPr>
        <w:pStyle w:val="ConsPlusNormal"/>
        <w:ind w:firstLine="540"/>
        <w:jc w:val="both"/>
      </w:pPr>
    </w:p>
    <w:p w:rsidR="00CE38ED" w:rsidRDefault="00CE38ED">
      <w:pPr>
        <w:pStyle w:val="ConsPlusNormal"/>
        <w:ind w:firstLine="540"/>
        <w:jc w:val="both"/>
      </w:pPr>
      <w:r>
        <w:t>1. Избранное в правомочном составе Собрание депутатов созывается на свою первую сессию председателем Собрания депутатов предыдущего созыва не позднее тридцати дней со дня голосования на выборах депутатов Собрания депутатов.</w:t>
      </w:r>
    </w:p>
    <w:p w:rsidR="00CE38ED" w:rsidRDefault="00CE38ED">
      <w:pPr>
        <w:pStyle w:val="ConsPlusNormal"/>
        <w:ind w:firstLine="540"/>
        <w:jc w:val="both"/>
      </w:pPr>
      <w:r>
        <w:t>Губернатор округа вправе созвать первую сессию нового созыва Собрания депутатов ранее этого срока.</w:t>
      </w:r>
    </w:p>
    <w:p w:rsidR="00CE38ED" w:rsidRDefault="00CE38ED">
      <w:pPr>
        <w:pStyle w:val="ConsPlusNormal"/>
        <w:ind w:firstLine="540"/>
        <w:jc w:val="both"/>
      </w:pPr>
      <w:r>
        <w:t>2. Первая сессия Собрания депутатов нового созыва, как правило, носит организационный характер.</w:t>
      </w:r>
    </w:p>
    <w:p w:rsidR="00CE38ED" w:rsidRDefault="00CE38ED">
      <w:pPr>
        <w:pStyle w:val="ConsPlusNormal"/>
        <w:ind w:firstLine="540"/>
        <w:jc w:val="both"/>
      </w:pPr>
    </w:p>
    <w:p w:rsidR="00CE38ED" w:rsidRDefault="00CE38ED">
      <w:pPr>
        <w:pStyle w:val="ConsPlusNormal"/>
        <w:ind w:firstLine="540"/>
        <w:jc w:val="both"/>
      </w:pPr>
      <w:r>
        <w:t>Статья 31. Проведение первой сессии</w:t>
      </w:r>
    </w:p>
    <w:p w:rsidR="00CE38ED" w:rsidRDefault="00CE38ED">
      <w:pPr>
        <w:pStyle w:val="ConsPlusNormal"/>
        <w:ind w:firstLine="540"/>
        <w:jc w:val="both"/>
      </w:pPr>
    </w:p>
    <w:p w:rsidR="00CE38ED" w:rsidRDefault="00CE38ED">
      <w:pPr>
        <w:pStyle w:val="ConsPlusNormal"/>
        <w:ind w:firstLine="540"/>
        <w:jc w:val="both"/>
      </w:pPr>
      <w:r>
        <w:t>1. Первую сессию открывает старейший по возрасту депутат Собрания депутатов и ведет ее до избрания председателя Собрания депутатов.</w:t>
      </w:r>
    </w:p>
    <w:p w:rsidR="00CE38ED" w:rsidRDefault="00CE38ED">
      <w:pPr>
        <w:pStyle w:val="ConsPlusNormal"/>
        <w:ind w:firstLine="540"/>
        <w:jc w:val="both"/>
      </w:pPr>
      <w:r>
        <w:t>2. На первой сессии Собрания депутатов председатель избирательной комиссии Ненецкого автономного округа сообщает Собранию депутатов итоги выборов и фамилии избранных депутатов Собрания депутатов.</w:t>
      </w:r>
    </w:p>
    <w:p w:rsidR="00CE38ED" w:rsidRDefault="00CE38ED">
      <w:pPr>
        <w:pStyle w:val="ConsPlusNormal"/>
        <w:ind w:firstLine="540"/>
        <w:jc w:val="both"/>
      </w:pPr>
      <w:r>
        <w:t>3. На первой сессии Собрания депутатов депутаты проводят выборы председателя Собрания депутатов, его первого заместителя, заместителей и формируют иные органы Собрания депутатов в порядке, предусмотренном настоящим Регламентом.</w:t>
      </w:r>
    </w:p>
    <w:p w:rsidR="00CE38ED" w:rsidRDefault="00CE38ED">
      <w:pPr>
        <w:pStyle w:val="ConsPlusNormal"/>
        <w:jc w:val="both"/>
      </w:pPr>
      <w:r>
        <w:t xml:space="preserve">(в ред. </w:t>
      </w:r>
      <w:hyperlink r:id="rId114" w:history="1">
        <w:r>
          <w:rPr>
            <w:color w:val="0000FF"/>
          </w:rPr>
          <w:t>постановления</w:t>
        </w:r>
      </w:hyperlink>
      <w:r>
        <w:t xml:space="preserve"> Собрания депутатов НАО от 02.03.2012 N 33-сд)</w:t>
      </w:r>
    </w:p>
    <w:p w:rsidR="00CE38ED" w:rsidRDefault="00CE38ED">
      <w:pPr>
        <w:pStyle w:val="ConsPlusNormal"/>
        <w:ind w:firstLine="540"/>
        <w:jc w:val="both"/>
      </w:pPr>
      <w:r>
        <w:t>4. Продолжительность и порядок проведения сессии определяются настоящим Регламентом и решениями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32. Мандатная комиссия</w:t>
      </w:r>
    </w:p>
    <w:p w:rsidR="00CE38ED" w:rsidRDefault="00CE38ED">
      <w:pPr>
        <w:pStyle w:val="ConsPlusNormal"/>
        <w:ind w:firstLine="540"/>
        <w:jc w:val="both"/>
      </w:pPr>
    </w:p>
    <w:p w:rsidR="00CE38ED" w:rsidRDefault="00CE38ED">
      <w:pPr>
        <w:pStyle w:val="ConsPlusNormal"/>
        <w:ind w:firstLine="540"/>
        <w:jc w:val="both"/>
      </w:pPr>
      <w:r>
        <w:t>1. На первой сессии Собрания депутатов нового созыва из числа депутатов избирается мандатная комиссия в количестве трех человек.</w:t>
      </w:r>
    </w:p>
    <w:p w:rsidR="00CE38ED" w:rsidRDefault="00CE38ED">
      <w:pPr>
        <w:pStyle w:val="ConsPlusNormal"/>
        <w:ind w:firstLine="540"/>
        <w:jc w:val="both"/>
      </w:pPr>
      <w:r>
        <w:t>2. Полномочия и организация деятельности мандатной комиссии осуществляются в соответствии с Положением, утверждаемым Собранием депутатов.</w:t>
      </w:r>
    </w:p>
    <w:p w:rsidR="00CE38ED" w:rsidRDefault="00CE38ED">
      <w:pPr>
        <w:pStyle w:val="ConsPlusNormal"/>
        <w:ind w:firstLine="540"/>
        <w:jc w:val="both"/>
      </w:pPr>
    </w:p>
    <w:p w:rsidR="00CE38ED" w:rsidRDefault="00CE38ED">
      <w:pPr>
        <w:pStyle w:val="ConsPlusNormal"/>
        <w:ind w:firstLine="540"/>
        <w:jc w:val="both"/>
      </w:pPr>
      <w:r>
        <w:t>Статья 33. Регламентная группа</w:t>
      </w:r>
    </w:p>
    <w:p w:rsidR="00CE38ED" w:rsidRDefault="00CE38ED">
      <w:pPr>
        <w:pStyle w:val="ConsPlusNormal"/>
        <w:ind w:firstLine="540"/>
        <w:jc w:val="both"/>
      </w:pPr>
    </w:p>
    <w:p w:rsidR="00CE38ED" w:rsidRDefault="00CE38ED">
      <w:pPr>
        <w:pStyle w:val="ConsPlusNormal"/>
        <w:ind w:firstLine="540"/>
        <w:jc w:val="both"/>
      </w:pPr>
      <w:r>
        <w:t>1. На первой сессии Собрания депутатов нового созыва из числа депутатов открытым голосованием избирается регламентная группа в количестве двух человек. Решение оформляется постановлением Собрания депутатов.</w:t>
      </w:r>
    </w:p>
    <w:p w:rsidR="00CE38ED" w:rsidRDefault="00CE38ED">
      <w:pPr>
        <w:pStyle w:val="ConsPlusNormal"/>
        <w:ind w:firstLine="540"/>
        <w:jc w:val="both"/>
      </w:pPr>
      <w:r>
        <w:t>2. Регламентная группа следит за соблюдением Регламента в ходе проведения сессий и обо всех его нарушениях немедленно ставит в известность председательствующего на сессии.</w:t>
      </w:r>
    </w:p>
    <w:p w:rsidR="00CE38ED" w:rsidRDefault="00CE38ED">
      <w:pPr>
        <w:pStyle w:val="ConsPlusNormal"/>
        <w:ind w:firstLine="540"/>
        <w:jc w:val="both"/>
      </w:pPr>
    </w:p>
    <w:p w:rsidR="00CE38ED" w:rsidRDefault="00CE38ED">
      <w:pPr>
        <w:pStyle w:val="ConsPlusNormal"/>
        <w:jc w:val="center"/>
      </w:pPr>
      <w:r>
        <w:t>Глава 10. ПОРЯДОК СОЗЫВА СЕССИЙ СОБРАНИЯ ДЕПУТАТОВ</w:t>
      </w:r>
    </w:p>
    <w:p w:rsidR="00CE38ED" w:rsidRDefault="00CE38ED">
      <w:pPr>
        <w:pStyle w:val="ConsPlusNormal"/>
        <w:ind w:firstLine="540"/>
        <w:jc w:val="both"/>
      </w:pPr>
    </w:p>
    <w:p w:rsidR="00CE38ED" w:rsidRDefault="00CE38ED">
      <w:pPr>
        <w:pStyle w:val="ConsPlusNormal"/>
        <w:ind w:firstLine="540"/>
        <w:jc w:val="both"/>
      </w:pPr>
      <w:r>
        <w:lastRenderedPageBreak/>
        <w:t>Статья 34. Порядок созыва сессий</w:t>
      </w:r>
    </w:p>
    <w:p w:rsidR="00CE38ED" w:rsidRDefault="00CE38ED">
      <w:pPr>
        <w:pStyle w:val="ConsPlusNormal"/>
        <w:ind w:firstLine="540"/>
        <w:jc w:val="both"/>
      </w:pPr>
    </w:p>
    <w:p w:rsidR="00CE38ED" w:rsidRDefault="00CE38ED">
      <w:pPr>
        <w:pStyle w:val="ConsPlusNormal"/>
        <w:ind w:firstLine="540"/>
        <w:jc w:val="both"/>
      </w:pPr>
      <w:r>
        <w:t>1. Сессии созываются палатой законодательных предположений окружного Собрания, председателем Собрания депутатов по мере необходимости, но не реже одного раза в два месяца. Очередные сессии Собрания депутатов не проводятся в период депутатских каникул.</w:t>
      </w:r>
    </w:p>
    <w:p w:rsidR="00CE38ED" w:rsidRDefault="00CE38ED">
      <w:pPr>
        <w:pStyle w:val="ConsPlusNormal"/>
        <w:ind w:firstLine="540"/>
        <w:jc w:val="both"/>
      </w:pPr>
      <w:r>
        <w:t>2. Организационное обеспечение подготовки и проведения сессии осуществляет аппарат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35. Порядок созыва внеочередной сессии</w:t>
      </w:r>
    </w:p>
    <w:p w:rsidR="00CE38ED" w:rsidRDefault="00CE38ED">
      <w:pPr>
        <w:pStyle w:val="ConsPlusNormal"/>
        <w:ind w:firstLine="540"/>
        <w:jc w:val="both"/>
      </w:pPr>
    </w:p>
    <w:p w:rsidR="00CE38ED" w:rsidRDefault="00CE38ED">
      <w:pPr>
        <w:pStyle w:val="ConsPlusNormal"/>
        <w:ind w:firstLine="540"/>
        <w:jc w:val="both"/>
      </w:pPr>
      <w:r>
        <w:t>1. Внеочередная сессия созывается по предложению не менее одной трети от установленного числа депутатов окружного Собрания, а также председателя Собрания депутатов. Губернатор округа вправе требовать созыва внеочередной сессии Собрания депутатов.</w:t>
      </w:r>
    </w:p>
    <w:p w:rsidR="00CE38ED" w:rsidRDefault="00CE38ED">
      <w:pPr>
        <w:pStyle w:val="ConsPlusNormal"/>
        <w:ind w:firstLine="540"/>
        <w:jc w:val="both"/>
      </w:pPr>
      <w:r>
        <w:t>2. Предложение (требование) о созыве внеочередной сессии в письменном виде с указанием вопросов, предлагаемых к включению в повестку дня, и обоснованием необходимости созыва внеочередной сессии представляется в Собрание депутатов.</w:t>
      </w:r>
    </w:p>
    <w:p w:rsidR="00CE38ED" w:rsidRDefault="00CE38ED">
      <w:pPr>
        <w:pStyle w:val="ConsPlusNormal"/>
        <w:ind w:firstLine="540"/>
        <w:jc w:val="both"/>
      </w:pPr>
      <w:r>
        <w:t>3. Внеочередная сессия созывается не позднее десяти дней, а при чрезвычайных ситуациях - в течение двух дней после дня поступления предложения (требования) о ее созыве.</w:t>
      </w:r>
    </w:p>
    <w:p w:rsidR="00CE38ED" w:rsidRDefault="00CE38ED">
      <w:pPr>
        <w:pStyle w:val="ConsPlusNormal"/>
        <w:ind w:firstLine="540"/>
        <w:jc w:val="both"/>
      </w:pPr>
      <w:r>
        <w:t>4. На внеочередной сессии рассмотрению подлежат только те вопросы, для решения которых она созывалась.</w:t>
      </w:r>
    </w:p>
    <w:p w:rsidR="00CE38ED" w:rsidRDefault="00CE38ED">
      <w:pPr>
        <w:pStyle w:val="ConsPlusNormal"/>
        <w:ind w:firstLine="540"/>
        <w:jc w:val="both"/>
      </w:pPr>
    </w:p>
    <w:p w:rsidR="00CE38ED" w:rsidRDefault="00CE38ED">
      <w:pPr>
        <w:pStyle w:val="ConsPlusNormal"/>
        <w:jc w:val="center"/>
      </w:pPr>
      <w:r>
        <w:t>Глава 11. ПОРЯДОК ПРОВЕДЕНИЯ СЕССИЙ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36. Порядок работы сессии Собрания депутатов</w:t>
      </w:r>
    </w:p>
    <w:p w:rsidR="00CE38ED" w:rsidRDefault="00CE38ED">
      <w:pPr>
        <w:pStyle w:val="ConsPlusNormal"/>
        <w:ind w:firstLine="540"/>
        <w:jc w:val="both"/>
      </w:pPr>
    </w:p>
    <w:p w:rsidR="00CE38ED" w:rsidRDefault="00CE38ED">
      <w:pPr>
        <w:pStyle w:val="ConsPlusNormal"/>
        <w:ind w:firstLine="540"/>
        <w:jc w:val="both"/>
      </w:pPr>
      <w:r>
        <w:t>1. Сессии окружного Собрания начинаются, как правило, в десять часов и заканчиваются до восемнадцати часов.</w:t>
      </w:r>
    </w:p>
    <w:p w:rsidR="00CE38ED" w:rsidRDefault="00CE38ED">
      <w:pPr>
        <w:pStyle w:val="ConsPlusNormal"/>
        <w:ind w:firstLine="540"/>
        <w:jc w:val="both"/>
      </w:pPr>
      <w:r>
        <w:t>2. Время проведения сессии может быть по предложению председательствующего продлено решением окружного Собрания, принятым процедурным голосованием.</w:t>
      </w:r>
    </w:p>
    <w:p w:rsidR="00CE38ED" w:rsidRDefault="00CE38ED">
      <w:pPr>
        <w:pStyle w:val="ConsPlusNormal"/>
        <w:ind w:firstLine="540"/>
        <w:jc w:val="both"/>
      </w:pPr>
      <w:r>
        <w:t>3. Перерывы в работе сессии объявляются через каждые полтора часа работы с учетом принятой повестки дня.</w:t>
      </w:r>
    </w:p>
    <w:p w:rsidR="00CE38ED" w:rsidRDefault="00CE38ED">
      <w:pPr>
        <w:pStyle w:val="ConsPlusNormal"/>
        <w:ind w:firstLine="540"/>
        <w:jc w:val="both"/>
      </w:pPr>
      <w:r>
        <w:t>Помимо этого в ходе проведения сессии могут объявляться и иные перерывы (для проведения консультаций, дополнительного изучения документов, голосования и т.п.).</w:t>
      </w:r>
    </w:p>
    <w:p w:rsidR="00CE38ED" w:rsidRDefault="00CE38ED">
      <w:pPr>
        <w:pStyle w:val="ConsPlusNormal"/>
        <w:ind w:firstLine="540"/>
        <w:jc w:val="both"/>
      </w:pPr>
      <w:r>
        <w:t>4. Объявления перерыва вправе требовать любой депутат, фракция.</w:t>
      </w:r>
    </w:p>
    <w:p w:rsidR="00CE38ED" w:rsidRDefault="00CE38ED">
      <w:pPr>
        <w:pStyle w:val="ConsPlusNormal"/>
        <w:ind w:firstLine="540"/>
        <w:jc w:val="both"/>
      </w:pPr>
      <w:r>
        <w:t>5. Решение об объявлении дополнительного перерыва принимается процедурным голосованием.</w:t>
      </w:r>
    </w:p>
    <w:p w:rsidR="00CE38ED" w:rsidRDefault="00CE38ED">
      <w:pPr>
        <w:pStyle w:val="ConsPlusNormal"/>
        <w:ind w:firstLine="540"/>
        <w:jc w:val="both"/>
      </w:pPr>
      <w:r>
        <w:t>6. Продолжительность сессии определяется с учетом сложности вопросов, включенных в повестку дня сессии, и обеспечения депутатам возможности для всестороннего и глубокого их рассмотрения.</w:t>
      </w:r>
    </w:p>
    <w:p w:rsidR="00CE38ED" w:rsidRDefault="00CE38ED">
      <w:pPr>
        <w:pStyle w:val="ConsPlusNormal"/>
        <w:ind w:firstLine="540"/>
        <w:jc w:val="both"/>
      </w:pPr>
    </w:p>
    <w:p w:rsidR="00CE38ED" w:rsidRDefault="00CE38ED">
      <w:pPr>
        <w:pStyle w:val="ConsPlusNormal"/>
        <w:ind w:firstLine="540"/>
        <w:jc w:val="both"/>
      </w:pPr>
      <w:r>
        <w:t>Статья 37. Утверждение повестки дня сессии</w:t>
      </w:r>
    </w:p>
    <w:p w:rsidR="00CE38ED" w:rsidRDefault="00CE38ED">
      <w:pPr>
        <w:pStyle w:val="ConsPlusNormal"/>
        <w:ind w:firstLine="540"/>
        <w:jc w:val="both"/>
      </w:pPr>
    </w:p>
    <w:p w:rsidR="00CE38ED" w:rsidRDefault="00CE38ED">
      <w:pPr>
        <w:pStyle w:val="ConsPlusNormal"/>
        <w:ind w:firstLine="540"/>
        <w:jc w:val="both"/>
      </w:pPr>
      <w:r>
        <w:t>1. Работа сессии начинается с утверждения повестки дня. При этом за основу принимается путем процедурного голосования проект повестки дня, внесенный палатой законодательных предположений.</w:t>
      </w:r>
    </w:p>
    <w:p w:rsidR="00CE38ED" w:rsidRDefault="00CE38ED">
      <w:pPr>
        <w:pStyle w:val="ConsPlusNormal"/>
        <w:ind w:firstLine="540"/>
        <w:jc w:val="both"/>
      </w:pPr>
      <w:r>
        <w:t>2. Предложения по повестке дня сессии, в том числе об исключении вопросов либо включении в нее дополнительных вопросов вносятся субъектами права законодательной инициативы в письменном виде либо устно с изложением мотивов внесения этих предложений.</w:t>
      </w:r>
    </w:p>
    <w:p w:rsidR="00CE38ED" w:rsidRDefault="00CE38ED">
      <w:pPr>
        <w:pStyle w:val="ConsPlusNormal"/>
        <w:ind w:firstLine="540"/>
        <w:jc w:val="both"/>
      </w:pPr>
      <w:r>
        <w:t>3. В повестку дня сессии включаются только те вопросы, которые подготовлены в соответствии с установленными требованиями. Вопросы, по которым проекты решений окружного Собрания отсутствуют и (или) не были предварительно рассмотрены комитетом, в повестку дня сессии не включаются.</w:t>
      </w:r>
    </w:p>
    <w:p w:rsidR="00CE38ED" w:rsidRDefault="00CE38ED">
      <w:pPr>
        <w:pStyle w:val="ConsPlusNormal"/>
        <w:ind w:firstLine="540"/>
        <w:jc w:val="both"/>
      </w:pPr>
      <w:r>
        <w:t>4. На каждое выступление, связанное с внесением изменений в повестку дня, предоставляется время не более двух минут.</w:t>
      </w:r>
    </w:p>
    <w:p w:rsidR="00CE38ED" w:rsidRDefault="00CE38ED">
      <w:pPr>
        <w:pStyle w:val="ConsPlusNormal"/>
        <w:ind w:firstLine="540"/>
        <w:jc w:val="both"/>
      </w:pPr>
      <w:r>
        <w:lastRenderedPageBreak/>
        <w:t>5. Вопрос о внесении изменений в повестку дня сессии решается путем процедурного голосования по каждому предложению в порядке очередности. После этого повестка дня сессии процедурным голосованием принимается в целом.</w:t>
      </w:r>
    </w:p>
    <w:p w:rsidR="00CE38ED" w:rsidRDefault="00CE38ED">
      <w:pPr>
        <w:pStyle w:val="ConsPlusNormal"/>
        <w:ind w:firstLine="540"/>
        <w:jc w:val="both"/>
      </w:pPr>
      <w:r>
        <w:t>6. Окружное Собрание не вправе принимать решения по вопросам, не включенным в повестку дня сессии.</w:t>
      </w:r>
    </w:p>
    <w:p w:rsidR="00CE38ED" w:rsidRDefault="00CE38ED">
      <w:pPr>
        <w:pStyle w:val="ConsPlusNormal"/>
        <w:ind w:firstLine="540"/>
        <w:jc w:val="both"/>
      </w:pPr>
    </w:p>
    <w:p w:rsidR="00CE38ED" w:rsidRDefault="00CE38ED">
      <w:pPr>
        <w:pStyle w:val="ConsPlusNormal"/>
        <w:ind w:firstLine="540"/>
        <w:jc w:val="both"/>
      </w:pPr>
      <w:r>
        <w:t>Статья 38. Включение в повестку дня сессии проектов законов округа и проектов постановлений Собрания депутатов, внесенных губернатором округа и депутатами окружного Собрания в порядке законодательной необходимости</w:t>
      </w:r>
    </w:p>
    <w:p w:rsidR="00CE38ED" w:rsidRDefault="00CE38ED">
      <w:pPr>
        <w:pStyle w:val="ConsPlusNormal"/>
        <w:ind w:firstLine="540"/>
        <w:jc w:val="both"/>
      </w:pPr>
    </w:p>
    <w:p w:rsidR="00CE38ED" w:rsidRDefault="00CE38ED">
      <w:pPr>
        <w:pStyle w:val="ConsPlusNormal"/>
        <w:ind w:firstLine="540"/>
        <w:jc w:val="both"/>
      </w:pPr>
      <w:r>
        <w:t>1. Собрание депутатов округа может принять к рассмотрению проекты законов округа и проекты постановлений Собрания депутатов, внесенные губернатором округа и депутатами окружного Собрания в порядке законодательной необходимости не позднее чем за семь рабочих дней до начала очередной сессии.</w:t>
      </w:r>
    </w:p>
    <w:p w:rsidR="00CE38ED" w:rsidRDefault="00CE38ED">
      <w:pPr>
        <w:pStyle w:val="ConsPlusNormal"/>
        <w:ind w:firstLine="540"/>
        <w:jc w:val="both"/>
      </w:pPr>
      <w:r>
        <w:t>2. Проекты законов округа и проекты постановлений Собрания депутатов, внесенные в порядке законодательной необходимости, принимаются к рассмотрению палатой законодательных предположений и включаются в проект повестки дня сессии не позднее чем за три дня до начала очередной сессии.</w:t>
      </w:r>
    </w:p>
    <w:p w:rsidR="00CE38ED" w:rsidRDefault="00CE38ED">
      <w:pPr>
        <w:pStyle w:val="ConsPlusNormal"/>
        <w:ind w:firstLine="540"/>
        <w:jc w:val="both"/>
      </w:pPr>
      <w:r>
        <w:t>3. Предварительное рассмотрение проектов законов округа и проектов постановлений Собрания депутатов, внесенных в порядке законодательной необходимости, осуществляется в соответствии с порядком, установленным настоящим Регламентом, с учетом особенностей, предусмотренных настоящей статьей.</w:t>
      </w:r>
    </w:p>
    <w:p w:rsidR="00CE38ED" w:rsidRDefault="00CE38ED">
      <w:pPr>
        <w:pStyle w:val="ConsPlusNormal"/>
        <w:ind w:firstLine="540"/>
        <w:jc w:val="both"/>
      </w:pPr>
    </w:p>
    <w:p w:rsidR="00CE38ED" w:rsidRDefault="00CE38ED">
      <w:pPr>
        <w:pStyle w:val="ConsPlusNormal"/>
        <w:ind w:firstLine="540"/>
        <w:jc w:val="both"/>
      </w:pPr>
      <w:r>
        <w:t>Статья 39. Распространение документов и иных материалов в ходе сессии</w:t>
      </w:r>
    </w:p>
    <w:p w:rsidR="00CE38ED" w:rsidRDefault="00CE38ED">
      <w:pPr>
        <w:pStyle w:val="ConsPlusNormal"/>
        <w:ind w:firstLine="540"/>
        <w:jc w:val="both"/>
      </w:pPr>
    </w:p>
    <w:p w:rsidR="00CE38ED" w:rsidRDefault="00CE38ED">
      <w:pPr>
        <w:pStyle w:val="ConsPlusNormal"/>
        <w:ind w:firstLine="540"/>
        <w:jc w:val="both"/>
      </w:pPr>
      <w:bookmarkStart w:id="7" w:name="P492"/>
      <w:bookmarkEnd w:id="7"/>
      <w:r>
        <w:t>1. Во время проведения сессии депутаты, губернатор округа вправе с разрешения председательствующего распространять заявления, обращения и иные документы по вопросам, включенным в повестку дня сессии.</w:t>
      </w:r>
    </w:p>
    <w:p w:rsidR="00CE38ED" w:rsidRDefault="00CE38ED">
      <w:pPr>
        <w:pStyle w:val="ConsPlusNormal"/>
        <w:ind w:firstLine="540"/>
        <w:jc w:val="both"/>
      </w:pPr>
      <w:r>
        <w:t xml:space="preserve">2. Распространение анонимных материалов, а также распространение каких-либо документов иными лицами, не указанными в </w:t>
      </w:r>
      <w:hyperlink w:anchor="P492" w:history="1">
        <w:r>
          <w:rPr>
            <w:color w:val="0000FF"/>
          </w:rPr>
          <w:t>части 1</w:t>
        </w:r>
      </w:hyperlink>
      <w:r>
        <w:t xml:space="preserve"> настоящей статьи, не допускается.</w:t>
      </w:r>
    </w:p>
    <w:p w:rsidR="00CE38ED" w:rsidRDefault="00CE38ED">
      <w:pPr>
        <w:pStyle w:val="ConsPlusNormal"/>
        <w:ind w:firstLine="540"/>
        <w:jc w:val="both"/>
      </w:pPr>
    </w:p>
    <w:p w:rsidR="00CE38ED" w:rsidRDefault="00CE38ED">
      <w:pPr>
        <w:pStyle w:val="ConsPlusNormal"/>
        <w:ind w:firstLine="540"/>
        <w:jc w:val="both"/>
      </w:pPr>
      <w:r>
        <w:t>Статья 40. Полномочия председательствующего на сессии</w:t>
      </w:r>
    </w:p>
    <w:p w:rsidR="00CE38ED" w:rsidRDefault="00CE38ED">
      <w:pPr>
        <w:pStyle w:val="ConsPlusNormal"/>
        <w:ind w:firstLine="540"/>
        <w:jc w:val="both"/>
      </w:pPr>
    </w:p>
    <w:p w:rsidR="00CE38ED" w:rsidRDefault="00CE38ED">
      <w:pPr>
        <w:pStyle w:val="ConsPlusNormal"/>
        <w:ind w:firstLine="540"/>
        <w:jc w:val="both"/>
      </w:pPr>
      <w:r>
        <w:t>1. Председательствующий в ходе сессии:</w:t>
      </w:r>
    </w:p>
    <w:p w:rsidR="00CE38ED" w:rsidRDefault="00CE38ED">
      <w:pPr>
        <w:pStyle w:val="ConsPlusNormal"/>
        <w:ind w:firstLine="540"/>
        <w:jc w:val="both"/>
      </w:pPr>
      <w:r>
        <w:t>1) обеспечивает соблюдение Регламента;</w:t>
      </w:r>
    </w:p>
    <w:p w:rsidR="00CE38ED" w:rsidRDefault="00CE38ED">
      <w:pPr>
        <w:pStyle w:val="ConsPlusNormal"/>
        <w:ind w:firstLine="540"/>
        <w:jc w:val="both"/>
      </w:pPr>
      <w:r>
        <w:t>2) осуществляет контроль за наличием кворума, проводя при необходимости по личной инициативе или по требованию депутатов регистрацию;</w:t>
      </w:r>
    </w:p>
    <w:p w:rsidR="00CE38ED" w:rsidRDefault="00CE38ED">
      <w:pPr>
        <w:pStyle w:val="ConsPlusNormal"/>
        <w:ind w:firstLine="540"/>
        <w:jc w:val="both"/>
      </w:pPr>
      <w:r>
        <w:t>3) ставит на обсуждение вопросы утвержденной повестки дня в установленной последовательности;</w:t>
      </w:r>
    </w:p>
    <w:p w:rsidR="00CE38ED" w:rsidRDefault="00CE38ED">
      <w:pPr>
        <w:pStyle w:val="ConsPlusNormal"/>
        <w:ind w:firstLine="540"/>
        <w:jc w:val="both"/>
      </w:pPr>
      <w:r>
        <w:t>4) предоставляет слово для выступления в порядке поступления заявок, если иной порядок не установлен Регламентом;</w:t>
      </w:r>
    </w:p>
    <w:p w:rsidR="00CE38ED" w:rsidRDefault="00CE38ED">
      <w:pPr>
        <w:pStyle w:val="ConsPlusNormal"/>
        <w:ind w:firstLine="540"/>
        <w:jc w:val="both"/>
      </w:pPr>
      <w:r>
        <w:t>5) в случае нарушения Регламента вправе прервать и предупредить оратора, при повторном нарушении - лишить его слова;</w:t>
      </w:r>
    </w:p>
    <w:p w:rsidR="00CE38ED" w:rsidRDefault="00CE38ED">
      <w:pPr>
        <w:pStyle w:val="ConsPlusNormal"/>
        <w:ind w:firstLine="540"/>
        <w:jc w:val="both"/>
      </w:pPr>
      <w:r>
        <w:t>6) при нарушении порядка работы сессии решает вопрос об удалении нарушителя, не являющегося депутатом;</w:t>
      </w:r>
    </w:p>
    <w:p w:rsidR="00CE38ED" w:rsidRDefault="00CE38ED">
      <w:pPr>
        <w:pStyle w:val="ConsPlusNormal"/>
        <w:ind w:firstLine="540"/>
        <w:jc w:val="both"/>
      </w:pPr>
      <w:r>
        <w:t>7) организует голосование и подсчет голосов;</w:t>
      </w:r>
    </w:p>
    <w:p w:rsidR="00CE38ED" w:rsidRDefault="00CE38ED">
      <w:pPr>
        <w:pStyle w:val="ConsPlusNormal"/>
        <w:ind w:firstLine="540"/>
        <w:jc w:val="both"/>
      </w:pPr>
      <w:r>
        <w:t>8) организует оглашение письменных запросов, заявлений, справок, вопросов депутатов, предоставляет слово депутатам для устных запросов и справок, а также для замечаний по ведению сессии, предложений и поправок по проектам законов округа и постановлений Собрания депутатов, для выступлений по мотивам голосования;</w:t>
      </w:r>
    </w:p>
    <w:p w:rsidR="00CE38ED" w:rsidRDefault="00CE38ED">
      <w:pPr>
        <w:pStyle w:val="ConsPlusNormal"/>
        <w:ind w:firstLine="540"/>
        <w:jc w:val="both"/>
      </w:pPr>
      <w:r>
        <w:t>9) дает поручения, связанные с обеспечением работы сессии, комитету и депутатам, а также сотрудникам аппарата Собрания депутатов;</w:t>
      </w:r>
    </w:p>
    <w:p w:rsidR="00CE38ED" w:rsidRDefault="00CE38ED">
      <w:pPr>
        <w:pStyle w:val="ConsPlusNormal"/>
        <w:ind w:firstLine="540"/>
        <w:jc w:val="both"/>
      </w:pPr>
      <w:r>
        <w:t>10) пользуется другими правами, установленными Регламентом.</w:t>
      </w:r>
    </w:p>
    <w:p w:rsidR="00CE38ED" w:rsidRDefault="00CE38ED">
      <w:pPr>
        <w:pStyle w:val="ConsPlusNormal"/>
        <w:ind w:firstLine="540"/>
        <w:jc w:val="both"/>
      </w:pPr>
      <w:r>
        <w:t>2. Председательствующий в ходе сессии не вправе:</w:t>
      </w:r>
    </w:p>
    <w:p w:rsidR="00CE38ED" w:rsidRDefault="00CE38ED">
      <w:pPr>
        <w:pStyle w:val="ConsPlusNormal"/>
        <w:ind w:firstLine="540"/>
        <w:jc w:val="both"/>
      </w:pPr>
      <w:r>
        <w:lastRenderedPageBreak/>
        <w:t>1) перебивать выступающего, делать ему замечания, кроме случаев, предусмотренных настоящим Регламентом;</w:t>
      </w:r>
    </w:p>
    <w:p w:rsidR="00CE38ED" w:rsidRDefault="00CE38ED">
      <w:pPr>
        <w:pStyle w:val="ConsPlusNormal"/>
        <w:ind w:firstLine="540"/>
        <w:jc w:val="both"/>
      </w:pPr>
      <w:r>
        <w:t>2) комментировать выступления, давать оценку выступлению или выступающему;</w:t>
      </w:r>
    </w:p>
    <w:p w:rsidR="00CE38ED" w:rsidRDefault="00CE38ED">
      <w:pPr>
        <w:pStyle w:val="ConsPlusNormal"/>
        <w:ind w:firstLine="540"/>
        <w:jc w:val="both"/>
      </w:pPr>
      <w:r>
        <w:t>3) без согласия Собрания депутатов изменять порядок работы сессии;</w:t>
      </w:r>
    </w:p>
    <w:p w:rsidR="00CE38ED" w:rsidRDefault="00CE38ED">
      <w:pPr>
        <w:pStyle w:val="ConsPlusNormal"/>
        <w:ind w:firstLine="540"/>
        <w:jc w:val="both"/>
      </w:pPr>
      <w:r>
        <w:t>4) игнорировать требование депутата поставить на голосование его предложение или поправку.</w:t>
      </w:r>
    </w:p>
    <w:p w:rsidR="00CE38ED" w:rsidRDefault="00CE38ED">
      <w:pPr>
        <w:pStyle w:val="ConsPlusNormal"/>
        <w:ind w:firstLine="540"/>
        <w:jc w:val="both"/>
      </w:pPr>
      <w:r>
        <w:t>3. Любое действие председательствующего, относящееся к ведению сессии, может быть оспорено депутатом посредством выступления по порядку ведения сессии. В этом случае вопрос о правомерности действий председательствующего при его несогласии с депутатом решается процедурным голосованием.</w:t>
      </w:r>
    </w:p>
    <w:p w:rsidR="00CE38ED" w:rsidRDefault="00CE38ED">
      <w:pPr>
        <w:pStyle w:val="ConsPlusNormal"/>
        <w:ind w:firstLine="540"/>
        <w:jc w:val="both"/>
      </w:pPr>
    </w:p>
    <w:p w:rsidR="00CE38ED" w:rsidRDefault="00CE38ED">
      <w:pPr>
        <w:pStyle w:val="ConsPlusNormal"/>
        <w:jc w:val="center"/>
      </w:pPr>
      <w:r>
        <w:t>Глава 12. ПОРЯДОК РАССМОТРЕНИЯ ВОПРОСОВ,</w:t>
      </w:r>
    </w:p>
    <w:p w:rsidR="00CE38ED" w:rsidRDefault="00CE38ED">
      <w:pPr>
        <w:pStyle w:val="ConsPlusNormal"/>
        <w:jc w:val="center"/>
      </w:pPr>
      <w:r>
        <w:t>ВКЛЮЧЕННЫХ В ПОВЕСТКУ ДНЯ</w:t>
      </w:r>
    </w:p>
    <w:p w:rsidR="00CE38ED" w:rsidRDefault="00CE38ED">
      <w:pPr>
        <w:pStyle w:val="ConsPlusNormal"/>
        <w:ind w:firstLine="540"/>
        <w:jc w:val="both"/>
      </w:pPr>
    </w:p>
    <w:p w:rsidR="00CE38ED" w:rsidRDefault="00CE38ED">
      <w:pPr>
        <w:pStyle w:val="ConsPlusNormal"/>
        <w:ind w:firstLine="540"/>
        <w:jc w:val="both"/>
      </w:pPr>
      <w:r>
        <w:t>Статья 41. Последовательность рассмотрения вопросов, включенных в повестку дня</w:t>
      </w:r>
    </w:p>
    <w:p w:rsidR="00CE38ED" w:rsidRDefault="00CE38ED">
      <w:pPr>
        <w:pStyle w:val="ConsPlusNormal"/>
        <w:ind w:firstLine="540"/>
        <w:jc w:val="both"/>
      </w:pPr>
    </w:p>
    <w:p w:rsidR="00CE38ED" w:rsidRDefault="00CE38ED">
      <w:pPr>
        <w:pStyle w:val="ConsPlusNormal"/>
        <w:ind w:firstLine="540"/>
        <w:jc w:val="both"/>
      </w:pPr>
      <w:r>
        <w:t>1. Обсуждение каждого вопроса, включенного в повестку дня, как правило,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w:t>
      </w:r>
    </w:p>
    <w:p w:rsidR="00CE38ED" w:rsidRDefault="00CE38ED">
      <w:pPr>
        <w:pStyle w:val="ConsPlusNormal"/>
        <w:ind w:firstLine="540"/>
        <w:jc w:val="both"/>
      </w:pPr>
      <w:r>
        <w:t>2. Рассмотрение на сессии вопроса, включенного в повестку дня, начинается с доклада представителя субъекта права законодательной инициативы или другого инициатора внесения вопроса на обсуждение сессии. С информацией о решении комиссии и (или) комитета выступает председатель соответствующей комиссии и (или) комитета.</w:t>
      </w:r>
    </w:p>
    <w:p w:rsidR="00CE38ED" w:rsidRDefault="00CE38ED">
      <w:pPr>
        <w:pStyle w:val="ConsPlusNormal"/>
        <w:ind w:firstLine="540"/>
        <w:jc w:val="both"/>
      </w:pPr>
      <w:r>
        <w:t>3. При рассмотрении вопросов об окружном бюджете, бюджете территориального государственного внебюджетного фонда и отчетов об их исполнении в обязательном порядке заслушиваются содоклад председателя комитета окружного Собрания, доклад председателя Счетной палаты Ненецкого автономного округа.</w:t>
      </w:r>
    </w:p>
    <w:p w:rsidR="00CE38ED" w:rsidRDefault="00CE38ED">
      <w:pPr>
        <w:pStyle w:val="ConsPlusNormal"/>
        <w:jc w:val="both"/>
      </w:pPr>
      <w:r>
        <w:t xml:space="preserve">(в ред. </w:t>
      </w:r>
      <w:hyperlink r:id="rId115" w:history="1">
        <w:r>
          <w:rPr>
            <w:color w:val="0000FF"/>
          </w:rPr>
          <w:t>постановления</w:t>
        </w:r>
      </w:hyperlink>
      <w:r>
        <w:t xml:space="preserve"> Собрания депутатов НАО от 26.10.2011 N 211-сд)</w:t>
      </w:r>
    </w:p>
    <w:p w:rsidR="00CE38ED" w:rsidRDefault="00CE38ED">
      <w:pPr>
        <w:pStyle w:val="ConsPlusNormal"/>
        <w:ind w:firstLine="540"/>
        <w:jc w:val="both"/>
      </w:pPr>
    </w:p>
    <w:p w:rsidR="00CE38ED" w:rsidRDefault="00CE38ED">
      <w:pPr>
        <w:pStyle w:val="ConsPlusNormal"/>
        <w:ind w:firstLine="540"/>
        <w:jc w:val="both"/>
      </w:pPr>
      <w:r>
        <w:t>Статья 42. Время для выступлений депутатов и других лиц, участвующих в работе сессии</w:t>
      </w:r>
    </w:p>
    <w:p w:rsidR="00CE38ED" w:rsidRDefault="00CE38ED">
      <w:pPr>
        <w:pStyle w:val="ConsPlusNormal"/>
        <w:ind w:firstLine="540"/>
        <w:jc w:val="both"/>
      </w:pPr>
    </w:p>
    <w:p w:rsidR="00CE38ED" w:rsidRDefault="00CE38ED">
      <w:pPr>
        <w:pStyle w:val="ConsPlusNormal"/>
        <w:ind w:firstLine="540"/>
        <w:jc w:val="both"/>
      </w:pPr>
      <w:r>
        <w:t>1. Время для докладов и содокладов устанавливается председательствующим по согласованию с докладчиками и содокладчиками, но не более 20 минут для доклада и 10 минут для содоклада. В исключительных случаях председательствующий имеет право установить иное время для доклада и содоклада.</w:t>
      </w:r>
    </w:p>
    <w:p w:rsidR="00CE38ED" w:rsidRDefault="00CE38ED">
      <w:pPr>
        <w:pStyle w:val="ConsPlusNormal"/>
        <w:ind w:firstLine="540"/>
        <w:jc w:val="both"/>
      </w:pPr>
      <w:r>
        <w:t>Вопросы докладчикам задаются в письменной или устной форме.</w:t>
      </w:r>
    </w:p>
    <w:p w:rsidR="00CE38ED" w:rsidRDefault="00CE38ED">
      <w:pPr>
        <w:pStyle w:val="ConsPlusNormal"/>
        <w:ind w:firstLine="540"/>
        <w:jc w:val="both"/>
      </w:pPr>
      <w:r>
        <w:t>2. Для заключительного слова докладчикам и выступающим в прениях предоставляется до пяти минут, для повторных выступлений в прениях, а также выступлений при обсуждении проектов законов округа и проектов постановлений окружного Собрания - до пяти минут, для выступлений по кандидатурам, порядку ведения, мотивам голосования, для заявлений, внесения запросов, предложений, сообщений и справок - до трех минут.</w:t>
      </w:r>
    </w:p>
    <w:p w:rsidR="00CE38ED" w:rsidRDefault="00CE38ED">
      <w:pPr>
        <w:pStyle w:val="ConsPlusNormal"/>
        <w:ind w:firstLine="540"/>
        <w:jc w:val="both"/>
      </w:pPr>
      <w:r>
        <w:t>3. В конце работы сессии отводится время для выступлений депутатов с краткими (до трех минут) обращениями и сообщениями. Прения по этим обращениям и сообщениям не открываются, решения не принимаются.</w:t>
      </w:r>
    </w:p>
    <w:p w:rsidR="00CE38ED" w:rsidRDefault="00CE38ED">
      <w:pPr>
        <w:pStyle w:val="ConsPlusNormal"/>
        <w:ind w:firstLine="540"/>
        <w:jc w:val="both"/>
      </w:pPr>
      <w:r>
        <w:t>4. Установленная продолжительность обсуждения вопроса, включенного в повестку дня сессии, по предложению председательствующего, депутата, выступающего может быть увеличена путем процедурного голосования.</w:t>
      </w:r>
    </w:p>
    <w:p w:rsidR="00CE38ED" w:rsidRDefault="00CE38ED">
      <w:pPr>
        <w:pStyle w:val="ConsPlusNormal"/>
        <w:ind w:firstLine="540"/>
        <w:jc w:val="both"/>
      </w:pPr>
    </w:p>
    <w:p w:rsidR="00CE38ED" w:rsidRDefault="00CE38ED">
      <w:pPr>
        <w:pStyle w:val="ConsPlusNormal"/>
        <w:ind w:firstLine="540"/>
        <w:jc w:val="both"/>
      </w:pPr>
      <w:r>
        <w:t>Статья 43. Порядок проведения прений</w:t>
      </w:r>
    </w:p>
    <w:p w:rsidR="00CE38ED" w:rsidRDefault="00CE38ED">
      <w:pPr>
        <w:pStyle w:val="ConsPlusNormal"/>
        <w:ind w:firstLine="540"/>
        <w:jc w:val="both"/>
      </w:pPr>
    </w:p>
    <w:p w:rsidR="00CE38ED" w:rsidRDefault="00CE38ED">
      <w:pPr>
        <w:pStyle w:val="ConsPlusNormal"/>
        <w:ind w:firstLine="540"/>
        <w:jc w:val="both"/>
      </w:pPr>
      <w:r>
        <w:t>1. Выступления депутатов в ходе сессии допускаются только после предоставления им слова председательствующим.</w:t>
      </w:r>
    </w:p>
    <w:p w:rsidR="00CE38ED" w:rsidRDefault="00CE38ED">
      <w:pPr>
        <w:pStyle w:val="ConsPlusNormal"/>
        <w:ind w:firstLine="540"/>
        <w:jc w:val="both"/>
      </w:pPr>
      <w:r>
        <w:t xml:space="preserve">2. Просьбы о предоставлении слова для выступления в прениях по рассматриваемому вопросу подаются председательствующему. Председательствующий предоставляет слово как при </w:t>
      </w:r>
      <w:r>
        <w:lastRenderedPageBreak/>
        <w:t>письменном, так и при устном обращении депутата. Устное обращение депутата осуществляется поднятием руки.</w:t>
      </w:r>
    </w:p>
    <w:p w:rsidR="00CE38ED" w:rsidRDefault="00CE38ED">
      <w:pPr>
        <w:pStyle w:val="ConsPlusNormal"/>
        <w:ind w:firstLine="540"/>
        <w:jc w:val="both"/>
      </w:pPr>
      <w:r>
        <w:t>3. Председательствующий предоставляет депутатам слово в порядке поступления их просьб.</w:t>
      </w:r>
    </w:p>
    <w:p w:rsidR="00CE38ED" w:rsidRDefault="00CE38ED">
      <w:pPr>
        <w:pStyle w:val="ConsPlusNormal"/>
        <w:ind w:firstLine="540"/>
        <w:jc w:val="both"/>
      </w:pPr>
      <w:r>
        <w:t>4. Председательствующий может предоставить слово для выступления в прениях по рассматриваемому вопросу также лицам, приглашенным на сессию и заявившим в письменном виде о своем намерении выступить. При этом депутаты имеют право на первоочередное выступление.</w:t>
      </w:r>
    </w:p>
    <w:p w:rsidR="00CE38ED" w:rsidRDefault="00CE38ED">
      <w:pPr>
        <w:pStyle w:val="ConsPlusNormal"/>
        <w:ind w:firstLine="540"/>
        <w:jc w:val="both"/>
      </w:pPr>
      <w:r>
        <w:t>Переуступка права на выступление не допускается.</w:t>
      </w:r>
    </w:p>
    <w:p w:rsidR="00CE38ED" w:rsidRDefault="00CE38ED">
      <w:pPr>
        <w:pStyle w:val="ConsPlusNormal"/>
        <w:ind w:firstLine="540"/>
        <w:jc w:val="both"/>
      </w:pPr>
      <w:r>
        <w:t>Если председательствующий посчитал необходимым принять участие в обсуждении какого-либо вопроса, он, взяв слово, передает функции председательствующего другому депутату.</w:t>
      </w:r>
    </w:p>
    <w:p w:rsidR="00CE38ED" w:rsidRDefault="00CE38ED">
      <w:pPr>
        <w:pStyle w:val="ConsPlusNormal"/>
        <w:ind w:firstLine="540"/>
        <w:jc w:val="both"/>
      </w:pPr>
      <w:r>
        <w:t>5. Председатель Собрания депутатов, губернатор округа или его представитель имеют право взять с разрешения председательствующего слово для выступления в прениях в любое время, но не более чем на пять минут и не более двух раз по одному и тому же вопросу.</w:t>
      </w:r>
    </w:p>
    <w:p w:rsidR="00CE38ED" w:rsidRDefault="00CE38ED">
      <w:pPr>
        <w:pStyle w:val="ConsPlusNormal"/>
        <w:ind w:firstLine="540"/>
        <w:jc w:val="both"/>
      </w:pPr>
      <w:r>
        <w:t>6. Депутат может выступить в прениях по одному и тому же вопросу не более двух раз. Слово по порядку ведения сессии, мотивам голосования и для справки предоставляется вне очереди.</w:t>
      </w:r>
    </w:p>
    <w:p w:rsidR="00CE38ED" w:rsidRDefault="00CE38ED">
      <w:pPr>
        <w:pStyle w:val="ConsPlusNormal"/>
        <w:ind w:firstLine="540"/>
        <w:jc w:val="both"/>
      </w:pPr>
      <w:r>
        <w:t>7. Слово для справки предоставляется:</w:t>
      </w:r>
    </w:p>
    <w:p w:rsidR="00CE38ED" w:rsidRDefault="00CE38ED">
      <w:pPr>
        <w:pStyle w:val="ConsPlusNormal"/>
        <w:ind w:firstLine="540"/>
        <w:jc w:val="both"/>
      </w:pPr>
      <w:r>
        <w:t>1) для напоминания точной формулировки правового акта, имеющего непосредственное отношение к рассматриваемому вопросу;</w:t>
      </w:r>
    </w:p>
    <w:p w:rsidR="00CE38ED" w:rsidRDefault="00CE38ED">
      <w:pPr>
        <w:pStyle w:val="ConsPlusNormal"/>
        <w:ind w:firstLine="540"/>
        <w:jc w:val="both"/>
      </w:pPr>
      <w:r>
        <w:t>2) для приведения касающихся рассматриваемого вопроса статистических и иных данных (со ссылкой на источник информации).</w:t>
      </w:r>
    </w:p>
    <w:p w:rsidR="00CE38ED" w:rsidRDefault="00CE38ED">
      <w:pPr>
        <w:pStyle w:val="ConsPlusNormal"/>
        <w:ind w:firstLine="540"/>
        <w:jc w:val="both"/>
      </w:pPr>
      <w:r>
        <w:t>8. Слово для выступления по порядку ведения предоставляется депутатам в следующих случаях:</w:t>
      </w:r>
    </w:p>
    <w:p w:rsidR="00CE38ED" w:rsidRDefault="00CE38ED">
      <w:pPr>
        <w:pStyle w:val="ConsPlusNormal"/>
        <w:ind w:firstLine="540"/>
        <w:jc w:val="both"/>
      </w:pPr>
      <w:r>
        <w:t>1) для заявления претензии к председательствующему;</w:t>
      </w:r>
    </w:p>
    <w:p w:rsidR="00CE38ED" w:rsidRDefault="00CE38ED">
      <w:pPr>
        <w:pStyle w:val="ConsPlusNormal"/>
        <w:ind w:firstLine="540"/>
        <w:jc w:val="both"/>
      </w:pPr>
      <w:r>
        <w:t>2) для указания на отступление от Регламента (без заявления претензии);</w:t>
      </w:r>
    </w:p>
    <w:p w:rsidR="00CE38ED" w:rsidRDefault="00CE38ED">
      <w:pPr>
        <w:pStyle w:val="ConsPlusNormal"/>
        <w:ind w:firstLine="540"/>
        <w:jc w:val="both"/>
      </w:pPr>
      <w:r>
        <w:t>3) для заявления о неожиданно возникшем обстоятельстве, препятствующем продолжению нормальной работы депутатов;</w:t>
      </w:r>
    </w:p>
    <w:p w:rsidR="00CE38ED" w:rsidRDefault="00CE38ED">
      <w:pPr>
        <w:pStyle w:val="ConsPlusNormal"/>
        <w:ind w:firstLine="540"/>
        <w:jc w:val="both"/>
      </w:pPr>
      <w:r>
        <w:t>4) для предложения об изменении порядка ведения сессии.</w:t>
      </w:r>
    </w:p>
    <w:p w:rsidR="00CE38ED" w:rsidRDefault="00CE38ED">
      <w:pPr>
        <w:pStyle w:val="ConsPlusNormal"/>
        <w:ind w:firstLine="540"/>
        <w:jc w:val="both"/>
      </w:pPr>
      <w:r>
        <w:t>9. Не допускается использование права выступления для справки или по порядку ведения для выступления иного характера. При нарушении этого правила председательствующий может объявить выступающему замечание и лишить его слова до конца рассмотрения данного вопроса повестки дня.</w:t>
      </w:r>
    </w:p>
    <w:p w:rsidR="00CE38ED" w:rsidRDefault="00CE38ED">
      <w:pPr>
        <w:pStyle w:val="ConsPlusNormal"/>
        <w:ind w:firstLine="540"/>
        <w:jc w:val="both"/>
      </w:pPr>
      <w:r>
        <w:t>10. Выступающий из числа присутствующих, представляясь сессии, называет свои фамилию, имя, отчество, род занятий, место жительства, должностные лица - фамилию, имя, отчество, занимаемую должность, а депутат - фамилию, имя, отчество, принадлежность к фракции (партии).</w:t>
      </w:r>
    </w:p>
    <w:p w:rsidR="00CE38ED" w:rsidRDefault="00CE38ED">
      <w:pPr>
        <w:pStyle w:val="ConsPlusNormal"/>
        <w:ind w:firstLine="540"/>
        <w:jc w:val="both"/>
      </w:pPr>
      <w:r>
        <w:t>11. Выступающий не должен использовать в своей речи грубые, некорректные выражения, призывать к незаконным действиям. В случае нарушения данных предписаний председательствующий вправе лишить выступающего слова без предупреждения. Если выступающий взял слово без разрешения председательствующего, он лишается слова. Указанным лицам слово для повторного выступления по обсуждаемому вопросу не предоставляется.</w:t>
      </w:r>
    </w:p>
    <w:p w:rsidR="00CE38ED" w:rsidRDefault="00CE38ED">
      <w:pPr>
        <w:pStyle w:val="ConsPlusNormal"/>
        <w:ind w:firstLine="540"/>
        <w:jc w:val="both"/>
      </w:pPr>
      <w:r>
        <w:t>12. Если выступающий отклоняется от обсуждаемой темы, председательствующий призывает его придерживаться обсуждаемого вопроса.</w:t>
      </w:r>
    </w:p>
    <w:p w:rsidR="00CE38ED" w:rsidRDefault="00CE38ED">
      <w:pPr>
        <w:pStyle w:val="ConsPlusNormal"/>
        <w:ind w:firstLine="540"/>
        <w:jc w:val="both"/>
      </w:pPr>
      <w:r>
        <w:t>13. Если оратор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CE38ED" w:rsidRDefault="00CE38ED">
      <w:pPr>
        <w:pStyle w:val="ConsPlusNormal"/>
        <w:ind w:firstLine="540"/>
        <w:jc w:val="both"/>
      </w:pPr>
      <w:r>
        <w:t>14. В случае объявления не менее двух замечаний депутату за нарушение им Регламента в течение одной сессии он может быть решением окружного Собрания, принятым процедурным голосованием, лишен права на выступления до конца сессии.</w:t>
      </w:r>
    </w:p>
    <w:p w:rsidR="00CE38ED" w:rsidRDefault="00CE38ED">
      <w:pPr>
        <w:pStyle w:val="ConsPlusNormal"/>
        <w:ind w:firstLine="540"/>
        <w:jc w:val="both"/>
      </w:pPr>
      <w:r>
        <w:t>15. Какие-либо высказывания с места, нарушающие порядок и тишину в зале, не допускаются.</w:t>
      </w:r>
    </w:p>
    <w:p w:rsidR="00CE38ED" w:rsidRDefault="00CE38ED">
      <w:pPr>
        <w:pStyle w:val="ConsPlusNormal"/>
        <w:ind w:firstLine="540"/>
        <w:jc w:val="both"/>
      </w:pPr>
      <w:r>
        <w:t>16. Лицо, не являющееся депутатом, в случае нарушения им порядка может быть удалено из зала заседания по распоряжению председательствующего.</w:t>
      </w:r>
    </w:p>
    <w:p w:rsidR="00CE38ED" w:rsidRDefault="00CE38ED">
      <w:pPr>
        <w:pStyle w:val="ConsPlusNormal"/>
        <w:ind w:firstLine="540"/>
        <w:jc w:val="both"/>
      </w:pPr>
    </w:p>
    <w:p w:rsidR="00CE38ED" w:rsidRDefault="00CE38ED">
      <w:pPr>
        <w:pStyle w:val="ConsPlusNormal"/>
        <w:ind w:firstLine="540"/>
        <w:jc w:val="both"/>
      </w:pPr>
      <w:r>
        <w:t>Статья 44. Прекращение прений</w:t>
      </w:r>
    </w:p>
    <w:p w:rsidR="00CE38ED" w:rsidRDefault="00CE38ED">
      <w:pPr>
        <w:pStyle w:val="ConsPlusNormal"/>
        <w:ind w:firstLine="540"/>
        <w:jc w:val="both"/>
      </w:pPr>
    </w:p>
    <w:p w:rsidR="00CE38ED" w:rsidRDefault="00CE38ED">
      <w:pPr>
        <w:pStyle w:val="ConsPlusNormal"/>
        <w:ind w:firstLine="540"/>
        <w:jc w:val="both"/>
      </w:pPr>
      <w:r>
        <w:lastRenderedPageBreak/>
        <w:t>1. Прения по обсуждаемому вопросу могут быть прекращены по истечении времени, отведенного для этого окружным Собранием, либо по его решению, принятому процедурным голосованием.</w:t>
      </w:r>
    </w:p>
    <w:p w:rsidR="00CE38ED" w:rsidRDefault="00CE38ED">
      <w:pPr>
        <w:pStyle w:val="ConsPlusNormal"/>
        <w:ind w:firstLine="540"/>
        <w:jc w:val="both"/>
      </w:pPr>
      <w:r>
        <w:t>2. Предложения по прекращению прений вносятся только депутатами. При постановке вопроса о прекращении прений председательствующий информирует о числе заявивших о своем намерении выступить и выступивших депутатов, выясняет, кто настаивает на выступлении, и с согласия окружного Собрания предоставляет ему слово. Депутатам, выступающим от имени комитета, постоянных комиссий, фракций, слово предоставляется в обязательном порядке.</w:t>
      </w:r>
    </w:p>
    <w:p w:rsidR="00CE38ED" w:rsidRDefault="00CE38ED">
      <w:pPr>
        <w:pStyle w:val="ConsPlusNormal"/>
        <w:ind w:firstLine="540"/>
        <w:jc w:val="both"/>
      </w:pPr>
      <w:r>
        <w:t>3. Если депутат не имел возможности выступить в связи с прекращением прений, то по просьбе депутата текст его выступления должен быть включен в протокол сессии.</w:t>
      </w:r>
    </w:p>
    <w:p w:rsidR="00CE38ED" w:rsidRDefault="00CE38ED">
      <w:pPr>
        <w:pStyle w:val="ConsPlusNormal"/>
        <w:ind w:firstLine="540"/>
        <w:jc w:val="both"/>
      </w:pPr>
      <w:r>
        <w:t>4. После прекращения прений докладчик и содокладчик имеют право выступить с заключительным словом.</w:t>
      </w:r>
    </w:p>
    <w:p w:rsidR="00CE38ED" w:rsidRDefault="00CE38ED">
      <w:pPr>
        <w:pStyle w:val="ConsPlusNormal"/>
        <w:ind w:firstLine="540"/>
        <w:jc w:val="both"/>
      </w:pPr>
    </w:p>
    <w:p w:rsidR="00CE38ED" w:rsidRDefault="00CE38ED">
      <w:pPr>
        <w:pStyle w:val="ConsPlusTitle"/>
        <w:jc w:val="center"/>
      </w:pPr>
      <w:r>
        <w:t>Раздел IV. ЗАКОНОДАТЕЛЬНАЯ ПРОЦЕДУРА</w:t>
      </w:r>
    </w:p>
    <w:p w:rsidR="00CE38ED" w:rsidRDefault="00CE38ED">
      <w:pPr>
        <w:pStyle w:val="ConsPlusNormal"/>
        <w:ind w:firstLine="540"/>
        <w:jc w:val="both"/>
      </w:pPr>
    </w:p>
    <w:p w:rsidR="00CE38ED" w:rsidRDefault="00CE38ED">
      <w:pPr>
        <w:pStyle w:val="ConsPlusNormal"/>
        <w:jc w:val="center"/>
      </w:pPr>
      <w:r>
        <w:t>Глава 13. ПЛАНИРОВАНИЕ ДЕЯТЕЛЬНОСТИ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45. Планирование деятельности Собрания депутатов</w:t>
      </w:r>
    </w:p>
    <w:p w:rsidR="00CE38ED" w:rsidRDefault="00CE38ED">
      <w:pPr>
        <w:pStyle w:val="ConsPlusNormal"/>
        <w:ind w:firstLine="540"/>
        <w:jc w:val="both"/>
      </w:pPr>
    </w:p>
    <w:p w:rsidR="00CE38ED" w:rsidRDefault="00CE38ED">
      <w:pPr>
        <w:pStyle w:val="ConsPlusNormal"/>
        <w:ind w:firstLine="540"/>
        <w:jc w:val="both"/>
      </w:pPr>
      <w:r>
        <w:t>1. В Собрании депутатов предусматривается перспективное и текущее планирование.</w:t>
      </w:r>
    </w:p>
    <w:p w:rsidR="00CE38ED" w:rsidRDefault="00CE38ED">
      <w:pPr>
        <w:pStyle w:val="ConsPlusNormal"/>
        <w:ind w:firstLine="540"/>
        <w:jc w:val="both"/>
      </w:pPr>
      <w:r>
        <w:t>2. Перспективное планирование осуществляется в форме программы законотворческой деятельности на год, утверждаемой Собранием депутатов.</w:t>
      </w:r>
    </w:p>
    <w:p w:rsidR="00CE38ED" w:rsidRDefault="00CE38ED">
      <w:pPr>
        <w:pStyle w:val="ConsPlusNormal"/>
        <w:ind w:firstLine="540"/>
        <w:jc w:val="both"/>
      </w:pPr>
      <w:r>
        <w:t>3. Примерные даты проведения очередных сессий устанавливаются в перспективном плане работы Собрания, утверждаемом палатой законодательных предположений, как правило, на полугодие.</w:t>
      </w:r>
    </w:p>
    <w:p w:rsidR="00CE38ED" w:rsidRDefault="00CE38ED">
      <w:pPr>
        <w:pStyle w:val="ConsPlusNormal"/>
        <w:ind w:firstLine="540"/>
        <w:jc w:val="both"/>
      </w:pPr>
      <w:r>
        <w:t>4. Текущее планирование осуществляется в форме плана работы Собрания депутатов на месяц, утверждаемого палатой законодательных предположений. Изменения в текущие планы работы вносятся по решению палаты законодательных предположений или председателя Собрания депутатов.</w:t>
      </w:r>
    </w:p>
    <w:p w:rsidR="00CE38ED" w:rsidRDefault="00CE38ED">
      <w:pPr>
        <w:pStyle w:val="ConsPlusNormal"/>
        <w:ind w:firstLine="540"/>
        <w:jc w:val="both"/>
      </w:pPr>
      <w:r>
        <w:t>Проект плана работы на месяц формируется аппаратом Собрания депутатов с учетом предложений комитета, комиссий, фракций, депутатов, губернатора округа, органов местного самоуправления и других субъектов права законодательной инициативы и представляется на рассмотрение палаты законодательных предположений до начала очередного месяца.</w:t>
      </w:r>
    </w:p>
    <w:p w:rsidR="00CE38ED" w:rsidRDefault="00CE38ED">
      <w:pPr>
        <w:pStyle w:val="ConsPlusNormal"/>
        <w:ind w:firstLine="540"/>
        <w:jc w:val="both"/>
      </w:pPr>
      <w:r>
        <w:t>5. Контроль за ходом выполнения планов работы Собрания депутатов осуществляет руководитель аппарата Собрания депутатов. Общий контроль за подготовкой и реализацией указанных планов обеспечивает председатель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46. Формирование проекта повестки дня сессии Собрания депутатов</w:t>
      </w:r>
    </w:p>
    <w:p w:rsidR="00CE38ED" w:rsidRDefault="00CE38ED">
      <w:pPr>
        <w:pStyle w:val="ConsPlusNormal"/>
        <w:ind w:firstLine="540"/>
        <w:jc w:val="both"/>
      </w:pPr>
    </w:p>
    <w:p w:rsidR="00CE38ED" w:rsidRDefault="00CE38ED">
      <w:pPr>
        <w:pStyle w:val="ConsPlusNormal"/>
        <w:ind w:firstLine="540"/>
        <w:jc w:val="both"/>
      </w:pPr>
      <w:r>
        <w:t>1. Проект повестки дня сессии Собрания депутатов формируется с учетом перспективного и текущего планов работы. Вопросы, вносимые на рассмотрение Собрания депутатов, включаются в проект повестки дня сессии Собрания депутатов.</w:t>
      </w:r>
    </w:p>
    <w:p w:rsidR="00CE38ED" w:rsidRDefault="00CE38ED">
      <w:pPr>
        <w:pStyle w:val="ConsPlusNormal"/>
        <w:ind w:firstLine="540"/>
        <w:jc w:val="both"/>
      </w:pPr>
      <w:r>
        <w:t>2. Проект повестки дня очередной сессии утверждается палатой законодательных предположений Собрания депутатов не позднее чем за 20 дней до дня сессии.</w:t>
      </w:r>
    </w:p>
    <w:p w:rsidR="00CE38ED" w:rsidRDefault="00CE38ED">
      <w:pPr>
        <w:pStyle w:val="ConsPlusNormal"/>
        <w:ind w:firstLine="540"/>
        <w:jc w:val="both"/>
      </w:pPr>
      <w:r>
        <w:t>Палата законодательных предположений принимает решение о включении вопроса в проект повестки дня сессии только при наличии проекта закона округа или проекта постановления Собрания депутатов, справки (информации) по вносимому вопросу.</w:t>
      </w:r>
    </w:p>
    <w:p w:rsidR="00CE38ED" w:rsidRDefault="00CE38ED">
      <w:pPr>
        <w:pStyle w:val="ConsPlusNormal"/>
        <w:ind w:firstLine="540"/>
        <w:jc w:val="both"/>
      </w:pPr>
      <w:r>
        <w:t>Законопроекты, внесенные в Собрание депутатов губернатором округа, по его предложению рассматриваются в первоочередном порядке.</w:t>
      </w:r>
    </w:p>
    <w:p w:rsidR="00CE38ED" w:rsidRDefault="00CE38ED">
      <w:pPr>
        <w:pStyle w:val="ConsPlusNormal"/>
        <w:ind w:firstLine="540"/>
        <w:jc w:val="both"/>
      </w:pPr>
      <w:r>
        <w:t>3. По результатам рассмотрения вопросов комитетом палата законодательных предположений утверждает уточненный проект повестки дня, который вносится на сессию Собрания депутатов.</w:t>
      </w:r>
    </w:p>
    <w:p w:rsidR="00CE38ED" w:rsidRDefault="00CE38ED">
      <w:pPr>
        <w:pStyle w:val="ConsPlusNormal"/>
        <w:ind w:firstLine="540"/>
        <w:jc w:val="both"/>
      </w:pPr>
    </w:p>
    <w:p w:rsidR="00CE38ED" w:rsidRDefault="00CE38ED">
      <w:pPr>
        <w:pStyle w:val="ConsPlusNormal"/>
        <w:jc w:val="center"/>
      </w:pPr>
      <w:r>
        <w:t>Глава 14. ПОРЯДОК ВНЕСЕНИЯ ПРОЕКТОВ ПРАВОВЫХ АКТОВ</w:t>
      </w:r>
    </w:p>
    <w:p w:rsidR="00CE38ED" w:rsidRDefault="00CE38ED">
      <w:pPr>
        <w:pStyle w:val="ConsPlusNormal"/>
        <w:jc w:val="center"/>
      </w:pPr>
      <w:r>
        <w:lastRenderedPageBreak/>
        <w:t>В СОБРАНИЕ ДЕПУТАТОВ И ИХ ПРЕДВАРИТЕЛЬНОЕ РАССМОТРЕНИЕ</w:t>
      </w:r>
    </w:p>
    <w:p w:rsidR="00CE38ED" w:rsidRDefault="00CE38ED">
      <w:pPr>
        <w:pStyle w:val="ConsPlusNormal"/>
        <w:ind w:firstLine="540"/>
        <w:jc w:val="both"/>
      </w:pPr>
    </w:p>
    <w:p w:rsidR="00CE38ED" w:rsidRDefault="00CE38ED">
      <w:pPr>
        <w:pStyle w:val="ConsPlusNormal"/>
        <w:ind w:firstLine="540"/>
        <w:jc w:val="both"/>
      </w:pPr>
      <w:r>
        <w:t>Статья 47. Право законодательной инициативы в Собрании депутатов</w:t>
      </w:r>
    </w:p>
    <w:p w:rsidR="00CE38ED" w:rsidRDefault="00CE38ED">
      <w:pPr>
        <w:pStyle w:val="ConsPlusNormal"/>
        <w:ind w:firstLine="540"/>
        <w:jc w:val="both"/>
      </w:pPr>
    </w:p>
    <w:p w:rsidR="00CE38ED" w:rsidRDefault="00CE38ED">
      <w:pPr>
        <w:pStyle w:val="ConsPlusNormal"/>
        <w:ind w:firstLine="540"/>
        <w:jc w:val="both"/>
      </w:pPr>
      <w:r>
        <w:t xml:space="preserve">Право законодательной инициативы в Собрании депутатов принадлежит субъектам права законодательной инициативы, указанным в </w:t>
      </w:r>
      <w:hyperlink r:id="rId116" w:history="1">
        <w:r>
          <w:rPr>
            <w:color w:val="0000FF"/>
          </w:rPr>
          <w:t>Уставе</w:t>
        </w:r>
      </w:hyperlink>
      <w:r>
        <w:t xml:space="preserve"> округа, и осуществляется в форме внесения в Собрание депутатов:</w:t>
      </w:r>
    </w:p>
    <w:p w:rsidR="00CE38ED" w:rsidRDefault="00CE38ED">
      <w:pPr>
        <w:pStyle w:val="ConsPlusNormal"/>
        <w:ind w:firstLine="540"/>
        <w:jc w:val="both"/>
      </w:pPr>
      <w:r>
        <w:t>1) проектов законов округа;</w:t>
      </w:r>
    </w:p>
    <w:p w:rsidR="00CE38ED" w:rsidRDefault="00CE38ED">
      <w:pPr>
        <w:pStyle w:val="ConsPlusNormal"/>
        <w:ind w:firstLine="540"/>
        <w:jc w:val="both"/>
      </w:pPr>
      <w:r>
        <w:t>2) поправок к проектам законов округа;</w:t>
      </w:r>
    </w:p>
    <w:p w:rsidR="00CE38ED" w:rsidRDefault="00CE38ED">
      <w:pPr>
        <w:pStyle w:val="ConsPlusNormal"/>
        <w:ind w:firstLine="540"/>
        <w:jc w:val="both"/>
      </w:pPr>
      <w:r>
        <w:t>3) проектов постановлений Собрания депутатов;</w:t>
      </w:r>
    </w:p>
    <w:p w:rsidR="00CE38ED" w:rsidRDefault="00CE38ED">
      <w:pPr>
        <w:pStyle w:val="ConsPlusNormal"/>
        <w:ind w:firstLine="540"/>
        <w:jc w:val="both"/>
      </w:pPr>
      <w:r>
        <w:t>4) поправок к проектам постановлений Собрания депутатов.</w:t>
      </w:r>
    </w:p>
    <w:p w:rsidR="00CE38ED" w:rsidRDefault="00CE38ED">
      <w:pPr>
        <w:pStyle w:val="ConsPlusNormal"/>
        <w:ind w:firstLine="540"/>
        <w:jc w:val="both"/>
      </w:pPr>
    </w:p>
    <w:p w:rsidR="00CE38ED" w:rsidRDefault="00CE38ED">
      <w:pPr>
        <w:pStyle w:val="ConsPlusNormal"/>
        <w:ind w:firstLine="540"/>
        <w:jc w:val="both"/>
      </w:pPr>
      <w:bookmarkStart w:id="8" w:name="P599"/>
      <w:bookmarkEnd w:id="8"/>
      <w:r>
        <w:t>Статья 48. Условия внесения проектов законов округа</w:t>
      </w:r>
    </w:p>
    <w:p w:rsidR="00CE38ED" w:rsidRDefault="00CE38ED">
      <w:pPr>
        <w:pStyle w:val="ConsPlusNormal"/>
        <w:ind w:firstLine="540"/>
        <w:jc w:val="both"/>
      </w:pPr>
    </w:p>
    <w:p w:rsidR="00CE38ED" w:rsidRDefault="00CE38ED">
      <w:pPr>
        <w:pStyle w:val="ConsPlusNormal"/>
        <w:ind w:firstLine="540"/>
        <w:jc w:val="both"/>
      </w:pPr>
      <w:r>
        <w:t>1. Необходимым условием внесения проектов законов округа в Собрание депутатов субъектом права законодательной инициативы является представление на бумажном и электронном носителях пакета документов, состоящего из:</w:t>
      </w:r>
    </w:p>
    <w:p w:rsidR="00CE38ED" w:rsidRDefault="00CE38ED">
      <w:pPr>
        <w:pStyle w:val="ConsPlusNormal"/>
        <w:ind w:firstLine="540"/>
        <w:jc w:val="both"/>
      </w:pPr>
      <w:r>
        <w:t>1) текста проекта закона округа;</w:t>
      </w:r>
    </w:p>
    <w:p w:rsidR="00CE38ED" w:rsidRDefault="00CE38ED">
      <w:pPr>
        <w:pStyle w:val="ConsPlusNormal"/>
        <w:ind w:firstLine="540"/>
        <w:jc w:val="both"/>
      </w:pPr>
      <w:r>
        <w:t>2) пояснительной записки к законопроекту, в которой указывается субъект права законодательной инициативы и разработчик проекта, обоснование необходимости принятия акта, характеристика целей (задач), основных положений проекта, его места в системе законодательства округа; формулируются предложения по подготовке и принятию нормативных правовых актов, необходимых для реализации данного проекта; приводится перечень актов, требующих признания утратившими силу, изменения, дополнения в связи с принятием вносимого проекта; а также включаются другие сведения, необходимость которых предусматривается законодательством либо субъектом правотворческой инициативы;</w:t>
      </w:r>
    </w:p>
    <w:p w:rsidR="00CE38ED" w:rsidRDefault="00CE38ED">
      <w:pPr>
        <w:pStyle w:val="ConsPlusNormal"/>
        <w:ind w:firstLine="540"/>
        <w:jc w:val="both"/>
      </w:pPr>
      <w:r>
        <w:t>3) экспертного заключения на проект закона округа, если такая экспертиза проводилась;</w:t>
      </w:r>
    </w:p>
    <w:p w:rsidR="00CE38ED" w:rsidRDefault="00CE38ED">
      <w:pPr>
        <w:pStyle w:val="ConsPlusNormal"/>
        <w:ind w:firstLine="540"/>
        <w:jc w:val="both"/>
      </w:pPr>
      <w:r>
        <w:t>4) финансово-экономического обоснования проекта в случае, когда его реализация потребует дополнительных материальных и иных затрат;</w:t>
      </w:r>
    </w:p>
    <w:p w:rsidR="00CE38ED" w:rsidRDefault="00CE38ED">
      <w:pPr>
        <w:pStyle w:val="ConsPlusNormal"/>
        <w:ind w:firstLine="540"/>
        <w:jc w:val="both"/>
      </w:pPr>
      <w:r>
        <w:t xml:space="preserve">5) заключения губернатора округа на проект окружного закона в соответствии с </w:t>
      </w:r>
      <w:hyperlink r:id="rId117" w:history="1">
        <w:r>
          <w:rPr>
            <w:color w:val="0000FF"/>
          </w:rPr>
          <w:t>Уставом</w:t>
        </w:r>
      </w:hyperlink>
      <w:r>
        <w:t xml:space="preserve"> округа;</w:t>
      </w:r>
    </w:p>
    <w:p w:rsidR="00CE38ED" w:rsidRDefault="00CE38ED">
      <w:pPr>
        <w:pStyle w:val="ConsPlusNormal"/>
        <w:ind w:firstLine="540"/>
        <w:jc w:val="both"/>
      </w:pPr>
      <w:r>
        <w:t>6) документа, выражающего решение субъекта права законодательной инициативы о внесении проекта закона округа;</w:t>
      </w:r>
    </w:p>
    <w:p w:rsidR="00CE38ED" w:rsidRDefault="00CE38ED">
      <w:pPr>
        <w:pStyle w:val="ConsPlusNormal"/>
        <w:ind w:firstLine="540"/>
        <w:jc w:val="both"/>
      </w:pPr>
      <w:r>
        <w:t>7) иных документов, если их представление предусмотрено законодательством округа или иными нормативными правовыми актами, обязательными для субъектов права законодательной инициативы.</w:t>
      </w:r>
    </w:p>
    <w:p w:rsidR="00CE38ED" w:rsidRDefault="00CE38ED">
      <w:pPr>
        <w:pStyle w:val="ConsPlusNormal"/>
        <w:ind w:firstLine="540"/>
        <w:jc w:val="both"/>
      </w:pPr>
      <w:r>
        <w:t>2. При внесении проекта закона округа должен быть соблюден порядок оформления нормативных правовых актов, принимаемых Собранием депутатов, утвержденный постановлением Собрания депутатов.</w:t>
      </w:r>
    </w:p>
    <w:p w:rsidR="00CE38ED" w:rsidRDefault="00CE38ED">
      <w:pPr>
        <w:pStyle w:val="ConsPlusNormal"/>
        <w:ind w:firstLine="540"/>
        <w:jc w:val="both"/>
      </w:pPr>
      <w:r>
        <w:t>3. Законопроекты о введении или отмене налогов, освобождении от их уплаты, изменении финансовых обязательств округа, другие законопроекты, предусматривающие расходы, покрываемые за счет средств окружного бюджета, рассматриваются Собранием депутатов по представлению губернатора округа либо при наличии заключения указанного лица.</w:t>
      </w:r>
    </w:p>
    <w:p w:rsidR="00CE38ED" w:rsidRDefault="00CE38ED">
      <w:pPr>
        <w:pStyle w:val="ConsPlusNormal"/>
        <w:ind w:firstLine="540"/>
        <w:jc w:val="both"/>
      </w:pPr>
      <w:r>
        <w:t>4. Законопроект, внесенный в Собрание депутатов в порядке законодательной инициативы, направляется руководителем аппарата Собрания депутатов в структурное подразделение аппарата Собрания депутатов, осуществляющее правовую экспертизу нормативных правовых актов, для проверки на соответствие требованиям, установленным действующим законодательством. В течение двух рабочих дней структурное подразделение аппарата Собрания депутатов готовит заключение для палаты законодательных предположений о возможности принятия законопроекта к рассмотрению.</w:t>
      </w:r>
    </w:p>
    <w:p w:rsidR="00CE38ED" w:rsidRDefault="00CE38ED">
      <w:pPr>
        <w:pStyle w:val="ConsPlusNormal"/>
        <w:ind w:firstLine="540"/>
        <w:jc w:val="both"/>
      </w:pPr>
      <w:r>
        <w:t>Законопроект, внесенный с нарушением требований, установленных действующим законодательством, рассмотрению не подлежит и возвращается внесшему его субъекту права законодательной инициативы.</w:t>
      </w:r>
    </w:p>
    <w:p w:rsidR="00CE38ED" w:rsidRDefault="00CE38ED">
      <w:pPr>
        <w:pStyle w:val="ConsPlusNormal"/>
        <w:ind w:firstLine="540"/>
        <w:jc w:val="both"/>
      </w:pPr>
    </w:p>
    <w:p w:rsidR="00CE38ED" w:rsidRDefault="00CE38ED">
      <w:pPr>
        <w:pStyle w:val="ConsPlusNormal"/>
        <w:ind w:firstLine="540"/>
        <w:jc w:val="both"/>
      </w:pPr>
      <w:r>
        <w:lastRenderedPageBreak/>
        <w:t>Статья 49. Условия внесения проектов постановлений Собрания депутатов</w:t>
      </w:r>
    </w:p>
    <w:p w:rsidR="00CE38ED" w:rsidRDefault="00CE38ED">
      <w:pPr>
        <w:pStyle w:val="ConsPlusNormal"/>
        <w:ind w:firstLine="540"/>
        <w:jc w:val="both"/>
      </w:pPr>
    </w:p>
    <w:p w:rsidR="00CE38ED" w:rsidRDefault="00CE38ED">
      <w:pPr>
        <w:pStyle w:val="ConsPlusNormal"/>
        <w:ind w:firstLine="540"/>
        <w:jc w:val="both"/>
      </w:pPr>
      <w:r>
        <w:t xml:space="preserve">1. Внесение проектов постановлений Собрания депутатов осуществляется в соответствии со </w:t>
      </w:r>
      <w:hyperlink w:anchor="P599" w:history="1">
        <w:r>
          <w:rPr>
            <w:color w:val="0000FF"/>
          </w:rPr>
          <w:t>статьей 48</w:t>
        </w:r>
      </w:hyperlink>
      <w:r>
        <w:t xml:space="preserve"> настоящего Регламента.</w:t>
      </w:r>
    </w:p>
    <w:p w:rsidR="00CE38ED" w:rsidRDefault="00CE38ED">
      <w:pPr>
        <w:pStyle w:val="ConsPlusNormal"/>
        <w:ind w:firstLine="540"/>
        <w:jc w:val="both"/>
      </w:pPr>
      <w:r>
        <w:t>2. Проекты постановлений Собрания депутатов вносятся субъектами права законодательной инициативы, в том числе по предложениям организаций и граждан.</w:t>
      </w:r>
    </w:p>
    <w:p w:rsidR="00CE38ED" w:rsidRDefault="00CE38ED">
      <w:pPr>
        <w:pStyle w:val="ConsPlusNormal"/>
        <w:ind w:firstLine="540"/>
        <w:jc w:val="both"/>
      </w:pPr>
      <w:r>
        <w:t>3. Субъекты права законодательной инициативы вносят проекты постановлений Собрания депутатов не позднее чем за 22 дня до дня сессии Собрания депутатов.</w:t>
      </w:r>
    </w:p>
    <w:p w:rsidR="00CE38ED" w:rsidRDefault="00CE38ED">
      <w:pPr>
        <w:pStyle w:val="ConsPlusNormal"/>
        <w:ind w:firstLine="540"/>
        <w:jc w:val="both"/>
      </w:pPr>
      <w:r>
        <w:t>4. При внесении проекта постановления Собрания депутатов в Собрание депутатов представляются следующие документы на бумажном и электронном носителях:</w:t>
      </w:r>
    </w:p>
    <w:p w:rsidR="00CE38ED" w:rsidRDefault="00CE38ED">
      <w:pPr>
        <w:pStyle w:val="ConsPlusNormal"/>
        <w:ind w:firstLine="540"/>
        <w:jc w:val="both"/>
      </w:pPr>
      <w:r>
        <w:t>1) сопроводительное письмо с перечислением прилагаемых документов и назначением официального представителя при рассмотрении проекта постановления Собрания депутатов;</w:t>
      </w:r>
    </w:p>
    <w:p w:rsidR="00CE38ED" w:rsidRDefault="00CE38ED">
      <w:pPr>
        <w:pStyle w:val="ConsPlusNormal"/>
        <w:ind w:firstLine="540"/>
        <w:jc w:val="both"/>
      </w:pPr>
      <w:r>
        <w:t>2) проект постановления Собрания депутатов;</w:t>
      </w:r>
    </w:p>
    <w:p w:rsidR="00CE38ED" w:rsidRDefault="00CE38ED">
      <w:pPr>
        <w:pStyle w:val="ConsPlusNormal"/>
        <w:ind w:firstLine="540"/>
        <w:jc w:val="both"/>
      </w:pPr>
      <w:r>
        <w:t>3) пояснительная записка с обоснованием необходимости принятия проекта постановления Собрания депутатов;</w:t>
      </w:r>
    </w:p>
    <w:p w:rsidR="00CE38ED" w:rsidRDefault="00CE38ED">
      <w:pPr>
        <w:pStyle w:val="ConsPlusNormal"/>
        <w:ind w:firstLine="540"/>
        <w:jc w:val="both"/>
      </w:pPr>
      <w:bookmarkStart w:id="9" w:name="P623"/>
      <w:bookmarkEnd w:id="9"/>
      <w:r>
        <w:t>4) финансово-экономическое обоснование проекта постановления Собрания депутатов в случае, когда его реализация потребует дополнительных финансовых затрат из окружного бюджета или изменения финансово-бюджетных обязательств Ненецкого автономного округа;</w:t>
      </w:r>
    </w:p>
    <w:p w:rsidR="00CE38ED" w:rsidRDefault="00CE38ED">
      <w:pPr>
        <w:pStyle w:val="ConsPlusNormal"/>
        <w:ind w:firstLine="540"/>
        <w:jc w:val="both"/>
      </w:pPr>
      <w:bookmarkStart w:id="10" w:name="P624"/>
      <w:bookmarkEnd w:id="10"/>
      <w:r>
        <w:t>5) перечень нормативных правовых актов, отмены, принятия, изменения или дополнения которых потребует принятие данного постановления;</w:t>
      </w:r>
    </w:p>
    <w:p w:rsidR="00CE38ED" w:rsidRDefault="00CE38ED">
      <w:pPr>
        <w:pStyle w:val="ConsPlusNormal"/>
        <w:ind w:firstLine="540"/>
        <w:jc w:val="both"/>
      </w:pPr>
      <w:r>
        <w:t>6) в случаях, предусмотренных законодательством, копия решения (постановления) коллегиального органа о внесении проекта постановления в Собрание депутатов и назначении официального представителя при рассмотрении его в Собрании депутатов.</w:t>
      </w:r>
    </w:p>
    <w:p w:rsidR="00CE38ED" w:rsidRDefault="00CE38ED">
      <w:pPr>
        <w:pStyle w:val="ConsPlusNormal"/>
        <w:ind w:firstLine="540"/>
        <w:jc w:val="both"/>
      </w:pPr>
      <w:r>
        <w:t xml:space="preserve">5. Не требуется представление документов, предусмотренных </w:t>
      </w:r>
      <w:hyperlink w:anchor="P623" w:history="1">
        <w:r>
          <w:rPr>
            <w:color w:val="0000FF"/>
          </w:rPr>
          <w:t>пунктами 4</w:t>
        </w:r>
      </w:hyperlink>
      <w:r>
        <w:t xml:space="preserve"> и </w:t>
      </w:r>
      <w:hyperlink w:anchor="P624" w:history="1">
        <w:r>
          <w:rPr>
            <w:color w:val="0000FF"/>
          </w:rPr>
          <w:t>5 части 4</w:t>
        </w:r>
      </w:hyperlink>
      <w:r>
        <w:t xml:space="preserve"> настоящей статьи, при внесении в Собрание депутатов следующих проектов постановлений Собрания депутатов:</w:t>
      </w:r>
    </w:p>
    <w:p w:rsidR="00CE38ED" w:rsidRDefault="00CE38ED">
      <w:pPr>
        <w:pStyle w:val="ConsPlusNormal"/>
        <w:ind w:firstLine="540"/>
        <w:jc w:val="both"/>
      </w:pPr>
      <w:r>
        <w:t>1) о прекращении полномочий депутата Собрания депутатов;</w:t>
      </w:r>
    </w:p>
    <w:p w:rsidR="00CE38ED" w:rsidRDefault="00CE38ED">
      <w:pPr>
        <w:pStyle w:val="ConsPlusNormal"/>
        <w:ind w:firstLine="540"/>
        <w:jc w:val="both"/>
      </w:pPr>
      <w:r>
        <w:t>2) о поддержке законодательных инициатив, обращений законодательных (представительных) органов государственной власти субъектов Российской Федерации;</w:t>
      </w:r>
    </w:p>
    <w:p w:rsidR="00CE38ED" w:rsidRDefault="00CE38ED">
      <w:pPr>
        <w:pStyle w:val="ConsPlusNormal"/>
        <w:ind w:firstLine="540"/>
        <w:jc w:val="both"/>
      </w:pPr>
      <w:r>
        <w:t>3) о представлении к награждению или ходатайстве о представлении к награждению государственными наградами Российской Федерации, наградами органов государственной власти Российской Федерации, наградами Ненецкого автономного округа;</w:t>
      </w:r>
    </w:p>
    <w:p w:rsidR="00CE38ED" w:rsidRDefault="00CE38ED">
      <w:pPr>
        <w:pStyle w:val="ConsPlusNormal"/>
        <w:ind w:firstLine="540"/>
        <w:jc w:val="both"/>
      </w:pPr>
      <w:r>
        <w:t>4) об обращениях (заявлениях) Собрания депутатов;</w:t>
      </w:r>
    </w:p>
    <w:p w:rsidR="00CE38ED" w:rsidRDefault="00CE38ED">
      <w:pPr>
        <w:pStyle w:val="ConsPlusNormal"/>
        <w:ind w:firstLine="540"/>
        <w:jc w:val="both"/>
      </w:pPr>
      <w:r>
        <w:t>5) об изменениях в составах комитета, комиссий;</w:t>
      </w:r>
    </w:p>
    <w:p w:rsidR="00CE38ED" w:rsidRDefault="00CE38ED">
      <w:pPr>
        <w:pStyle w:val="ConsPlusNormal"/>
        <w:ind w:firstLine="540"/>
        <w:jc w:val="both"/>
      </w:pPr>
      <w:r>
        <w:t>6) о примерной программе законотворческой деятельности окружного Собрания на очередной год;</w:t>
      </w:r>
    </w:p>
    <w:p w:rsidR="00CE38ED" w:rsidRDefault="00CE38ED">
      <w:pPr>
        <w:pStyle w:val="ConsPlusNormal"/>
        <w:ind w:firstLine="540"/>
        <w:jc w:val="both"/>
      </w:pPr>
      <w:r>
        <w:t xml:space="preserve">7) утратил силу. - </w:t>
      </w:r>
      <w:hyperlink r:id="rId118" w:history="1">
        <w:r>
          <w:rPr>
            <w:color w:val="0000FF"/>
          </w:rPr>
          <w:t>Постановление</w:t>
        </w:r>
      </w:hyperlink>
      <w:r>
        <w:t xml:space="preserve"> Собрания депутатов НАО от 26.10.2011 N 211-сд;</w:t>
      </w:r>
    </w:p>
    <w:p w:rsidR="00CE38ED" w:rsidRDefault="00CE38ED">
      <w:pPr>
        <w:pStyle w:val="ConsPlusNormal"/>
        <w:ind w:firstLine="540"/>
        <w:jc w:val="both"/>
      </w:pPr>
      <w:r>
        <w:t>8) по другим вопросам, не требующим финансово-экономического обоснования и (или) отмены, принятия иных нормативных правовых актов, а также внесения в них изменений, о чем указывается в пояснительной записке к проекту.</w:t>
      </w:r>
    </w:p>
    <w:p w:rsidR="00CE38ED" w:rsidRDefault="00CE38ED">
      <w:pPr>
        <w:pStyle w:val="ConsPlusNormal"/>
        <w:ind w:firstLine="540"/>
        <w:jc w:val="both"/>
      </w:pPr>
    </w:p>
    <w:p w:rsidR="00CE38ED" w:rsidRDefault="00CE38ED">
      <w:pPr>
        <w:pStyle w:val="ConsPlusNormal"/>
        <w:ind w:firstLine="540"/>
        <w:jc w:val="both"/>
      </w:pPr>
      <w:r>
        <w:t>Статья 50. Рассмотрение законопроектов в комитете (комиссиях)</w:t>
      </w:r>
    </w:p>
    <w:p w:rsidR="00CE38ED" w:rsidRDefault="00CE38ED">
      <w:pPr>
        <w:pStyle w:val="ConsPlusNormal"/>
        <w:ind w:firstLine="540"/>
        <w:jc w:val="both"/>
      </w:pPr>
    </w:p>
    <w:p w:rsidR="00CE38ED" w:rsidRDefault="00CE38ED">
      <w:pPr>
        <w:pStyle w:val="ConsPlusNormal"/>
        <w:ind w:firstLine="540"/>
        <w:jc w:val="both"/>
      </w:pPr>
      <w:r>
        <w:t>1. Законопроект, подлежащий рассмотрению окружным Собранием, направляется председателем Собрания депутатов в комитет и (или) комиссию, которые определены ответственными за рассмотрение законопроекта.</w:t>
      </w:r>
    </w:p>
    <w:p w:rsidR="00CE38ED" w:rsidRDefault="00CE38ED">
      <w:pPr>
        <w:pStyle w:val="ConsPlusNormal"/>
        <w:ind w:firstLine="540"/>
        <w:jc w:val="both"/>
      </w:pPr>
      <w:r>
        <w:t>2. Законопроект, непосредственно затрагивающий права и интересы коренных малочисленных народов Севера, направляется председателем Собрания депутатов также в комиссию окружного Собрания по делам ненецкого и других малочисленных народов Севера для предварительного рассмотрения.</w:t>
      </w:r>
    </w:p>
    <w:p w:rsidR="00CE38ED" w:rsidRDefault="00CE38ED">
      <w:pPr>
        <w:pStyle w:val="ConsPlusNormal"/>
        <w:ind w:firstLine="540"/>
        <w:jc w:val="both"/>
      </w:pPr>
      <w:r>
        <w:t>3. Порядок подготовки и рассмотрения законопроектов определяется комитетом, комиссией Собрания депутатов самостоятельно на основе настоящего Регламента.</w:t>
      </w:r>
    </w:p>
    <w:p w:rsidR="00CE38ED" w:rsidRDefault="00CE38ED">
      <w:pPr>
        <w:pStyle w:val="ConsPlusNormal"/>
        <w:ind w:firstLine="540"/>
        <w:jc w:val="both"/>
      </w:pPr>
      <w:r>
        <w:t>4. Если по одному и тому же вопросу имеется более одного законопроекта, они рассматриваются комитетом, комиссией одновременно.</w:t>
      </w:r>
    </w:p>
    <w:p w:rsidR="00CE38ED" w:rsidRDefault="00CE38ED">
      <w:pPr>
        <w:pStyle w:val="ConsPlusNormal"/>
        <w:ind w:firstLine="540"/>
        <w:jc w:val="both"/>
      </w:pPr>
      <w:r>
        <w:lastRenderedPageBreak/>
        <w:t>5. Замечания и предложения, поступившие по законопроекту, рассматриваются на заседании комиссии. С учетом принятых на заседании комиссии решений оформляется законопроект, который визируется председательствующим и направляется для дальнейшего рассмотрения в комитет.</w:t>
      </w:r>
    </w:p>
    <w:p w:rsidR="00CE38ED" w:rsidRDefault="00CE38ED">
      <w:pPr>
        <w:pStyle w:val="ConsPlusNormal"/>
        <w:ind w:firstLine="540"/>
        <w:jc w:val="both"/>
      </w:pPr>
      <w:r>
        <w:t>6. Проект закона округа, рекомендованный комитетом, направляется для рассмотрения Собранием депутатов.</w:t>
      </w:r>
    </w:p>
    <w:p w:rsidR="00CE38ED" w:rsidRDefault="00CE38ED">
      <w:pPr>
        <w:pStyle w:val="ConsPlusNormal"/>
        <w:ind w:firstLine="540"/>
        <w:jc w:val="both"/>
      </w:pPr>
      <w:r>
        <w:t>7. Обсуждение законопроекта в комитете, комиссиях Собрания депутатов происходит открыто и может освещаться средствами массовой информации.</w:t>
      </w:r>
    </w:p>
    <w:p w:rsidR="00CE38ED" w:rsidRDefault="00CE38ED">
      <w:pPr>
        <w:pStyle w:val="ConsPlusNormal"/>
        <w:ind w:firstLine="540"/>
        <w:jc w:val="both"/>
      </w:pPr>
    </w:p>
    <w:p w:rsidR="00CE38ED" w:rsidRDefault="00CE38ED">
      <w:pPr>
        <w:pStyle w:val="ConsPlusNormal"/>
        <w:ind w:firstLine="540"/>
        <w:jc w:val="both"/>
      </w:pPr>
      <w:r>
        <w:t>Статья 51. Рассмотрение проектов постановлений Собрания депутатов в комитете (комиссиях)</w:t>
      </w:r>
    </w:p>
    <w:p w:rsidR="00CE38ED" w:rsidRDefault="00CE38ED">
      <w:pPr>
        <w:pStyle w:val="ConsPlusNormal"/>
        <w:ind w:firstLine="540"/>
        <w:jc w:val="both"/>
      </w:pPr>
    </w:p>
    <w:p w:rsidR="00CE38ED" w:rsidRDefault="00CE38ED">
      <w:pPr>
        <w:pStyle w:val="ConsPlusNormal"/>
        <w:ind w:firstLine="540"/>
        <w:jc w:val="both"/>
      </w:pPr>
      <w:r>
        <w:t>1. Проект постановления Собрания депутатов, подлежащий рассмотрению окружным Собранием, направляется председателем Собрания депутатов в комитет и (или) комиссию, которые определены ответственными за рассмотрение проекта.</w:t>
      </w:r>
    </w:p>
    <w:p w:rsidR="00CE38ED" w:rsidRDefault="00CE38ED">
      <w:pPr>
        <w:pStyle w:val="ConsPlusNormal"/>
        <w:ind w:firstLine="540"/>
        <w:jc w:val="both"/>
      </w:pPr>
      <w:r>
        <w:t>2. Проект постановления Собрания депутатов, непосредственно затрагивающий права и интересы коренных малочисленных народов Севера, направляется председателем Собрания депутатов также в комиссию окружного Собрания по делам ненецкого и других малочисленных народов Севера для предварительного рассмотрения.</w:t>
      </w:r>
    </w:p>
    <w:p w:rsidR="00CE38ED" w:rsidRDefault="00CE38ED">
      <w:pPr>
        <w:pStyle w:val="ConsPlusNormal"/>
        <w:ind w:firstLine="540"/>
        <w:jc w:val="both"/>
      </w:pPr>
      <w:r>
        <w:t>3. Порядок подготовки и рассмотрения проектов постановлений Собрания депутатов определяется комитетом, комиссией Собрания депутатов самостоятельно на основе настоящего Регламента.</w:t>
      </w:r>
    </w:p>
    <w:p w:rsidR="00CE38ED" w:rsidRDefault="00CE38ED">
      <w:pPr>
        <w:pStyle w:val="ConsPlusNormal"/>
        <w:ind w:firstLine="540"/>
        <w:jc w:val="both"/>
      </w:pPr>
      <w:r>
        <w:t>4. Если по одному и тому же вопросу имеется более одного проекта постановления Собрания депутатов, они рассматриваются комитетом, комиссией одновременно.</w:t>
      </w:r>
    </w:p>
    <w:p w:rsidR="00CE38ED" w:rsidRDefault="00CE38ED">
      <w:pPr>
        <w:pStyle w:val="ConsPlusNormal"/>
        <w:ind w:firstLine="540"/>
        <w:jc w:val="both"/>
      </w:pPr>
      <w:r>
        <w:t>5. Замечания и предложения, поступившие по проекту постановления Собрания депутатов, рассматриваются на заседании комиссии. С учетом принятых на заседании комиссии решений оформляется проект постановления Собрания депутатов, который визируется председательствующим и направляется для дальнейшего рассмотрения в комитет.</w:t>
      </w:r>
    </w:p>
    <w:p w:rsidR="00CE38ED" w:rsidRDefault="00CE38ED">
      <w:pPr>
        <w:pStyle w:val="ConsPlusNormal"/>
        <w:ind w:firstLine="540"/>
        <w:jc w:val="both"/>
      </w:pPr>
      <w:r>
        <w:t>6. Проект постановления Собрания депутатов, рекомендованный комитетом, направляется для рассмотрения Собранием депутатов.</w:t>
      </w:r>
    </w:p>
    <w:p w:rsidR="00CE38ED" w:rsidRDefault="00CE38ED">
      <w:pPr>
        <w:pStyle w:val="ConsPlusNormal"/>
        <w:ind w:firstLine="540"/>
        <w:jc w:val="both"/>
      </w:pPr>
      <w:r>
        <w:t>7. Обсуждение проектов постановлений Собрания депутатов в комитете, комиссиях Собрания депутатов происходит открыто и может освещаться средствами массовой информации.</w:t>
      </w:r>
    </w:p>
    <w:p w:rsidR="00CE38ED" w:rsidRDefault="00CE38ED">
      <w:pPr>
        <w:pStyle w:val="ConsPlusNormal"/>
        <w:ind w:firstLine="540"/>
        <w:jc w:val="both"/>
      </w:pPr>
      <w:r>
        <w:t>8. До принятия проекта постановления Собрания депутатов субъект права законодательной инициативы, внесший проект постановления, имеет право отозвать внесенный им проект постановления на основании письменного обращения.</w:t>
      </w:r>
    </w:p>
    <w:p w:rsidR="00CE38ED" w:rsidRDefault="00CE38ED">
      <w:pPr>
        <w:pStyle w:val="ConsPlusNormal"/>
        <w:ind w:firstLine="540"/>
        <w:jc w:val="both"/>
      </w:pPr>
    </w:p>
    <w:p w:rsidR="00CE38ED" w:rsidRDefault="00CE38ED">
      <w:pPr>
        <w:pStyle w:val="ConsPlusNormal"/>
        <w:ind w:firstLine="540"/>
        <w:jc w:val="both"/>
      </w:pPr>
      <w:r>
        <w:t>Статья 52. Представители губернатора округа и других субъектов права законодательной инициативы</w:t>
      </w:r>
    </w:p>
    <w:p w:rsidR="00CE38ED" w:rsidRDefault="00CE38ED">
      <w:pPr>
        <w:pStyle w:val="ConsPlusNormal"/>
        <w:ind w:firstLine="540"/>
        <w:jc w:val="both"/>
      </w:pPr>
    </w:p>
    <w:p w:rsidR="00CE38ED" w:rsidRDefault="00CE38ED">
      <w:pPr>
        <w:pStyle w:val="ConsPlusNormal"/>
        <w:ind w:firstLine="540"/>
        <w:jc w:val="both"/>
      </w:pPr>
      <w:r>
        <w:t>На заседаниях комиссии, комитета, на сессии окружного Собрания проекты нормативных правовых актов представляют инициаторы проектов: депутаты окружного Собрания, губернатор округа или заместители главы Администрации округа, руководители органа, организации или их заместители.</w:t>
      </w:r>
    </w:p>
    <w:p w:rsidR="00CE38ED" w:rsidRDefault="00CE38ED">
      <w:pPr>
        <w:pStyle w:val="ConsPlusNormal"/>
        <w:ind w:firstLine="540"/>
        <w:jc w:val="both"/>
      </w:pPr>
    </w:p>
    <w:p w:rsidR="00CE38ED" w:rsidRDefault="00CE38ED">
      <w:pPr>
        <w:pStyle w:val="ConsPlusNormal"/>
        <w:ind w:firstLine="540"/>
        <w:jc w:val="both"/>
      </w:pPr>
      <w:r>
        <w:t>Статья 53. Рассмотрение комитетом, комиссией предложений депутатов по проекту правового акта</w:t>
      </w:r>
    </w:p>
    <w:p w:rsidR="00CE38ED" w:rsidRDefault="00CE38ED">
      <w:pPr>
        <w:pStyle w:val="ConsPlusNormal"/>
        <w:ind w:firstLine="540"/>
        <w:jc w:val="both"/>
      </w:pPr>
    </w:p>
    <w:p w:rsidR="00CE38ED" w:rsidRDefault="00CE38ED">
      <w:pPr>
        <w:pStyle w:val="ConsPlusNormal"/>
        <w:ind w:firstLine="540"/>
        <w:jc w:val="both"/>
      </w:pPr>
      <w:r>
        <w:t>Депутат, не участвующий в работе комитета, комиссии, вправе до начала заседания комитета, комиссии направлять свои предложения, поправки и заключения, которые подлежат обязательному рассмотрению этими комитетом, комиссиями.</w:t>
      </w:r>
    </w:p>
    <w:p w:rsidR="00CE38ED" w:rsidRDefault="00CE38ED">
      <w:pPr>
        <w:pStyle w:val="ConsPlusNormal"/>
        <w:ind w:firstLine="540"/>
        <w:jc w:val="both"/>
      </w:pPr>
    </w:p>
    <w:p w:rsidR="00CE38ED" w:rsidRDefault="00CE38ED">
      <w:pPr>
        <w:pStyle w:val="ConsPlusNormal"/>
        <w:ind w:firstLine="540"/>
        <w:jc w:val="both"/>
      </w:pPr>
      <w:r>
        <w:t>Статья 54. Общий срок рассмотрения проекта правового акта в Собрании депутатов</w:t>
      </w:r>
    </w:p>
    <w:p w:rsidR="00CE38ED" w:rsidRDefault="00CE38ED">
      <w:pPr>
        <w:pStyle w:val="ConsPlusNormal"/>
        <w:ind w:firstLine="540"/>
        <w:jc w:val="both"/>
      </w:pPr>
    </w:p>
    <w:p w:rsidR="00CE38ED" w:rsidRDefault="00CE38ED">
      <w:pPr>
        <w:pStyle w:val="ConsPlusNormal"/>
        <w:ind w:firstLine="540"/>
        <w:jc w:val="both"/>
      </w:pPr>
      <w:r>
        <w:t xml:space="preserve">1. Общий срок рассмотрения проекта правового акта в Собрании депутатов, направленного </w:t>
      </w:r>
      <w:r>
        <w:lastRenderedPageBreak/>
        <w:t>субъектами права законодательной инициативы, не может составлять более шести месяцев со дня поступления в окружное Собрание этого проекта.</w:t>
      </w:r>
    </w:p>
    <w:p w:rsidR="00CE38ED" w:rsidRDefault="00CE38ED">
      <w:pPr>
        <w:pStyle w:val="ConsPlusNormal"/>
        <w:ind w:firstLine="540"/>
        <w:jc w:val="both"/>
      </w:pPr>
      <w:r>
        <w:t>По решению палаты законодательных предположений указанный срок может быть продлен.</w:t>
      </w:r>
    </w:p>
    <w:p w:rsidR="00CE38ED" w:rsidRDefault="00CE38ED">
      <w:pPr>
        <w:pStyle w:val="ConsPlusNormal"/>
        <w:ind w:firstLine="540"/>
        <w:jc w:val="both"/>
      </w:pPr>
      <w:r>
        <w:t>2. Субъект права законодательной инициативы вправе отозвать законопроект, внесенный им, до его принятия в первом чтении или за основу.</w:t>
      </w:r>
    </w:p>
    <w:p w:rsidR="00CE38ED" w:rsidRDefault="00CE38ED">
      <w:pPr>
        <w:pStyle w:val="ConsPlusNormal"/>
        <w:ind w:firstLine="540"/>
        <w:jc w:val="both"/>
      </w:pPr>
    </w:p>
    <w:p w:rsidR="00CE38ED" w:rsidRDefault="00CE38ED">
      <w:pPr>
        <w:pStyle w:val="ConsPlusNormal"/>
        <w:ind w:firstLine="540"/>
        <w:jc w:val="both"/>
      </w:pPr>
      <w:r>
        <w:t>Статья 55. Направление проектов правовых актов и иных материалов заинтересованным лицам</w:t>
      </w:r>
    </w:p>
    <w:p w:rsidR="00CE38ED" w:rsidRDefault="00CE38ED">
      <w:pPr>
        <w:pStyle w:val="ConsPlusNormal"/>
        <w:ind w:firstLine="540"/>
        <w:jc w:val="both"/>
      </w:pPr>
    </w:p>
    <w:p w:rsidR="00CE38ED" w:rsidRDefault="00CE38ED">
      <w:pPr>
        <w:pStyle w:val="ConsPlusNormal"/>
        <w:ind w:firstLine="540"/>
        <w:jc w:val="both"/>
      </w:pPr>
      <w:r>
        <w:t>Проекты правовых актов и иные материалы, связанные с проведением сессии, до начала сессии направляются губернатору округа, прокурору округа, а также лицам, приглашенным для участия в рассмотрении данного вопроса.</w:t>
      </w:r>
    </w:p>
    <w:p w:rsidR="00CE38ED" w:rsidRDefault="00CE38ED">
      <w:pPr>
        <w:pStyle w:val="ConsPlusNormal"/>
        <w:ind w:firstLine="540"/>
        <w:jc w:val="both"/>
      </w:pPr>
      <w:r>
        <w:t>Проекты правовых актов направляются также территориальному органу Министерства юстиции Российской Федерации.</w:t>
      </w:r>
    </w:p>
    <w:p w:rsidR="00CE38ED" w:rsidRDefault="00CE38ED">
      <w:pPr>
        <w:pStyle w:val="ConsPlusNormal"/>
        <w:ind w:firstLine="540"/>
        <w:jc w:val="both"/>
      </w:pPr>
    </w:p>
    <w:p w:rsidR="00CE38ED" w:rsidRDefault="00CE38ED">
      <w:pPr>
        <w:pStyle w:val="ConsPlusNormal"/>
        <w:ind w:firstLine="540"/>
        <w:jc w:val="both"/>
      </w:pPr>
      <w:r>
        <w:t>Статья 55.1. Общественное обсуждение проектов правовых актов, внесенных в Собрание депутатов</w:t>
      </w:r>
    </w:p>
    <w:p w:rsidR="00CE38ED" w:rsidRDefault="00CE38ED">
      <w:pPr>
        <w:pStyle w:val="ConsPlusNormal"/>
        <w:ind w:firstLine="540"/>
        <w:jc w:val="both"/>
      </w:pPr>
      <w:r>
        <w:t xml:space="preserve">(введена </w:t>
      </w:r>
      <w:hyperlink r:id="rId119" w:history="1">
        <w:r>
          <w:rPr>
            <w:color w:val="0000FF"/>
          </w:rPr>
          <w:t>постановлением</w:t>
        </w:r>
      </w:hyperlink>
      <w:r>
        <w:t xml:space="preserve"> Собрания депутатов НАО от 21.05.2015 N 103-сд)</w:t>
      </w:r>
    </w:p>
    <w:p w:rsidR="00CE38ED" w:rsidRDefault="00CE38ED">
      <w:pPr>
        <w:pStyle w:val="ConsPlusNormal"/>
        <w:jc w:val="both"/>
      </w:pPr>
    </w:p>
    <w:p w:rsidR="00CE38ED" w:rsidRDefault="00CE38ED">
      <w:pPr>
        <w:pStyle w:val="ConsPlusNormal"/>
        <w:ind w:firstLine="540"/>
        <w:jc w:val="both"/>
      </w:pPr>
      <w:bookmarkStart w:id="11" w:name="P679"/>
      <w:bookmarkEnd w:id="11"/>
      <w:r>
        <w:t>1. Проекты правовых актов, внесенные на рассмотрение Собрания депутатов, по вопросам реализации мер социальной поддержки граждан, реализации прав коренных малочисленных народов, проживающих на территории Ненецкого автономного округа, подлежат обязательному общественному обсуждению.</w:t>
      </w:r>
    </w:p>
    <w:p w:rsidR="00CE38ED" w:rsidRDefault="00CE38ED">
      <w:pPr>
        <w:pStyle w:val="ConsPlusNormal"/>
        <w:ind w:firstLine="540"/>
        <w:jc w:val="both"/>
      </w:pPr>
      <w:r>
        <w:t>Проекты правовых актов, затрагивающие иные социально значимые вопросы, также могут быть вынесены на общественное обсуждение по решению палаты законодательных предположений.</w:t>
      </w:r>
    </w:p>
    <w:p w:rsidR="00CE38ED" w:rsidRDefault="00CE38ED">
      <w:pPr>
        <w:pStyle w:val="ConsPlusNormal"/>
        <w:ind w:firstLine="540"/>
        <w:jc w:val="both"/>
      </w:pPr>
      <w:r>
        <w:t xml:space="preserve">2. Общественное обсуждение указанных в </w:t>
      </w:r>
      <w:hyperlink w:anchor="P679" w:history="1">
        <w:r>
          <w:rPr>
            <w:color w:val="0000FF"/>
          </w:rPr>
          <w:t>части 1</w:t>
        </w:r>
      </w:hyperlink>
      <w:r>
        <w:t xml:space="preserve"> настоящей статьи проектов правовых актов проводится в целях выявления и учета мнения граждан, общественных объединений, средств массовой информации и других представителей гражданского общества путем размещения проекта правового акта (с приложением пояснительной записки, финансово-экономического обоснования) на официальном сайте Собрания депутатов в информационно-телекоммуникационной сети "Интернет" с предоставлением возможности посетителям официального сайта Собрания депутатов направлять в течение установленного палатой законодательных предположений срока свои замечания и предложения к проекту правового акта.</w:t>
      </w:r>
    </w:p>
    <w:p w:rsidR="00CE38ED" w:rsidRDefault="00CE38ED">
      <w:pPr>
        <w:pStyle w:val="ConsPlusNormal"/>
        <w:ind w:firstLine="540"/>
        <w:jc w:val="both"/>
      </w:pPr>
      <w:r>
        <w:t>3. Общественное обсуждение проекта правового акта проводится в срок не более 30 и не менее 10 календарных дней со дня размещения проекта на официальном сайте Собрания депутатов.</w:t>
      </w:r>
    </w:p>
    <w:p w:rsidR="00CE38ED" w:rsidRDefault="00CE38ED">
      <w:pPr>
        <w:pStyle w:val="ConsPlusNormal"/>
        <w:ind w:firstLine="540"/>
        <w:jc w:val="both"/>
      </w:pPr>
      <w:r>
        <w:t>4. Замечания и предложения, поступившие по результатам общественного обсуждения проекта правового акта, носят рекомендательный характер.</w:t>
      </w:r>
    </w:p>
    <w:p w:rsidR="00CE38ED" w:rsidRDefault="00CE38ED">
      <w:pPr>
        <w:pStyle w:val="ConsPlusNormal"/>
        <w:ind w:firstLine="540"/>
        <w:jc w:val="both"/>
      </w:pPr>
      <w:r>
        <w:t>5. Рассмотрение замечаний и предложений, поступивших в ходе общественного обсуждения, осуществляется профильной комиссией Собрания депутатов.</w:t>
      </w:r>
    </w:p>
    <w:p w:rsidR="00CE38ED" w:rsidRDefault="00CE38ED">
      <w:pPr>
        <w:pStyle w:val="ConsPlusNormal"/>
        <w:ind w:firstLine="540"/>
        <w:jc w:val="both"/>
      </w:pPr>
    </w:p>
    <w:p w:rsidR="00CE38ED" w:rsidRDefault="00CE38ED">
      <w:pPr>
        <w:pStyle w:val="ConsPlusNormal"/>
        <w:jc w:val="center"/>
      </w:pPr>
      <w:r>
        <w:t>Глава 15. ПОРЯДОК РАССМОТРЕНИЯ ПРОЕКТОВ ПРАВОВЫХ АКТОВ</w:t>
      </w:r>
    </w:p>
    <w:p w:rsidR="00CE38ED" w:rsidRDefault="00CE38ED">
      <w:pPr>
        <w:pStyle w:val="ConsPlusNormal"/>
        <w:ind w:firstLine="540"/>
        <w:jc w:val="both"/>
      </w:pPr>
    </w:p>
    <w:p w:rsidR="00CE38ED" w:rsidRDefault="00CE38ED">
      <w:pPr>
        <w:pStyle w:val="ConsPlusNormal"/>
        <w:ind w:firstLine="540"/>
        <w:jc w:val="both"/>
      </w:pPr>
      <w:r>
        <w:t>Статья 56. Порядок рассмотрения и принятия правовых актов Собранием депутатов</w:t>
      </w:r>
    </w:p>
    <w:p w:rsidR="00CE38ED" w:rsidRDefault="00CE38ED">
      <w:pPr>
        <w:pStyle w:val="ConsPlusNormal"/>
        <w:ind w:firstLine="540"/>
        <w:jc w:val="both"/>
      </w:pPr>
    </w:p>
    <w:p w:rsidR="00CE38ED" w:rsidRDefault="00CE38ED">
      <w:pPr>
        <w:pStyle w:val="ConsPlusNormal"/>
        <w:ind w:firstLine="540"/>
        <w:jc w:val="both"/>
      </w:pPr>
      <w:r>
        <w:t>1. Рассмотрение проектов законов округа осуществляется Собранием депутатов не менее чем в двух чтениях.</w:t>
      </w:r>
    </w:p>
    <w:p w:rsidR="00CE38ED" w:rsidRDefault="00CE38ED">
      <w:pPr>
        <w:pStyle w:val="ConsPlusNormal"/>
        <w:ind w:firstLine="540"/>
        <w:jc w:val="both"/>
      </w:pPr>
      <w:r>
        <w:t>2. При рассмотрении Собранием депутатов проекта закона округа в первом чтении обсуждаются правильность построения структуры, вопрос о правомочности и необходимости его принятия, его концепция, актуальность и значимость.</w:t>
      </w:r>
    </w:p>
    <w:p w:rsidR="00CE38ED" w:rsidRDefault="00CE38ED">
      <w:pPr>
        <w:pStyle w:val="ConsPlusNormal"/>
        <w:ind w:firstLine="540"/>
        <w:jc w:val="both"/>
      </w:pPr>
      <w:r>
        <w:t>3. Постановление Собрания депутатов принимается в одном чтении.</w:t>
      </w:r>
    </w:p>
    <w:p w:rsidR="00CE38ED" w:rsidRDefault="00CE38ED">
      <w:pPr>
        <w:pStyle w:val="ConsPlusNormal"/>
        <w:ind w:firstLine="540"/>
        <w:jc w:val="both"/>
      </w:pPr>
      <w:r>
        <w:t>В ходе обсуждения проекта постановления Собрания депутатов он может быть принят в целом или за основу.</w:t>
      </w:r>
    </w:p>
    <w:p w:rsidR="00CE38ED" w:rsidRDefault="00CE38ED">
      <w:pPr>
        <w:pStyle w:val="ConsPlusNormal"/>
        <w:ind w:firstLine="540"/>
        <w:jc w:val="both"/>
      </w:pPr>
      <w:r>
        <w:lastRenderedPageBreak/>
        <w:t>В случае если депутатами либо иными субъектами права законодательной инициативы внесены письменные поправки в проект постановления Собрания депутатов, то проект постановления Собрания депутатов, подготовленный по решению комитета, принимается за основу.</w:t>
      </w:r>
    </w:p>
    <w:p w:rsidR="00CE38ED" w:rsidRDefault="00CE38ED">
      <w:pPr>
        <w:pStyle w:val="ConsPlusNormal"/>
        <w:ind w:firstLine="540"/>
        <w:jc w:val="both"/>
      </w:pPr>
      <w:r>
        <w:t>Внесенные письменные поправки в проект постановления Собрания депутатов должны быть обсуждены и проголосованы. После этого постановление Собрания депутатов принимается в целом при наличии проекта постановления в окончательной редакции.</w:t>
      </w:r>
    </w:p>
    <w:p w:rsidR="00CE38ED" w:rsidRDefault="00CE38ED">
      <w:pPr>
        <w:pStyle w:val="ConsPlusNormal"/>
        <w:ind w:firstLine="540"/>
        <w:jc w:val="both"/>
      </w:pPr>
      <w:r>
        <w:t>Постановление Собрания депутатов вступает в силу со дня его принятия, если иное не предусмотрено самим постановлением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57. Рассмотрение проекта закона округа в первом чтении</w:t>
      </w:r>
    </w:p>
    <w:p w:rsidR="00CE38ED" w:rsidRDefault="00CE38ED">
      <w:pPr>
        <w:pStyle w:val="ConsPlusNormal"/>
        <w:ind w:firstLine="540"/>
        <w:jc w:val="both"/>
      </w:pPr>
    </w:p>
    <w:p w:rsidR="00CE38ED" w:rsidRDefault="00CE38ED">
      <w:pPr>
        <w:pStyle w:val="ConsPlusNormal"/>
        <w:ind w:firstLine="540"/>
        <w:jc w:val="both"/>
      </w:pPr>
      <w:bookmarkStart w:id="12" w:name="P700"/>
      <w:bookmarkEnd w:id="12"/>
      <w:r>
        <w:t>1. Обсуждение проекта закона в первом чтении начинается с доклада субъекта права законодательной инициативы или его представителя. При этом текст законопроекта, если он был представлен депутатам заблаговременно, может не оглашаться.</w:t>
      </w:r>
    </w:p>
    <w:p w:rsidR="00CE38ED" w:rsidRDefault="00CE38ED">
      <w:pPr>
        <w:pStyle w:val="ConsPlusNormal"/>
        <w:ind w:firstLine="540"/>
        <w:jc w:val="both"/>
      </w:pPr>
      <w:r>
        <w:t>При рассмотрении законопроекта отводится время для ответов на вопросы депутатов по существу проекта, заслушиваются предложения и замечания депутатов, губернатора округа или его представителя, представителей субъектов права законодательной инициативы, других лиц, приглашенных для участия в обсуждении.</w:t>
      </w:r>
    </w:p>
    <w:p w:rsidR="00CE38ED" w:rsidRDefault="00CE38ED">
      <w:pPr>
        <w:pStyle w:val="ConsPlusNormal"/>
        <w:ind w:firstLine="540"/>
        <w:jc w:val="both"/>
      </w:pPr>
      <w:r>
        <w:t>После обсуждения законопроекта предоставляется слово председателю комитета, комиссии для озвучивания решения комитета, комиссии.</w:t>
      </w:r>
    </w:p>
    <w:p w:rsidR="00CE38ED" w:rsidRDefault="00CE38ED">
      <w:pPr>
        <w:pStyle w:val="ConsPlusNormal"/>
        <w:ind w:firstLine="540"/>
        <w:jc w:val="both"/>
      </w:pPr>
      <w:r>
        <w:t xml:space="preserve">2. При внесении альтернативных законопроектов по одному и тому же вопросу они рассматриваются в ходе первого чтения одновременно в порядке, указанном в </w:t>
      </w:r>
      <w:hyperlink w:anchor="P700" w:history="1">
        <w:r>
          <w:rPr>
            <w:color w:val="0000FF"/>
          </w:rPr>
          <w:t>части 1</w:t>
        </w:r>
      </w:hyperlink>
      <w:r>
        <w:t xml:space="preserve"> настоящей статьи. Принятие одного из них за основу или в первом чтении означает отклонение иных альтернативных законопроектов. Решение об отклонении таких законопроектов оформляется соответствующим постановлением Собрания депутатов без дополнительного голосования. При внесении альтернативных законопроектов окружное Собрание по решению, принятому процедурным голосованием, может рассмотреть их одновременно посредством рейтингового голосования. Если по итогам рейтингового голосования несколько законопроектов набрали достаточное для их принятия число голосов, то принятым в первом чтении считается законопроект, набравший наибольшее число голосов. Если по итогам рейтингового голосования ни один из законопроектов не набрал достаточного для принятия числа голосов, то на окончательное голосование ставится законопроект, получивший наибольшее число голосов.</w:t>
      </w:r>
    </w:p>
    <w:p w:rsidR="00CE38ED" w:rsidRDefault="00CE38ED">
      <w:pPr>
        <w:pStyle w:val="ConsPlusNormal"/>
        <w:ind w:firstLine="540"/>
        <w:jc w:val="both"/>
      </w:pPr>
      <w:r>
        <w:t>3. Решения окружного Собрания принимаются после обсуждения и голосования по всем предложениям комитета, депутатов и иных субъектов права законодательной инициативы, связанным с внесением поправок в законопроект (при наличии этих предложений).</w:t>
      </w:r>
    </w:p>
    <w:p w:rsidR="00CE38ED" w:rsidRDefault="00CE38ED">
      <w:pPr>
        <w:pStyle w:val="ConsPlusNormal"/>
        <w:ind w:firstLine="540"/>
        <w:jc w:val="both"/>
      </w:pPr>
      <w:r>
        <w:t>Если по итогам голосования предложение о принятии законопроекта в первом чтении или за основу не набрало необходимого числа голосов, то он считается отклоненным без дополнительного голосования. Это решение оформляется соответствующим постановлением Собрания депутатов. Отклоненный законопроект дальнейшему рассмотрению не подлежит.</w:t>
      </w:r>
    </w:p>
    <w:p w:rsidR="00CE38ED" w:rsidRDefault="00CE38ED">
      <w:pPr>
        <w:pStyle w:val="ConsPlusNormal"/>
        <w:ind w:firstLine="540"/>
        <w:jc w:val="both"/>
      </w:pPr>
      <w:r>
        <w:t>4. По результатам обсуждения законопроекта окружное Собрание может решить:</w:t>
      </w:r>
    </w:p>
    <w:p w:rsidR="00CE38ED" w:rsidRDefault="00CE38ED">
      <w:pPr>
        <w:pStyle w:val="ConsPlusNormal"/>
        <w:ind w:firstLine="540"/>
        <w:jc w:val="both"/>
      </w:pPr>
      <w:r>
        <w:t>принять законопроект за основу и предложить соответствующему субъекту права законодательной инициативы продолжить работу над ним с учетом высказанных замечаний и предложений;</w:t>
      </w:r>
    </w:p>
    <w:p w:rsidR="00CE38ED" w:rsidRDefault="00CE38ED">
      <w:pPr>
        <w:pStyle w:val="ConsPlusNormal"/>
        <w:ind w:firstLine="540"/>
        <w:jc w:val="both"/>
      </w:pPr>
      <w:r>
        <w:t>принять законопроект в первом чтении;</w:t>
      </w:r>
    </w:p>
    <w:p w:rsidR="00CE38ED" w:rsidRDefault="00CE38ED">
      <w:pPr>
        <w:pStyle w:val="ConsPlusNormal"/>
        <w:ind w:firstLine="540"/>
        <w:jc w:val="both"/>
      </w:pPr>
      <w:r>
        <w:t>принять законопроект в первом и втором чтениях (в окончательной редакции);</w:t>
      </w:r>
    </w:p>
    <w:p w:rsidR="00CE38ED" w:rsidRDefault="00CE38ED">
      <w:pPr>
        <w:pStyle w:val="ConsPlusNormal"/>
        <w:ind w:firstLine="540"/>
        <w:jc w:val="both"/>
      </w:pPr>
      <w:r>
        <w:t>отклонить законопроект.</w:t>
      </w:r>
    </w:p>
    <w:p w:rsidR="00CE38ED" w:rsidRDefault="00CE38ED">
      <w:pPr>
        <w:pStyle w:val="ConsPlusNormal"/>
        <w:ind w:firstLine="540"/>
        <w:jc w:val="both"/>
      </w:pPr>
      <w:r>
        <w:t>Данные решения оформляются постановлением Собрания депутатов без дополнительного голосования.</w:t>
      </w:r>
    </w:p>
    <w:p w:rsidR="00CE38ED" w:rsidRDefault="00CE38ED">
      <w:pPr>
        <w:pStyle w:val="ConsPlusNormal"/>
        <w:ind w:firstLine="540"/>
        <w:jc w:val="both"/>
      </w:pPr>
      <w:r>
        <w:t>5. В случае принятия законопроекта в первом чтении устанавливается срок для внесения поправок (замечаний и предложений) к этому проекту.</w:t>
      </w:r>
    </w:p>
    <w:p w:rsidR="00CE38ED" w:rsidRDefault="00CE38ED">
      <w:pPr>
        <w:pStyle w:val="ConsPlusNormal"/>
        <w:ind w:firstLine="540"/>
        <w:jc w:val="both"/>
      </w:pPr>
      <w:r>
        <w:t>6. После принятия законопроекта в первом чтении по предложению комитета Собрание депутатов может принять законопроект во втором чтении на этом же заседании. Решение о принятии закона оформляется постановлением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58. Подготовка проекта закона округа к рассмотрению во втором чтении</w:t>
      </w:r>
    </w:p>
    <w:p w:rsidR="00CE38ED" w:rsidRDefault="00CE38ED">
      <w:pPr>
        <w:pStyle w:val="ConsPlusNormal"/>
        <w:ind w:firstLine="540"/>
        <w:jc w:val="both"/>
      </w:pPr>
    </w:p>
    <w:p w:rsidR="00CE38ED" w:rsidRDefault="00CE38ED">
      <w:pPr>
        <w:pStyle w:val="ConsPlusNormal"/>
        <w:ind w:firstLine="540"/>
        <w:jc w:val="both"/>
      </w:pPr>
      <w:r>
        <w:t>1. Законопроекты, принятые в первом чтении, направляются субъектам права законодательной инициативы для внесения поправок.</w:t>
      </w:r>
    </w:p>
    <w:p w:rsidR="00CE38ED" w:rsidRDefault="00CE38ED">
      <w:pPr>
        <w:pStyle w:val="ConsPlusNormal"/>
        <w:ind w:firstLine="540"/>
        <w:jc w:val="both"/>
      </w:pPr>
      <w:r>
        <w:t xml:space="preserve">2. Поправки к проекту закона, принятому Собранием депутатов в первом чтении, вносятся субъектами права законодательной инициативы в Собрание депутатов до окончания установленного для их подачи срока, оформленные с соблюдением требований, установленных в </w:t>
      </w:r>
      <w:hyperlink w:anchor="P719" w:history="1">
        <w:r>
          <w:rPr>
            <w:color w:val="0000FF"/>
          </w:rPr>
          <w:t>частях 3</w:t>
        </w:r>
      </w:hyperlink>
      <w:r>
        <w:t xml:space="preserve"> и </w:t>
      </w:r>
      <w:hyperlink w:anchor="P723" w:history="1">
        <w:r>
          <w:rPr>
            <w:color w:val="0000FF"/>
          </w:rPr>
          <w:t>4</w:t>
        </w:r>
      </w:hyperlink>
      <w:r>
        <w:t xml:space="preserve"> настоящей статьи.</w:t>
      </w:r>
    </w:p>
    <w:p w:rsidR="00CE38ED" w:rsidRDefault="00CE38ED">
      <w:pPr>
        <w:pStyle w:val="ConsPlusNormal"/>
        <w:ind w:firstLine="540"/>
        <w:jc w:val="both"/>
      </w:pPr>
      <w:bookmarkStart w:id="13" w:name="P719"/>
      <w:bookmarkEnd w:id="13"/>
      <w:r>
        <w:t>3. Поправка должна быть представлена в виде:</w:t>
      </w:r>
    </w:p>
    <w:p w:rsidR="00CE38ED" w:rsidRDefault="00CE38ED">
      <w:pPr>
        <w:pStyle w:val="ConsPlusNormal"/>
        <w:ind w:firstLine="540"/>
        <w:jc w:val="both"/>
      </w:pPr>
      <w:r>
        <w:t>1) новой редакции статей, частей, пунктов, подпунктов, абзацев;</w:t>
      </w:r>
    </w:p>
    <w:p w:rsidR="00CE38ED" w:rsidRDefault="00CE38ED">
      <w:pPr>
        <w:pStyle w:val="ConsPlusNormal"/>
        <w:ind w:firstLine="540"/>
        <w:jc w:val="both"/>
      </w:pPr>
      <w:r>
        <w:t>2) предложения об исключении из текста проекта закона округа статьи, части, пункта, подпункта, абзаца, отдельных слов;</w:t>
      </w:r>
    </w:p>
    <w:p w:rsidR="00CE38ED" w:rsidRDefault="00CE38ED">
      <w:pPr>
        <w:pStyle w:val="ConsPlusNormal"/>
        <w:ind w:firstLine="540"/>
        <w:jc w:val="both"/>
      </w:pPr>
      <w:r>
        <w:t>3) предложения дополнить текст проекта закона округа статьями, частями, пунктами, подпунктами, абзацами, словами с точным указанием конкретной структурной единицы, в которую они вносятся.</w:t>
      </w:r>
    </w:p>
    <w:p w:rsidR="00CE38ED" w:rsidRDefault="00CE38ED">
      <w:pPr>
        <w:pStyle w:val="ConsPlusNormal"/>
        <w:ind w:firstLine="540"/>
        <w:jc w:val="both"/>
      </w:pPr>
      <w:bookmarkStart w:id="14" w:name="P723"/>
      <w:bookmarkEnd w:id="14"/>
      <w:r>
        <w:t>4. При внесении субъектами права законодательной инициативы поправок к рассматриваемым Собранием депутатов законопроектам должны быть представлены:</w:t>
      </w:r>
    </w:p>
    <w:p w:rsidR="00CE38ED" w:rsidRDefault="00CE38ED">
      <w:pPr>
        <w:pStyle w:val="ConsPlusNormal"/>
        <w:ind w:firstLine="540"/>
        <w:jc w:val="both"/>
      </w:pPr>
      <w:r>
        <w:t>1) сопроводительное письмо (представление);</w:t>
      </w:r>
    </w:p>
    <w:p w:rsidR="00CE38ED" w:rsidRDefault="00CE38ED">
      <w:pPr>
        <w:pStyle w:val="ConsPlusNormal"/>
        <w:ind w:firstLine="540"/>
        <w:jc w:val="both"/>
      </w:pPr>
      <w:r>
        <w:t>2) текст поправки;</w:t>
      </w:r>
    </w:p>
    <w:p w:rsidR="00CE38ED" w:rsidRDefault="00CE38ED">
      <w:pPr>
        <w:pStyle w:val="ConsPlusNormal"/>
        <w:ind w:firstLine="540"/>
        <w:jc w:val="both"/>
      </w:pPr>
      <w:r>
        <w:t>3) пояснительная записка с обоснованием поправок.</w:t>
      </w:r>
    </w:p>
    <w:p w:rsidR="00CE38ED" w:rsidRDefault="00CE38ED">
      <w:pPr>
        <w:pStyle w:val="ConsPlusNormal"/>
        <w:ind w:firstLine="540"/>
        <w:jc w:val="both"/>
      </w:pPr>
    </w:p>
    <w:p w:rsidR="00CE38ED" w:rsidRDefault="00CE38ED">
      <w:pPr>
        <w:pStyle w:val="ConsPlusNormal"/>
        <w:ind w:firstLine="540"/>
        <w:jc w:val="both"/>
      </w:pPr>
      <w:r>
        <w:t>Статья 59. Порядок рассмотрения поправок</w:t>
      </w:r>
    </w:p>
    <w:p w:rsidR="00CE38ED" w:rsidRDefault="00CE38ED">
      <w:pPr>
        <w:pStyle w:val="ConsPlusNormal"/>
        <w:ind w:firstLine="540"/>
        <w:jc w:val="both"/>
      </w:pPr>
    </w:p>
    <w:p w:rsidR="00CE38ED" w:rsidRDefault="00CE38ED">
      <w:pPr>
        <w:pStyle w:val="ConsPlusNormal"/>
        <w:ind w:firstLine="540"/>
        <w:jc w:val="both"/>
      </w:pPr>
      <w:r>
        <w:t>1. Поправки подлежат рассмотрению на заседании комиссии, которая изучает и обобщает поправки.</w:t>
      </w:r>
    </w:p>
    <w:p w:rsidR="00CE38ED" w:rsidRDefault="00CE38ED">
      <w:pPr>
        <w:pStyle w:val="ConsPlusNormal"/>
        <w:ind w:firstLine="540"/>
        <w:jc w:val="both"/>
      </w:pPr>
      <w:r>
        <w:t>2. Поправки, рассмотренные на комиссии, направляются в комитет для принятия решения (рекомендации).</w:t>
      </w:r>
    </w:p>
    <w:p w:rsidR="00CE38ED" w:rsidRDefault="00CE38ED">
      <w:pPr>
        <w:pStyle w:val="ConsPlusNormal"/>
        <w:ind w:firstLine="540"/>
        <w:jc w:val="both"/>
      </w:pPr>
      <w:r>
        <w:t>3. До принятия комитетом решения (рекомендации) о принятии или отклонении поправки субъект права законодательной инициативы вправе отозвать внесенные им поправки (часть поправок) либо уточнить их.</w:t>
      </w:r>
    </w:p>
    <w:p w:rsidR="00CE38ED" w:rsidRDefault="00CE38ED">
      <w:pPr>
        <w:pStyle w:val="ConsPlusNormal"/>
        <w:ind w:firstLine="540"/>
        <w:jc w:val="both"/>
      </w:pPr>
      <w:r>
        <w:t>4. По результатам изучения и обобщения поправок к проекту закона округа комитет может рекомендовать Собранию депутатов:</w:t>
      </w:r>
    </w:p>
    <w:p w:rsidR="00CE38ED" w:rsidRDefault="00CE38ED">
      <w:pPr>
        <w:pStyle w:val="ConsPlusNormal"/>
        <w:ind w:firstLine="540"/>
        <w:jc w:val="both"/>
      </w:pPr>
      <w:r>
        <w:t>1) принять поправки;</w:t>
      </w:r>
    </w:p>
    <w:p w:rsidR="00CE38ED" w:rsidRDefault="00CE38ED">
      <w:pPr>
        <w:pStyle w:val="ConsPlusNormal"/>
        <w:ind w:firstLine="540"/>
        <w:jc w:val="both"/>
      </w:pPr>
      <w:r>
        <w:t>2) отклонить поправки.</w:t>
      </w:r>
    </w:p>
    <w:p w:rsidR="00CE38ED" w:rsidRDefault="00CE38ED">
      <w:pPr>
        <w:pStyle w:val="ConsPlusNormal"/>
        <w:ind w:firstLine="540"/>
        <w:jc w:val="both"/>
      </w:pPr>
      <w:r>
        <w:t>5. По результатам рассмотрения поправок комиссией (комитетом) законопроект дорабатывается субъектом права законодательной инициативы или иным органом в соответствии с решением комиссии (комитета).</w:t>
      </w:r>
    </w:p>
    <w:p w:rsidR="00CE38ED" w:rsidRDefault="00CE38ED">
      <w:pPr>
        <w:pStyle w:val="ConsPlusNormal"/>
        <w:ind w:firstLine="540"/>
        <w:jc w:val="both"/>
      </w:pPr>
    </w:p>
    <w:p w:rsidR="00CE38ED" w:rsidRDefault="00CE38ED">
      <w:pPr>
        <w:pStyle w:val="ConsPlusNormal"/>
        <w:ind w:firstLine="540"/>
        <w:jc w:val="both"/>
      </w:pPr>
      <w:r>
        <w:t>Статья 60. Рассмотрение проекта закона округа во втором чтении</w:t>
      </w:r>
    </w:p>
    <w:p w:rsidR="00CE38ED" w:rsidRDefault="00CE38ED">
      <w:pPr>
        <w:pStyle w:val="ConsPlusNormal"/>
        <w:ind w:firstLine="540"/>
        <w:jc w:val="both"/>
      </w:pPr>
    </w:p>
    <w:p w:rsidR="00CE38ED" w:rsidRDefault="00CE38ED">
      <w:pPr>
        <w:pStyle w:val="ConsPlusNormal"/>
        <w:ind w:firstLine="540"/>
        <w:jc w:val="both"/>
      </w:pPr>
      <w:r>
        <w:t>1. При рассмотрении законопроекта во втором чтении с докладом выступает субъект права законодательной инициативы или его представитель. Председатели ответственной комиссии, комитета информируют Собрание депутатов об итогах рассмотрения законопроекта в комиссии, комитете, поступивших поправках и результатах их обсуждения.</w:t>
      </w:r>
    </w:p>
    <w:p w:rsidR="00CE38ED" w:rsidRDefault="00CE38ED">
      <w:pPr>
        <w:pStyle w:val="ConsPlusNormal"/>
        <w:ind w:firstLine="540"/>
        <w:jc w:val="both"/>
      </w:pPr>
      <w:r>
        <w:t>Председательствующий выясняет, имеются ли возражения депутатов против проекта в редакции, предлагаемой комитетом. Если возражений не имеется, председательствующий ставит на голосование вопрос о принятии законопроекта в целом с учетом поправок.</w:t>
      </w:r>
    </w:p>
    <w:p w:rsidR="00CE38ED" w:rsidRDefault="00CE38ED">
      <w:pPr>
        <w:pStyle w:val="ConsPlusNormal"/>
        <w:ind w:firstLine="540"/>
        <w:jc w:val="both"/>
      </w:pPr>
      <w:r>
        <w:t xml:space="preserve">2. Если у депутатов окружного Собрания имеются возражения против внесения в текст законопроекта каких-либо поправок из числа рекомендуемых комитетом к принятию, то председательствующий сначала ставит на голосование вопрос о принятии поправок, рекомендуемых комитетом для внесения в текст законопроекта и против которых не имеется возражений субъектов права законодательной инициативы, а затем отдельно каждую поправку, по которой имеются возражения. Автор поправки, представитель комитета, а также депутат </w:t>
      </w:r>
      <w:r>
        <w:lastRenderedPageBreak/>
        <w:t>окружного Собрания или представитель субъекта права законодательной инициативы, имеющие возражения, могут обосновать свои позиции в выступлениях продолжительностью до трех минут. После этого на голосование ставится вопрос о принятии соответствующей поправки.</w:t>
      </w:r>
    </w:p>
    <w:p w:rsidR="00CE38ED" w:rsidRDefault="00CE38ED">
      <w:pPr>
        <w:pStyle w:val="ConsPlusNormal"/>
        <w:ind w:firstLine="540"/>
        <w:jc w:val="both"/>
      </w:pPr>
      <w:r>
        <w:t>3. Далее Собрание депутатов переходит к рассмотрению поправок, рекомендуемых комитетом к отклонению.</w:t>
      </w:r>
    </w:p>
    <w:p w:rsidR="00CE38ED" w:rsidRDefault="00CE38ED">
      <w:pPr>
        <w:pStyle w:val="ConsPlusNormal"/>
        <w:ind w:firstLine="540"/>
        <w:jc w:val="both"/>
      </w:pPr>
      <w:r>
        <w:t>Председательствующий выясняет, имеются ли у депутатов окружного Собрания или у приглашенных на сессию Собрания депутатов представителей иных субъектов права законодательной инициативы возражения против рекомендаций комитета.</w:t>
      </w:r>
    </w:p>
    <w:p w:rsidR="00CE38ED" w:rsidRDefault="00CE38ED">
      <w:pPr>
        <w:pStyle w:val="ConsPlusNormal"/>
        <w:ind w:firstLine="540"/>
        <w:jc w:val="both"/>
      </w:pPr>
      <w:r>
        <w:t>Если возражений не имеется, то все поправки, рекомендованные для отклонения, ставятся на голосование для отклонения. Если возражения имеются, то на голосование для отклонения сначала ставятся те поправки, против отклонения которых нет возражений, а затем те поправки, против отклонения которых есть возражения.</w:t>
      </w:r>
    </w:p>
    <w:p w:rsidR="00CE38ED" w:rsidRDefault="00CE38ED">
      <w:pPr>
        <w:pStyle w:val="ConsPlusNormal"/>
        <w:ind w:firstLine="540"/>
        <w:jc w:val="both"/>
      </w:pPr>
      <w:r>
        <w:t>Если при голосовании таблицы поправок, рекомендуемых комитетом для отклонения, окружное Собрание не соглашается с предложением комитета, председательствующий ставит на голосование отдельно каждую из поправок. Далее председательствующий ставит на голосование предложение о принятии каждой поправки, включенной в таблицу поправок, по которым комитетом не было принято решений.</w:t>
      </w:r>
    </w:p>
    <w:p w:rsidR="00CE38ED" w:rsidRDefault="00CE38ED">
      <w:pPr>
        <w:pStyle w:val="ConsPlusNormal"/>
        <w:ind w:firstLine="540"/>
        <w:jc w:val="both"/>
      </w:pPr>
      <w:r>
        <w:t>4. Если внесено несколько поправок в одно и то же положение законопроекта, то вначале обсуждаются и голосуются те из них, принятие или отклонение которых позволит решить вопрос о других поправках. Затем голосование проводится в порядке поступления поправок.</w:t>
      </w:r>
    </w:p>
    <w:p w:rsidR="00CE38ED" w:rsidRDefault="00CE38ED">
      <w:pPr>
        <w:pStyle w:val="ConsPlusNormal"/>
        <w:ind w:firstLine="540"/>
        <w:jc w:val="both"/>
      </w:pPr>
      <w:r>
        <w:t>5. При проведении голосования по принятию поправок устанавливается следующая процедура:</w:t>
      </w:r>
    </w:p>
    <w:p w:rsidR="00CE38ED" w:rsidRDefault="00CE38ED">
      <w:pPr>
        <w:pStyle w:val="ConsPlusNormal"/>
        <w:ind w:firstLine="540"/>
        <w:jc w:val="both"/>
      </w:pPr>
      <w:r>
        <w:t>1) председательствующий оглашает текст поправки, при необходимости уточняя ее текст у автора;</w:t>
      </w:r>
    </w:p>
    <w:p w:rsidR="00CE38ED" w:rsidRDefault="00CE38ED">
      <w:pPr>
        <w:pStyle w:val="ConsPlusNormal"/>
        <w:ind w:firstLine="540"/>
        <w:jc w:val="both"/>
      </w:pPr>
      <w:r>
        <w:t>2) дается комментарий автором поправки (не более двух минут);</w:t>
      </w:r>
    </w:p>
    <w:p w:rsidR="00CE38ED" w:rsidRDefault="00CE38ED">
      <w:pPr>
        <w:pStyle w:val="ConsPlusNormal"/>
        <w:ind w:firstLine="540"/>
        <w:jc w:val="both"/>
      </w:pPr>
      <w:r>
        <w:t>3) дается комментарий представителем комитета (не более двух минут);</w:t>
      </w:r>
    </w:p>
    <w:p w:rsidR="00CE38ED" w:rsidRDefault="00CE38ED">
      <w:pPr>
        <w:pStyle w:val="ConsPlusNormal"/>
        <w:ind w:firstLine="540"/>
        <w:jc w:val="both"/>
      </w:pPr>
      <w:r>
        <w:t>4) ставится на голосование вопрос о принятии поправки.</w:t>
      </w:r>
    </w:p>
    <w:p w:rsidR="00CE38ED" w:rsidRDefault="00CE38ED">
      <w:pPr>
        <w:pStyle w:val="ConsPlusNormal"/>
        <w:ind w:firstLine="540"/>
        <w:jc w:val="both"/>
      </w:pPr>
      <w:r>
        <w:t>6. Поправки, внесенные на сессии, должны быть оформлены в письменной форме, за исключением поправок редакционного характера, которые могут вноситься в устной форме.</w:t>
      </w:r>
    </w:p>
    <w:p w:rsidR="00CE38ED" w:rsidRDefault="00CE38ED">
      <w:pPr>
        <w:pStyle w:val="ConsPlusNormal"/>
        <w:ind w:firstLine="540"/>
        <w:jc w:val="both"/>
      </w:pPr>
      <w:r>
        <w:t>Перед голосованием по поправке, внесенной на сессии, за исключением поправки редакционного характера, руководитель структурного подразделения аппарата Собрания депутатов, осуществляющего юридическую экспертизу законопроекта, дает устную справку о соответствии (несоответствии) этой поправки федеральным законам либо законам округа.</w:t>
      </w:r>
    </w:p>
    <w:p w:rsidR="00CE38ED" w:rsidRDefault="00CE38ED">
      <w:pPr>
        <w:pStyle w:val="ConsPlusNormal"/>
        <w:ind w:firstLine="540"/>
        <w:jc w:val="both"/>
      </w:pPr>
      <w:r>
        <w:t>7. После принятия решений по всем поправкам проводится голосование о принятии законопроекта во втором чтении в окончательной редакции или о принятии законопроекта во втором чтении и поручении комитету продолжить работу над ним с учетом результатов обсуждения.</w:t>
      </w:r>
    </w:p>
    <w:p w:rsidR="00CE38ED" w:rsidRDefault="00CE38ED">
      <w:pPr>
        <w:pStyle w:val="ConsPlusNormal"/>
        <w:ind w:firstLine="540"/>
        <w:jc w:val="both"/>
      </w:pPr>
      <w:r>
        <w:t>8. Если по итогам голосования законопроект не принят во втором чтении, то он по решению Собрания депутатов возвращается на доработку в комиссию, комитет или снимается с дальнейшего рассмотрения.</w:t>
      </w:r>
    </w:p>
    <w:p w:rsidR="00CE38ED" w:rsidRDefault="00CE38ED">
      <w:pPr>
        <w:pStyle w:val="ConsPlusNormal"/>
        <w:ind w:firstLine="540"/>
        <w:jc w:val="both"/>
      </w:pPr>
      <w:r>
        <w:t>9. После повторного рассмотрения во втором чтении доработанного законопроекта председательствующий ставит на голосование предложение о принятии законопроекта. Если по итогам голосования такое предложение не набрало необходимого числа голосов, законопроект считается отклоненным и снимается с дальнейшего рассмотрения. Это решение оформляется соответствующим постановлением Собрания депутатов без дополнительного голосования и направляется субъекту права законодательной инициативы, внесшему законопроект.</w:t>
      </w:r>
    </w:p>
    <w:p w:rsidR="00CE38ED" w:rsidRDefault="00CE38ED">
      <w:pPr>
        <w:pStyle w:val="ConsPlusNormal"/>
        <w:ind w:firstLine="540"/>
        <w:jc w:val="both"/>
      </w:pPr>
    </w:p>
    <w:p w:rsidR="00CE38ED" w:rsidRDefault="00CE38ED">
      <w:pPr>
        <w:pStyle w:val="ConsPlusNormal"/>
        <w:ind w:firstLine="540"/>
        <w:jc w:val="both"/>
      </w:pPr>
      <w:r>
        <w:t>Статья 61. Рассмотрение проектов законов округа в третьем чтении</w:t>
      </w:r>
    </w:p>
    <w:p w:rsidR="00CE38ED" w:rsidRDefault="00CE38ED">
      <w:pPr>
        <w:pStyle w:val="ConsPlusNormal"/>
        <w:ind w:firstLine="540"/>
        <w:jc w:val="both"/>
      </w:pPr>
    </w:p>
    <w:p w:rsidR="00CE38ED" w:rsidRDefault="00CE38ED">
      <w:pPr>
        <w:pStyle w:val="ConsPlusNormal"/>
        <w:ind w:firstLine="540"/>
        <w:jc w:val="both"/>
      </w:pPr>
      <w:r>
        <w:t>1. При рассмотрении законопроекта в третьем чтении, как правило, вносятся изменения, носящие редакционный характер.</w:t>
      </w:r>
    </w:p>
    <w:p w:rsidR="00CE38ED" w:rsidRDefault="00CE38ED">
      <w:pPr>
        <w:pStyle w:val="ConsPlusNormal"/>
        <w:ind w:firstLine="540"/>
        <w:jc w:val="both"/>
      </w:pPr>
      <w:r>
        <w:t xml:space="preserve">2. Если законопроект не принят Собранием депутатов в третьем чтении, он не подлежит дальнейшему рассмотрению. Решение оформляется постановлением Собрания депутатов без дополнительного голосования, которое направляется субъекту права законодательной </w:t>
      </w:r>
      <w:r>
        <w:lastRenderedPageBreak/>
        <w:t>инициативы, внесшему законопроект.</w:t>
      </w:r>
    </w:p>
    <w:p w:rsidR="00CE38ED" w:rsidRDefault="00CE38ED">
      <w:pPr>
        <w:pStyle w:val="ConsPlusNormal"/>
        <w:ind w:firstLine="540"/>
        <w:jc w:val="both"/>
      </w:pPr>
      <w:r>
        <w:t>3. В исключительных случаях по предложению депутата председательствующий на сессии обязан поставить на голосование вопрос о возвращении законопроекта к процедуре второго чтения.</w:t>
      </w:r>
    </w:p>
    <w:p w:rsidR="00CE38ED" w:rsidRDefault="00CE38ED">
      <w:pPr>
        <w:pStyle w:val="ConsPlusNormal"/>
        <w:ind w:firstLine="540"/>
        <w:jc w:val="both"/>
      </w:pPr>
    </w:p>
    <w:p w:rsidR="00CE38ED" w:rsidRDefault="00CE38ED">
      <w:pPr>
        <w:pStyle w:val="ConsPlusNormal"/>
        <w:ind w:firstLine="540"/>
        <w:jc w:val="both"/>
      </w:pPr>
      <w:r>
        <w:t>Статья 62. Принятие решений о внесении поправок к Уставу Ненецкого автономного округа</w:t>
      </w:r>
    </w:p>
    <w:p w:rsidR="00CE38ED" w:rsidRDefault="00CE38ED">
      <w:pPr>
        <w:pStyle w:val="ConsPlusNormal"/>
        <w:ind w:firstLine="540"/>
        <w:jc w:val="both"/>
      </w:pPr>
    </w:p>
    <w:p w:rsidR="00CE38ED" w:rsidRDefault="00CE38ED">
      <w:pPr>
        <w:pStyle w:val="ConsPlusNormal"/>
        <w:ind w:firstLine="540"/>
        <w:jc w:val="both"/>
      </w:pPr>
      <w:r>
        <w:t xml:space="preserve">1. Изменения положений </w:t>
      </w:r>
      <w:hyperlink r:id="rId120" w:history="1">
        <w:r>
          <w:rPr>
            <w:color w:val="0000FF"/>
          </w:rPr>
          <w:t>Устава</w:t>
        </w:r>
      </w:hyperlink>
      <w:r>
        <w:t xml:space="preserve"> округа и дополнения к нему принимаются Собранием депутатов по инициативе не менее одной трети от установленного числа депутатов, губернатора округа или не менее одной трети представительных органов местного самоуправления муниципальных образований округа.</w:t>
      </w:r>
    </w:p>
    <w:p w:rsidR="00CE38ED" w:rsidRDefault="00CE38ED">
      <w:pPr>
        <w:pStyle w:val="ConsPlusNormal"/>
        <w:ind w:firstLine="540"/>
        <w:jc w:val="both"/>
      </w:pPr>
      <w:r>
        <w:t>2. Представительные органы местного самоуправления муниципальных образований округа направляют в Собрание депутатов соответствующие решения.</w:t>
      </w:r>
    </w:p>
    <w:p w:rsidR="00CE38ED" w:rsidRDefault="00CE38ED">
      <w:pPr>
        <w:pStyle w:val="ConsPlusNormal"/>
        <w:ind w:firstLine="540"/>
        <w:jc w:val="both"/>
      </w:pPr>
      <w:r>
        <w:t xml:space="preserve">3. Внесение в Собрание депутатов проекта закона округа о поправках к </w:t>
      </w:r>
      <w:hyperlink r:id="rId121" w:history="1">
        <w:r>
          <w:rPr>
            <w:color w:val="0000FF"/>
          </w:rPr>
          <w:t>Уставу</w:t>
        </w:r>
      </w:hyperlink>
      <w:r>
        <w:t xml:space="preserve"> округа осуществляется в порядке, установленном для внесения проектов законов округа. Рассмотрение проекта закона округа о поправках к </w:t>
      </w:r>
      <w:hyperlink r:id="rId122" w:history="1">
        <w:r>
          <w:rPr>
            <w:color w:val="0000FF"/>
          </w:rPr>
          <w:t>Уставу</w:t>
        </w:r>
      </w:hyperlink>
      <w:r>
        <w:t xml:space="preserve"> округа осуществляется с учетом особенностей, изложенных в настоящей статье.</w:t>
      </w:r>
    </w:p>
    <w:p w:rsidR="00CE38ED" w:rsidRDefault="00CE38ED">
      <w:pPr>
        <w:pStyle w:val="ConsPlusNormal"/>
        <w:ind w:firstLine="540"/>
        <w:jc w:val="both"/>
      </w:pPr>
      <w:r>
        <w:t xml:space="preserve">4. Рассмотрение законопроекта о внесении поправок к </w:t>
      </w:r>
      <w:hyperlink r:id="rId123" w:history="1">
        <w:r>
          <w:rPr>
            <w:color w:val="0000FF"/>
          </w:rPr>
          <w:t>Уставу</w:t>
        </w:r>
      </w:hyperlink>
      <w:r>
        <w:t xml:space="preserve"> округа осуществляется в двух чтениях.</w:t>
      </w:r>
    </w:p>
    <w:p w:rsidR="00CE38ED" w:rsidRDefault="00CE38ED">
      <w:pPr>
        <w:pStyle w:val="ConsPlusNormal"/>
        <w:ind w:firstLine="540"/>
        <w:jc w:val="both"/>
      </w:pPr>
      <w:r>
        <w:t xml:space="preserve">5. Обсуждение законопроекта о внесении поправок к </w:t>
      </w:r>
      <w:hyperlink r:id="rId124" w:history="1">
        <w:r>
          <w:rPr>
            <w:color w:val="0000FF"/>
          </w:rPr>
          <w:t>Уставу</w:t>
        </w:r>
      </w:hyperlink>
      <w:r>
        <w:t xml:space="preserve"> округа в первом чтении начинается с доклада субъекта права законодательной инициативы или его представителя. При рассмотрении законопроекта отводится время для ответов на вопросы депутатов по существу проекта, заслушиваются предложения и замечания депутатов, губернатора округа или его представителя, представителей субъектов права законодательной инициативы, других лиц, приглашенных для участия в обсуждении.</w:t>
      </w:r>
    </w:p>
    <w:p w:rsidR="00CE38ED" w:rsidRDefault="00CE38ED">
      <w:pPr>
        <w:pStyle w:val="ConsPlusNormal"/>
        <w:ind w:firstLine="540"/>
        <w:jc w:val="both"/>
      </w:pPr>
      <w:r>
        <w:t xml:space="preserve">В первом чтении проект каждой поправки к </w:t>
      </w:r>
      <w:hyperlink r:id="rId125" w:history="1">
        <w:r>
          <w:rPr>
            <w:color w:val="0000FF"/>
          </w:rPr>
          <w:t>Уставу</w:t>
        </w:r>
      </w:hyperlink>
      <w:r>
        <w:t xml:space="preserve"> округа принимается простым большинством от установленного числа депутатов Собрания депутатов. По предложению председательствующего процедурным голосованием может быть принято решение о принятии проекта закона о внесении поправок к </w:t>
      </w:r>
      <w:hyperlink r:id="rId126" w:history="1">
        <w:r>
          <w:rPr>
            <w:color w:val="0000FF"/>
          </w:rPr>
          <w:t>Уставу</w:t>
        </w:r>
      </w:hyperlink>
      <w:r>
        <w:t xml:space="preserve"> округа в первом чтении без отдельного голосования по каждой поправке.</w:t>
      </w:r>
    </w:p>
    <w:p w:rsidR="00CE38ED" w:rsidRDefault="00CE38ED">
      <w:pPr>
        <w:pStyle w:val="ConsPlusNormal"/>
        <w:ind w:firstLine="540"/>
        <w:jc w:val="both"/>
      </w:pPr>
      <w:r>
        <w:t xml:space="preserve">6. При рассмотрении проекта закона округа о внесении поправок к </w:t>
      </w:r>
      <w:hyperlink r:id="rId127" w:history="1">
        <w:r>
          <w:rPr>
            <w:color w:val="0000FF"/>
          </w:rPr>
          <w:t>Уставу</w:t>
        </w:r>
      </w:hyperlink>
      <w:r>
        <w:t xml:space="preserve"> округа во втором чтении на голосование ставится каждая поправка к </w:t>
      </w:r>
      <w:hyperlink r:id="rId128" w:history="1">
        <w:r>
          <w:rPr>
            <w:color w:val="0000FF"/>
          </w:rPr>
          <w:t>Уставу</w:t>
        </w:r>
      </w:hyperlink>
      <w:r>
        <w:t xml:space="preserve"> округа в отдельности. Поправка к </w:t>
      </w:r>
      <w:hyperlink r:id="rId129" w:history="1">
        <w:r>
          <w:rPr>
            <w:color w:val="0000FF"/>
          </w:rPr>
          <w:t>Уставу</w:t>
        </w:r>
      </w:hyperlink>
      <w:r>
        <w:t xml:space="preserve"> округа считается принятой, если за нее проголосовало не менее двух третей от установленного числа депутатов Собрания депутатов.</w:t>
      </w:r>
    </w:p>
    <w:p w:rsidR="00CE38ED" w:rsidRDefault="00CE38ED">
      <w:pPr>
        <w:pStyle w:val="ConsPlusNormal"/>
        <w:ind w:firstLine="540"/>
        <w:jc w:val="both"/>
      </w:pPr>
      <w:r>
        <w:t xml:space="preserve">7. После обсуждения и голосования поправок Собрание депутатов принимает закон о внесении поправок к </w:t>
      </w:r>
      <w:hyperlink r:id="rId130" w:history="1">
        <w:r>
          <w:rPr>
            <w:color w:val="0000FF"/>
          </w:rPr>
          <w:t>Уставу</w:t>
        </w:r>
      </w:hyperlink>
      <w:r>
        <w:t xml:space="preserve"> округа в целом с учетом принятых поправок. Закон считается принятым, если за него проголосовало не менее двух третей от установленного числа депутатов Собрания депутатов.</w:t>
      </w:r>
    </w:p>
    <w:p w:rsidR="00CE38ED" w:rsidRDefault="00CE38ED">
      <w:pPr>
        <w:pStyle w:val="ConsPlusNormal"/>
        <w:ind w:firstLine="540"/>
        <w:jc w:val="both"/>
      </w:pPr>
      <w:r>
        <w:t xml:space="preserve">8. Принятый Собранием депутатов закон округа о внесении поправок к </w:t>
      </w:r>
      <w:hyperlink r:id="rId131" w:history="1">
        <w:r>
          <w:rPr>
            <w:color w:val="0000FF"/>
          </w:rPr>
          <w:t>Уставу</w:t>
        </w:r>
      </w:hyperlink>
      <w:r>
        <w:t xml:space="preserve"> округа подлежит подписанию председателем Собрания депутатов, губернатором округа и официальному опубликованию.</w:t>
      </w:r>
    </w:p>
    <w:p w:rsidR="00CE38ED" w:rsidRDefault="00CE38ED">
      <w:pPr>
        <w:pStyle w:val="ConsPlusNormal"/>
        <w:ind w:firstLine="540"/>
        <w:jc w:val="both"/>
      </w:pPr>
    </w:p>
    <w:p w:rsidR="00CE38ED" w:rsidRDefault="00CE38ED">
      <w:pPr>
        <w:pStyle w:val="ConsPlusNormal"/>
        <w:ind w:firstLine="540"/>
        <w:jc w:val="both"/>
      </w:pPr>
      <w:r>
        <w:t>Статья 63. Голосование по проекту закона округа</w:t>
      </w:r>
    </w:p>
    <w:p w:rsidR="00CE38ED" w:rsidRDefault="00CE38ED">
      <w:pPr>
        <w:pStyle w:val="ConsPlusNormal"/>
        <w:ind w:firstLine="540"/>
        <w:jc w:val="both"/>
      </w:pPr>
    </w:p>
    <w:p w:rsidR="00CE38ED" w:rsidRDefault="00CE38ED">
      <w:pPr>
        <w:pStyle w:val="ConsPlusNormal"/>
        <w:ind w:firstLine="540"/>
        <w:jc w:val="both"/>
      </w:pPr>
      <w:r>
        <w:t>1. Голосование по проекту закона округа проводится в целом. По предложению депутата голосование может проводиться по разделам, главам, статьям, частям, пунктам законопроекта.</w:t>
      </w:r>
    </w:p>
    <w:p w:rsidR="00CE38ED" w:rsidRDefault="00CE38ED">
      <w:pPr>
        <w:pStyle w:val="ConsPlusNormal"/>
        <w:ind w:firstLine="540"/>
        <w:jc w:val="both"/>
      </w:pPr>
      <w:r>
        <w:t>2. После завершения обсуждения проект закона округа принимается в целом.</w:t>
      </w:r>
    </w:p>
    <w:p w:rsidR="00CE38ED" w:rsidRDefault="00CE38ED">
      <w:pPr>
        <w:pStyle w:val="ConsPlusNormal"/>
        <w:ind w:firstLine="540"/>
        <w:jc w:val="both"/>
      </w:pPr>
      <w:r>
        <w:t>3. Принятое решение оформляется постановлением Собрания депутатов без дополнительного голосования.</w:t>
      </w:r>
    </w:p>
    <w:p w:rsidR="00CE38ED" w:rsidRDefault="00CE38ED">
      <w:pPr>
        <w:pStyle w:val="ConsPlusNormal"/>
        <w:ind w:firstLine="540"/>
        <w:jc w:val="both"/>
      </w:pPr>
    </w:p>
    <w:p w:rsidR="00CE38ED" w:rsidRDefault="00CE38ED">
      <w:pPr>
        <w:pStyle w:val="ConsPlusNormal"/>
        <w:ind w:firstLine="540"/>
        <w:jc w:val="both"/>
      </w:pPr>
      <w:r>
        <w:t>Статья 64. Переголосование</w:t>
      </w:r>
    </w:p>
    <w:p w:rsidR="00CE38ED" w:rsidRDefault="00CE38ED">
      <w:pPr>
        <w:pStyle w:val="ConsPlusNormal"/>
        <w:ind w:firstLine="540"/>
        <w:jc w:val="both"/>
      </w:pPr>
    </w:p>
    <w:p w:rsidR="00CE38ED" w:rsidRDefault="00CE38ED">
      <w:pPr>
        <w:pStyle w:val="ConsPlusNormal"/>
        <w:ind w:firstLine="540"/>
        <w:jc w:val="both"/>
      </w:pPr>
      <w:r>
        <w:t xml:space="preserve">1. По мотивированному предложению депутата, поддержанному большинством голосов от числа присутствующих депутатов, может проводиться голосование об отмене ранее принятого </w:t>
      </w:r>
      <w:r>
        <w:lastRenderedPageBreak/>
        <w:t>решения или о внесении в него изменений, или о принятии решения, не набравшего на этой сессии необходимого для его принятия количества голосов.</w:t>
      </w:r>
    </w:p>
    <w:p w:rsidR="00CE38ED" w:rsidRDefault="00CE38ED">
      <w:pPr>
        <w:pStyle w:val="ConsPlusNormal"/>
        <w:ind w:firstLine="540"/>
        <w:jc w:val="both"/>
      </w:pPr>
      <w:r>
        <w:t>2. Голосование по одному вопросу может проводиться не более двух раз.</w:t>
      </w:r>
    </w:p>
    <w:p w:rsidR="00CE38ED" w:rsidRDefault="00CE38ED">
      <w:pPr>
        <w:pStyle w:val="ConsPlusNormal"/>
        <w:ind w:firstLine="540"/>
        <w:jc w:val="both"/>
      </w:pPr>
    </w:p>
    <w:p w:rsidR="00CE38ED" w:rsidRDefault="00CE38ED">
      <w:pPr>
        <w:pStyle w:val="ConsPlusNormal"/>
        <w:ind w:firstLine="540"/>
        <w:jc w:val="both"/>
      </w:pPr>
      <w:r>
        <w:t>Статья 65. Редакционная комиссия</w:t>
      </w:r>
    </w:p>
    <w:p w:rsidR="00CE38ED" w:rsidRDefault="00CE38ED">
      <w:pPr>
        <w:pStyle w:val="ConsPlusNormal"/>
        <w:ind w:firstLine="540"/>
        <w:jc w:val="both"/>
      </w:pPr>
    </w:p>
    <w:p w:rsidR="00CE38ED" w:rsidRDefault="00CE38ED">
      <w:pPr>
        <w:pStyle w:val="ConsPlusNormal"/>
        <w:ind w:firstLine="540"/>
        <w:jc w:val="both"/>
      </w:pPr>
      <w:r>
        <w:t>1. Для более полного учета и отражения мнений депутатов по рассматриваемому вопросу и для выработки согласованного текста проекта правового акта по предложению председательствующего или депутатов может создаваться редакционная комиссия.</w:t>
      </w:r>
    </w:p>
    <w:p w:rsidR="00CE38ED" w:rsidRDefault="00CE38ED">
      <w:pPr>
        <w:pStyle w:val="ConsPlusNormal"/>
        <w:ind w:firstLine="540"/>
        <w:jc w:val="both"/>
      </w:pPr>
      <w:r>
        <w:t>В состав редакционной комиссии делегируется по одному человеку от каждой фракции, включаются докладчик и содокладчик, являющиеся депутатами. Кроме того, в состав редакционной комиссии могут включаться с правом совещательного голоса представитель губернатора округа и докладчик, не являющийся депутатом. Редакционная комиссия может пригласить для участия в работе специалистов.</w:t>
      </w:r>
    </w:p>
    <w:p w:rsidR="00CE38ED" w:rsidRDefault="00CE38ED">
      <w:pPr>
        <w:pStyle w:val="ConsPlusNormal"/>
        <w:ind w:firstLine="540"/>
        <w:jc w:val="both"/>
      </w:pPr>
      <w:r>
        <w:t>2. Окружное Собрание может также поручить комитету (комиссии) выработать, отредактировать и внести на его рассмотрение согласованный текст проекта правового акта по рассматриваемому вопросу в установленный Собранием депутатов срок.</w:t>
      </w:r>
    </w:p>
    <w:p w:rsidR="00CE38ED" w:rsidRDefault="00CE38ED">
      <w:pPr>
        <w:pStyle w:val="ConsPlusNormal"/>
        <w:ind w:firstLine="540"/>
        <w:jc w:val="both"/>
      </w:pPr>
    </w:p>
    <w:p w:rsidR="00CE38ED" w:rsidRDefault="00CE38ED">
      <w:pPr>
        <w:pStyle w:val="ConsPlusNormal"/>
        <w:ind w:firstLine="540"/>
        <w:jc w:val="both"/>
      </w:pPr>
      <w:r>
        <w:t>Статья 66. Необходимое большинство для принятия правовых актов</w:t>
      </w:r>
    </w:p>
    <w:p w:rsidR="00CE38ED" w:rsidRDefault="00CE38ED">
      <w:pPr>
        <w:pStyle w:val="ConsPlusNormal"/>
        <w:ind w:firstLine="540"/>
        <w:jc w:val="both"/>
      </w:pPr>
    </w:p>
    <w:p w:rsidR="00CE38ED" w:rsidRDefault="00CE38ED">
      <w:pPr>
        <w:pStyle w:val="ConsPlusNormal"/>
        <w:ind w:firstLine="540"/>
        <w:jc w:val="both"/>
      </w:pPr>
      <w:r>
        <w:t xml:space="preserve">1. </w:t>
      </w:r>
      <w:hyperlink r:id="rId132" w:history="1">
        <w:r>
          <w:rPr>
            <w:color w:val="0000FF"/>
          </w:rPr>
          <w:t>Устав</w:t>
        </w:r>
      </w:hyperlink>
      <w:r>
        <w:t xml:space="preserve"> округа, законы округа о внесении поправок к </w:t>
      </w:r>
      <w:hyperlink r:id="rId133" w:history="1">
        <w:r>
          <w:rPr>
            <w:color w:val="0000FF"/>
          </w:rPr>
          <w:t>Уставу</w:t>
        </w:r>
      </w:hyperlink>
      <w:r>
        <w:t xml:space="preserve"> округа принимаются большинством не менее двух третей голосов от установленного числа депутатов.</w:t>
      </w:r>
    </w:p>
    <w:p w:rsidR="00CE38ED" w:rsidRDefault="00CE38ED">
      <w:pPr>
        <w:pStyle w:val="ConsPlusNormal"/>
        <w:ind w:firstLine="540"/>
        <w:jc w:val="both"/>
      </w:pPr>
      <w:r>
        <w:t>2. Иные законы округа принимаются большинством голосов от установленного числа депутатов.</w:t>
      </w:r>
    </w:p>
    <w:p w:rsidR="00CE38ED" w:rsidRDefault="00CE38ED">
      <w:pPr>
        <w:pStyle w:val="ConsPlusNormal"/>
        <w:ind w:firstLine="540"/>
        <w:jc w:val="both"/>
      </w:pPr>
      <w:r>
        <w:t>3. Постановления Собрания депутатов принимаются большинством голосов от числа избранных депутатов, если иное не установлено федеральным законодательством.</w:t>
      </w:r>
    </w:p>
    <w:p w:rsidR="00CE38ED" w:rsidRDefault="00CE38ED">
      <w:pPr>
        <w:pStyle w:val="ConsPlusNormal"/>
        <w:ind w:firstLine="540"/>
        <w:jc w:val="both"/>
      </w:pPr>
    </w:p>
    <w:p w:rsidR="00CE38ED" w:rsidRDefault="00CE38ED">
      <w:pPr>
        <w:pStyle w:val="ConsPlusNormal"/>
        <w:ind w:firstLine="540"/>
        <w:jc w:val="both"/>
      </w:pPr>
      <w:r>
        <w:t>Статья 67. Последствия нарушения Регламента при принятии решений Собрания депутатов</w:t>
      </w:r>
    </w:p>
    <w:p w:rsidR="00CE38ED" w:rsidRDefault="00CE38ED">
      <w:pPr>
        <w:pStyle w:val="ConsPlusNormal"/>
        <w:ind w:firstLine="540"/>
        <w:jc w:val="both"/>
      </w:pPr>
    </w:p>
    <w:p w:rsidR="00CE38ED" w:rsidRDefault="00CE38ED">
      <w:pPr>
        <w:pStyle w:val="ConsPlusNormal"/>
        <w:ind w:firstLine="540"/>
        <w:jc w:val="both"/>
      </w:pPr>
      <w:r>
        <w:t>1. Существенное нарушение Регламента, допущенное при принятии решения окружного Собрания, может служить основанием для признания Собранием депутатов этого решения на той же сессии недействительным.</w:t>
      </w:r>
    </w:p>
    <w:p w:rsidR="00CE38ED" w:rsidRDefault="00CE38ED">
      <w:pPr>
        <w:pStyle w:val="ConsPlusNormal"/>
        <w:ind w:firstLine="540"/>
        <w:jc w:val="both"/>
      </w:pPr>
      <w:r>
        <w:t>2. Решение о признании нарушения Регламента существенным принимается по мотивированному предложению депутатов, участвовавших в голосовании, большинством голосов от числа избранных депутатов.</w:t>
      </w:r>
    </w:p>
    <w:p w:rsidR="00CE38ED" w:rsidRDefault="00CE38ED">
      <w:pPr>
        <w:pStyle w:val="ConsPlusNormal"/>
        <w:ind w:firstLine="540"/>
        <w:jc w:val="both"/>
      </w:pPr>
      <w:r>
        <w:t>3. В случае признания нарушения Регламента существенным на голосование в обязательном порядке ставится вопрос о признании соответствующего правового акта недействительным. Решение об этом принимается большинством голосов, необходимым для принятия соответствующего правового акта.</w:t>
      </w:r>
    </w:p>
    <w:p w:rsidR="00CE38ED" w:rsidRDefault="00CE38ED">
      <w:pPr>
        <w:pStyle w:val="ConsPlusNormal"/>
        <w:ind w:firstLine="540"/>
        <w:jc w:val="both"/>
      </w:pPr>
    </w:p>
    <w:p w:rsidR="00CE38ED" w:rsidRDefault="00CE38ED">
      <w:pPr>
        <w:pStyle w:val="ConsPlusNormal"/>
        <w:ind w:firstLine="540"/>
        <w:jc w:val="both"/>
      </w:pPr>
      <w:r>
        <w:t>Статья 68. Доработка и подписание правовых актов, принятых Собранием депутатов</w:t>
      </w:r>
    </w:p>
    <w:p w:rsidR="00CE38ED" w:rsidRDefault="00CE38ED">
      <w:pPr>
        <w:pStyle w:val="ConsPlusNormal"/>
        <w:ind w:firstLine="540"/>
        <w:jc w:val="both"/>
      </w:pPr>
    </w:p>
    <w:p w:rsidR="00CE38ED" w:rsidRDefault="00CE38ED">
      <w:pPr>
        <w:pStyle w:val="ConsPlusNormal"/>
        <w:ind w:firstLine="540"/>
        <w:jc w:val="both"/>
      </w:pPr>
      <w:r>
        <w:t>1. Доработка правовых актов, принятых окружным Собранием, осуществляется аппаратом Собрания депутатов округа. При этом вносить какие-либо поправки, кроме редакционных, в принятый правовой акт запрещается.</w:t>
      </w:r>
    </w:p>
    <w:p w:rsidR="00CE38ED" w:rsidRDefault="00CE38ED">
      <w:pPr>
        <w:pStyle w:val="ConsPlusNormal"/>
        <w:ind w:firstLine="540"/>
        <w:jc w:val="both"/>
      </w:pPr>
      <w:r>
        <w:t>2. Доработанный правовой акт представляется на подпись председателю Собрания депутатов.</w:t>
      </w:r>
    </w:p>
    <w:p w:rsidR="00CE38ED" w:rsidRDefault="00CE38ED">
      <w:pPr>
        <w:pStyle w:val="ConsPlusNormal"/>
        <w:ind w:firstLine="540"/>
        <w:jc w:val="both"/>
      </w:pPr>
      <w:r>
        <w:t>3. Окружной закон, подписанный председателем Собрания депутатов, направляется губернатору округа для подписания и официального опубликования в установленные законом округа сроки.</w:t>
      </w:r>
    </w:p>
    <w:p w:rsidR="00CE38ED" w:rsidRDefault="00CE38ED">
      <w:pPr>
        <w:pStyle w:val="ConsPlusNormal"/>
        <w:ind w:firstLine="540"/>
        <w:jc w:val="both"/>
      </w:pPr>
    </w:p>
    <w:p w:rsidR="00CE38ED" w:rsidRDefault="00CE38ED">
      <w:pPr>
        <w:pStyle w:val="ConsPlusNormal"/>
        <w:ind w:firstLine="540"/>
        <w:jc w:val="both"/>
      </w:pPr>
      <w:r>
        <w:t>Статья 69. Толкование нормативных правовых актов, принятых Собранием депутатов</w:t>
      </w:r>
    </w:p>
    <w:p w:rsidR="00CE38ED" w:rsidRDefault="00CE38ED">
      <w:pPr>
        <w:pStyle w:val="ConsPlusNormal"/>
        <w:ind w:firstLine="540"/>
        <w:jc w:val="both"/>
      </w:pPr>
    </w:p>
    <w:p w:rsidR="00CE38ED" w:rsidRDefault="00CE38ED">
      <w:pPr>
        <w:pStyle w:val="ConsPlusNormal"/>
        <w:ind w:firstLine="540"/>
        <w:jc w:val="both"/>
      </w:pPr>
      <w:r>
        <w:t xml:space="preserve">1. Официальное толкование </w:t>
      </w:r>
      <w:hyperlink r:id="rId134" w:history="1">
        <w:r>
          <w:rPr>
            <w:color w:val="0000FF"/>
          </w:rPr>
          <w:t>Устава</w:t>
        </w:r>
      </w:hyperlink>
      <w:r>
        <w:t xml:space="preserve"> округа, вступивших в силу законов округа осуществляет </w:t>
      </w:r>
      <w:r>
        <w:lastRenderedPageBreak/>
        <w:t>Собрание депутатов, как по собственной инициативе, так и по запросам субъектов права законодательной инициативы.</w:t>
      </w:r>
    </w:p>
    <w:p w:rsidR="00CE38ED" w:rsidRDefault="00CE38ED">
      <w:pPr>
        <w:pStyle w:val="ConsPlusNormal"/>
        <w:ind w:firstLine="540"/>
        <w:jc w:val="both"/>
      </w:pPr>
      <w:r>
        <w:t>2. Толкование закона округа оформляется законом округа.</w:t>
      </w:r>
    </w:p>
    <w:p w:rsidR="00CE38ED" w:rsidRDefault="00CE38ED">
      <w:pPr>
        <w:pStyle w:val="ConsPlusNormal"/>
        <w:ind w:firstLine="540"/>
        <w:jc w:val="both"/>
      </w:pPr>
      <w:r>
        <w:t>3. Официальное толкование иных нормативных правовых актов оформляется в форме акта, подлежащего толкованию.</w:t>
      </w:r>
    </w:p>
    <w:p w:rsidR="00CE38ED" w:rsidRDefault="00CE38ED">
      <w:pPr>
        <w:pStyle w:val="ConsPlusNormal"/>
        <w:ind w:firstLine="540"/>
        <w:jc w:val="both"/>
      </w:pPr>
      <w:r>
        <w:t>4. Внесение в Собрание депутатов проектов правовых актов о толковании осуществляется в порядке, установленном для внесения проектов законов округа.</w:t>
      </w:r>
    </w:p>
    <w:p w:rsidR="00CE38ED" w:rsidRDefault="00CE38ED">
      <w:pPr>
        <w:pStyle w:val="ConsPlusNormal"/>
        <w:ind w:firstLine="540"/>
        <w:jc w:val="both"/>
      </w:pPr>
    </w:p>
    <w:p w:rsidR="00CE38ED" w:rsidRDefault="00CE38ED">
      <w:pPr>
        <w:pStyle w:val="ConsPlusNormal"/>
        <w:jc w:val="center"/>
      </w:pPr>
      <w:r>
        <w:t>Глава 16. ВИДЫ И ПРОЦЕДУРА ГОЛОСОВАНИЯ</w:t>
      </w:r>
    </w:p>
    <w:p w:rsidR="00CE38ED" w:rsidRDefault="00CE38ED">
      <w:pPr>
        <w:pStyle w:val="ConsPlusNormal"/>
        <w:ind w:firstLine="540"/>
        <w:jc w:val="both"/>
      </w:pPr>
    </w:p>
    <w:p w:rsidR="00CE38ED" w:rsidRDefault="00CE38ED">
      <w:pPr>
        <w:pStyle w:val="ConsPlusNormal"/>
        <w:ind w:firstLine="540"/>
        <w:jc w:val="both"/>
      </w:pPr>
      <w:r>
        <w:t>Статья 70. Общие принципы участия депутатов в голосовании</w:t>
      </w:r>
    </w:p>
    <w:p w:rsidR="00CE38ED" w:rsidRDefault="00CE38ED">
      <w:pPr>
        <w:pStyle w:val="ConsPlusNormal"/>
        <w:ind w:firstLine="540"/>
        <w:jc w:val="both"/>
      </w:pPr>
    </w:p>
    <w:p w:rsidR="00CE38ED" w:rsidRDefault="00CE38ED">
      <w:pPr>
        <w:pStyle w:val="ConsPlusNormal"/>
        <w:ind w:firstLine="540"/>
        <w:jc w:val="both"/>
      </w:pPr>
      <w:r>
        <w:t>1. Депутат пользуется правом решающего голоса по всем вопросам, рассматриваемым на сессии.</w:t>
      </w:r>
    </w:p>
    <w:p w:rsidR="00CE38ED" w:rsidRDefault="00CE38ED">
      <w:pPr>
        <w:pStyle w:val="ConsPlusNormal"/>
        <w:ind w:firstLine="540"/>
        <w:jc w:val="both"/>
      </w:pPr>
      <w:r>
        <w:t>2. Депутат обязан лично осуществлять свое право на голосование.</w:t>
      </w:r>
    </w:p>
    <w:p w:rsidR="00CE38ED" w:rsidRDefault="00CE38ED">
      <w:pPr>
        <w:pStyle w:val="ConsPlusNormal"/>
        <w:ind w:firstLine="540"/>
        <w:jc w:val="both"/>
      </w:pPr>
      <w:r>
        <w:t>3. Депутат не вправе подать свой голос раньше, чем объявлено начало голосования, и после объявления результатов голосования.</w:t>
      </w:r>
    </w:p>
    <w:p w:rsidR="00CE38ED" w:rsidRDefault="00CE38ED">
      <w:pPr>
        <w:pStyle w:val="ConsPlusNormal"/>
        <w:ind w:firstLine="540"/>
        <w:jc w:val="both"/>
      </w:pPr>
      <w:r>
        <w:t>4. Депутат обязан принимать участие в голосовании по всем вопросам, обсуждаемым на сессии, за исключением рейтингового голосования. Уклонение депутата от участия в голосовании расценивается как нарушение им правил депутатской этики.</w:t>
      </w:r>
    </w:p>
    <w:p w:rsidR="00CE38ED" w:rsidRDefault="00CE38ED">
      <w:pPr>
        <w:pStyle w:val="ConsPlusNormal"/>
        <w:ind w:firstLine="540"/>
        <w:jc w:val="both"/>
      </w:pPr>
    </w:p>
    <w:p w:rsidR="00CE38ED" w:rsidRDefault="00CE38ED">
      <w:pPr>
        <w:pStyle w:val="ConsPlusNormal"/>
        <w:ind w:firstLine="540"/>
        <w:jc w:val="both"/>
      </w:pPr>
      <w:r>
        <w:t>Статья 71. Виды голосования</w:t>
      </w:r>
    </w:p>
    <w:p w:rsidR="00CE38ED" w:rsidRDefault="00CE38ED">
      <w:pPr>
        <w:pStyle w:val="ConsPlusNormal"/>
        <w:ind w:firstLine="540"/>
        <w:jc w:val="both"/>
      </w:pPr>
    </w:p>
    <w:p w:rsidR="00CE38ED" w:rsidRDefault="00CE38ED">
      <w:pPr>
        <w:pStyle w:val="ConsPlusNormal"/>
        <w:ind w:firstLine="540"/>
        <w:jc w:val="both"/>
      </w:pPr>
      <w:r>
        <w:t>1. По вопросам, внесенным на рассмотрение сессии, окружное Собрание принимает решения открытым (в том числе открытым поименным, открытым процедурным) или тайным голосованием.</w:t>
      </w:r>
    </w:p>
    <w:p w:rsidR="00CE38ED" w:rsidRDefault="00CE38ED">
      <w:pPr>
        <w:pStyle w:val="ConsPlusNormal"/>
        <w:ind w:firstLine="540"/>
        <w:jc w:val="both"/>
      </w:pPr>
      <w:r>
        <w:t>Голосование может осуществляться с использованием бюллетеней.</w:t>
      </w:r>
    </w:p>
    <w:p w:rsidR="00CE38ED" w:rsidRDefault="00CE38ED">
      <w:pPr>
        <w:pStyle w:val="ConsPlusNormal"/>
        <w:ind w:firstLine="540"/>
        <w:jc w:val="both"/>
      </w:pPr>
      <w:r>
        <w:t>Количественное голосование представляет собой выбор вариантов ответов "за", "против", "воздержался". Подсчет голосов и объявление результатов голосования в абсолютном выражении производится по каждому голосованию.</w:t>
      </w:r>
    </w:p>
    <w:p w:rsidR="00CE38ED" w:rsidRDefault="00CE38ED">
      <w:pPr>
        <w:pStyle w:val="ConsPlusNormal"/>
        <w:ind w:firstLine="540"/>
        <w:jc w:val="both"/>
      </w:pPr>
      <w:r>
        <w:t>2. На голосование ставятся предложения в порядке поступления, при этом проект закона, постановления, предложенный комитетом, ставится на голосование первым. Перед началом голосования по принятию решения председательствующий четко формулирует вопрос, по которому проводится голосование, напоминает, каким большинством (от установленного числа депутатов, от большинства присутствующих на сессии депутатов, от числа избранных депутатов) принимается решение и какой вид голосования (открытое, открытое поименное, тайное голосование) при этом используется.</w:t>
      </w:r>
    </w:p>
    <w:p w:rsidR="00CE38ED" w:rsidRDefault="00CE38ED">
      <w:pPr>
        <w:pStyle w:val="ConsPlusNormal"/>
        <w:ind w:firstLine="540"/>
        <w:jc w:val="both"/>
      </w:pPr>
      <w:r>
        <w:t>3. Во время голосования какие-либо выступления, реплики, справки, вопросы (в том числе со стороны председательствующего) не допускаются с момента оглашения предложения, которое ставится на голосование, и до момента оглашения результатов голосования.</w:t>
      </w:r>
    </w:p>
    <w:p w:rsidR="00CE38ED" w:rsidRDefault="00CE38ED">
      <w:pPr>
        <w:pStyle w:val="ConsPlusNormal"/>
        <w:ind w:firstLine="540"/>
        <w:jc w:val="both"/>
      </w:pPr>
      <w:r>
        <w:t>4. По процедурным вопросам решение принимается большинством голосов от числа депутатов, присутствующих на сессии, если иной порядок не предусмотрен настоящим Регламентом. Процедурным голосованием решаются вопросы:</w:t>
      </w:r>
    </w:p>
    <w:p w:rsidR="00CE38ED" w:rsidRDefault="00CE38ED">
      <w:pPr>
        <w:pStyle w:val="ConsPlusNormal"/>
        <w:ind w:firstLine="540"/>
        <w:jc w:val="both"/>
      </w:pPr>
      <w:r>
        <w:t>1) о перерыве в сессии;</w:t>
      </w:r>
    </w:p>
    <w:p w:rsidR="00CE38ED" w:rsidRDefault="00CE38ED">
      <w:pPr>
        <w:pStyle w:val="ConsPlusNormal"/>
        <w:ind w:firstLine="540"/>
        <w:jc w:val="both"/>
      </w:pPr>
      <w:r>
        <w:t>2) о предоставлении дополнительного времени для выступления;</w:t>
      </w:r>
    </w:p>
    <w:p w:rsidR="00CE38ED" w:rsidRDefault="00CE38ED">
      <w:pPr>
        <w:pStyle w:val="ConsPlusNormal"/>
        <w:ind w:firstLine="540"/>
        <w:jc w:val="both"/>
      </w:pPr>
      <w:r>
        <w:t>3) о продолжительности времени для ответов на вопросы по существу законопроекта;</w:t>
      </w:r>
    </w:p>
    <w:p w:rsidR="00CE38ED" w:rsidRDefault="00CE38ED">
      <w:pPr>
        <w:pStyle w:val="ConsPlusNormal"/>
        <w:ind w:firstLine="540"/>
        <w:jc w:val="both"/>
      </w:pPr>
      <w:r>
        <w:t>4) о предоставлении слова лицам, приглашенным на сессию;</w:t>
      </w:r>
    </w:p>
    <w:p w:rsidR="00CE38ED" w:rsidRDefault="00CE38ED">
      <w:pPr>
        <w:pStyle w:val="ConsPlusNormal"/>
        <w:ind w:firstLine="540"/>
        <w:jc w:val="both"/>
      </w:pPr>
      <w:r>
        <w:t>5) о переносе или прекращении прений по обсуждаемому вопросу;</w:t>
      </w:r>
    </w:p>
    <w:p w:rsidR="00CE38ED" w:rsidRDefault="00CE38ED">
      <w:pPr>
        <w:pStyle w:val="ConsPlusNormal"/>
        <w:ind w:firstLine="540"/>
        <w:jc w:val="both"/>
      </w:pPr>
      <w:r>
        <w:t>6) о голосовании без обсуждения;</w:t>
      </w:r>
    </w:p>
    <w:p w:rsidR="00CE38ED" w:rsidRDefault="00CE38ED">
      <w:pPr>
        <w:pStyle w:val="ConsPlusNormal"/>
        <w:ind w:firstLine="540"/>
        <w:jc w:val="both"/>
      </w:pPr>
      <w:r>
        <w:t>7) о проведении закрытой сессии (закрытого слушания вопроса);</w:t>
      </w:r>
    </w:p>
    <w:p w:rsidR="00CE38ED" w:rsidRDefault="00CE38ED">
      <w:pPr>
        <w:pStyle w:val="ConsPlusNormal"/>
        <w:ind w:firstLine="540"/>
        <w:jc w:val="both"/>
      </w:pPr>
      <w:r>
        <w:t>8) об изменении способа проведения голосования;</w:t>
      </w:r>
    </w:p>
    <w:p w:rsidR="00CE38ED" w:rsidRDefault="00CE38ED">
      <w:pPr>
        <w:pStyle w:val="ConsPlusNormal"/>
        <w:ind w:firstLine="540"/>
        <w:jc w:val="both"/>
      </w:pPr>
      <w:r>
        <w:t>9) об изменении очередности выступлений;</w:t>
      </w:r>
    </w:p>
    <w:p w:rsidR="00CE38ED" w:rsidRDefault="00CE38ED">
      <w:pPr>
        <w:pStyle w:val="ConsPlusNormal"/>
        <w:ind w:firstLine="540"/>
        <w:jc w:val="both"/>
      </w:pPr>
      <w:r>
        <w:t>10) о проведении дополнительной регистрации;</w:t>
      </w:r>
    </w:p>
    <w:p w:rsidR="00CE38ED" w:rsidRDefault="00CE38ED">
      <w:pPr>
        <w:pStyle w:val="ConsPlusNormal"/>
        <w:ind w:firstLine="540"/>
        <w:jc w:val="both"/>
      </w:pPr>
      <w:r>
        <w:t>11) иные вопросы, установленные настоящим Регламентом.</w:t>
      </w:r>
    </w:p>
    <w:p w:rsidR="00CE38ED" w:rsidRDefault="00CE38ED">
      <w:pPr>
        <w:pStyle w:val="ConsPlusNormal"/>
        <w:ind w:firstLine="540"/>
        <w:jc w:val="both"/>
      </w:pPr>
      <w:r>
        <w:lastRenderedPageBreak/>
        <w:t>5. Решения по процедурным вопросам отражаются в протоколе сессии Собрания депутатов и при необходимости оформляются выписками из протокола, подписываемыми председателем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72. Проведение открытого голосования</w:t>
      </w:r>
    </w:p>
    <w:p w:rsidR="00CE38ED" w:rsidRDefault="00CE38ED">
      <w:pPr>
        <w:pStyle w:val="ConsPlusNormal"/>
        <w:ind w:firstLine="540"/>
        <w:jc w:val="both"/>
      </w:pPr>
    </w:p>
    <w:p w:rsidR="00CE38ED" w:rsidRDefault="00CE38ED">
      <w:pPr>
        <w:pStyle w:val="ConsPlusNormal"/>
        <w:ind w:firstLine="540"/>
        <w:jc w:val="both"/>
      </w:pPr>
      <w:r>
        <w:t>1. При голосовании по одному вопросу каждый депутат имеет один голос и голосует "за" предложение, "против" или "воздержался".</w:t>
      </w:r>
    </w:p>
    <w:p w:rsidR="00CE38ED" w:rsidRDefault="00CE38ED">
      <w:pPr>
        <w:pStyle w:val="ConsPlusNormal"/>
        <w:ind w:firstLine="540"/>
        <w:jc w:val="both"/>
      </w:pPr>
      <w:r>
        <w:t xml:space="preserve">При открытом голосовании учитывается мнение отсутствующего депутата окружного Собрания, которое он выразил в порядке, установленном </w:t>
      </w:r>
      <w:hyperlink w:anchor="P882" w:history="1">
        <w:r>
          <w:rPr>
            <w:color w:val="0000FF"/>
          </w:rPr>
          <w:t>статьей 74.1</w:t>
        </w:r>
      </w:hyperlink>
      <w:r>
        <w:t xml:space="preserve"> настоящего Регламента.</w:t>
      </w:r>
    </w:p>
    <w:p w:rsidR="00CE38ED" w:rsidRDefault="00CE38ED">
      <w:pPr>
        <w:pStyle w:val="ConsPlusNormal"/>
        <w:jc w:val="both"/>
      </w:pPr>
      <w:r>
        <w:t xml:space="preserve">(абзац введен </w:t>
      </w:r>
      <w:hyperlink r:id="rId135" w:history="1">
        <w:r>
          <w:rPr>
            <w:color w:val="0000FF"/>
          </w:rPr>
          <w:t>постановлением</w:t>
        </w:r>
      </w:hyperlink>
      <w:r>
        <w:t xml:space="preserve"> Собрания депутатов НАО от 22.10.2015 N 270-сд)</w:t>
      </w:r>
    </w:p>
    <w:p w:rsidR="00CE38ED" w:rsidRDefault="00CE38ED">
      <w:pPr>
        <w:pStyle w:val="ConsPlusNormal"/>
        <w:ind w:firstLine="540"/>
        <w:jc w:val="both"/>
      </w:pPr>
      <w:r>
        <w:t>При голосовании число депутатов окружного Собрания, лично присутствующих на заседании, не должно быть менее определенного Регламентом числа депутатов, необходимого для проведения правомочного заседания.</w:t>
      </w:r>
    </w:p>
    <w:p w:rsidR="00CE38ED" w:rsidRDefault="00CE38ED">
      <w:pPr>
        <w:pStyle w:val="ConsPlusNormal"/>
        <w:jc w:val="both"/>
      </w:pPr>
      <w:r>
        <w:t xml:space="preserve">(абзац введен </w:t>
      </w:r>
      <w:hyperlink r:id="rId136" w:history="1">
        <w:r>
          <w:rPr>
            <w:color w:val="0000FF"/>
          </w:rPr>
          <w:t>постановлением</w:t>
        </w:r>
      </w:hyperlink>
      <w:r>
        <w:t xml:space="preserve"> Собрания депутатов НАО от 22.10.2015 N 270-сд)</w:t>
      </w:r>
    </w:p>
    <w:p w:rsidR="00CE38ED" w:rsidRDefault="00CE38ED">
      <w:pPr>
        <w:pStyle w:val="ConsPlusNormal"/>
        <w:ind w:firstLine="540"/>
        <w:jc w:val="both"/>
      </w:pPr>
      <w:r>
        <w:t>Участвуя в открытом голосовании, председательствующий голосует последним.</w:t>
      </w:r>
    </w:p>
    <w:p w:rsidR="00CE38ED" w:rsidRDefault="00CE38ED">
      <w:pPr>
        <w:pStyle w:val="ConsPlusNormal"/>
        <w:ind w:firstLine="540"/>
        <w:jc w:val="both"/>
      </w:pPr>
      <w:r>
        <w:t>2. После объявления председательствующим о начале голосования никто не вправе прервать процедуру голосования.</w:t>
      </w:r>
    </w:p>
    <w:p w:rsidR="00CE38ED" w:rsidRDefault="00CE38ED">
      <w:pPr>
        <w:pStyle w:val="ConsPlusNormal"/>
        <w:ind w:firstLine="540"/>
        <w:jc w:val="both"/>
      </w:pPr>
      <w:r>
        <w:t>3. При наличии нескольких вариантов решения одного и того же вопроса может быть проведено рейтинговое голосование.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Если по итогам рейтингового голосования несколько вопросов набрали достаточное для их принятия число голосов, то принятым считается решение по вопросу, набравшему наибольшее число голосов. Если по итогам рейтингового голосования ни один из вопросов не набрал достаточного для принятия числа голосов, то на повторное голосование ставится вопрос, набравший наибольшее число голосов. Решение по нему считается принятым, если при голосовании он набрал достаточное для принятия число голосов.</w:t>
      </w:r>
    </w:p>
    <w:p w:rsidR="00CE38ED" w:rsidRDefault="00CE38ED">
      <w:pPr>
        <w:pStyle w:val="ConsPlusNormal"/>
        <w:ind w:firstLine="540"/>
        <w:jc w:val="both"/>
      </w:pPr>
      <w:r>
        <w:t>4. После окончания подсчета голосов председательствующий объявляет результаты голосования (принято решение или нет).</w:t>
      </w:r>
    </w:p>
    <w:p w:rsidR="00CE38ED" w:rsidRDefault="00CE38ED">
      <w:pPr>
        <w:pStyle w:val="ConsPlusNormal"/>
        <w:ind w:firstLine="540"/>
        <w:jc w:val="both"/>
      </w:pPr>
    </w:p>
    <w:p w:rsidR="00CE38ED" w:rsidRDefault="00CE38ED">
      <w:pPr>
        <w:pStyle w:val="ConsPlusNormal"/>
        <w:ind w:firstLine="540"/>
        <w:jc w:val="both"/>
      </w:pPr>
      <w:r>
        <w:t>Статья 73. Проведение тайного голосования</w:t>
      </w:r>
    </w:p>
    <w:p w:rsidR="00CE38ED" w:rsidRDefault="00CE38ED">
      <w:pPr>
        <w:pStyle w:val="ConsPlusNormal"/>
        <w:ind w:firstLine="540"/>
        <w:jc w:val="both"/>
      </w:pPr>
    </w:p>
    <w:p w:rsidR="00CE38ED" w:rsidRDefault="00CE38ED">
      <w:pPr>
        <w:pStyle w:val="ConsPlusNormal"/>
        <w:ind w:firstLine="540"/>
        <w:jc w:val="both"/>
      </w:pPr>
      <w:r>
        <w:t>1. Решение о тайном голосовании принимается большинством голосов от числа депутатов, присутствующих на сессии, за исключением тех случаев, когда тайное голосование в соответствии с Регламентом или законом округа является обязательным.</w:t>
      </w:r>
    </w:p>
    <w:p w:rsidR="00CE38ED" w:rsidRDefault="00CE38ED">
      <w:pPr>
        <w:pStyle w:val="ConsPlusNormal"/>
        <w:ind w:firstLine="540"/>
        <w:jc w:val="both"/>
      </w:pPr>
      <w:r>
        <w:t>2. Для проведения тайного голосования и определения его результатов открытым процедурным голосованием избирается счетная комиссия из числа депутатов, количественный и персональный состав которой определяется Собранием депутатов. В счетную комиссию не могут входить депутаты, чьи кандидатуры выдвинуты в состав избираемых органов или на посты избираемых должностных лиц, а также авторы проектов решений, поставленных на голосование.</w:t>
      </w:r>
    </w:p>
    <w:p w:rsidR="00CE38ED" w:rsidRDefault="00CE38ED">
      <w:pPr>
        <w:pStyle w:val="ConsPlusNormal"/>
        <w:ind w:firstLine="540"/>
        <w:jc w:val="both"/>
      </w:pPr>
      <w:r>
        <w:t>Счетная комиссия избирает из своего состава председателя и секретаря. Решение счетной комиссии принимается большинством голосов от общего числа членов комиссии и фиксируется в протоколе заседания счетной комиссии. Заседания комиссии правомочны при наличии не менее двух третей от общего числа членов комиссии.</w:t>
      </w:r>
    </w:p>
    <w:p w:rsidR="00CE38ED" w:rsidRDefault="00CE38ED">
      <w:pPr>
        <w:pStyle w:val="ConsPlusNormal"/>
        <w:ind w:firstLine="540"/>
        <w:jc w:val="both"/>
      </w:pPr>
      <w:r>
        <w:t>3. Бюллетени для тайного голосования изготавливаются под контролем счетной комиссии по установленной ею форме и в определенном количестве. Бюллетени содержат необходимую для голосования информацию.</w:t>
      </w:r>
    </w:p>
    <w:p w:rsidR="00CE38ED" w:rsidRDefault="00CE38ED">
      <w:pPr>
        <w:pStyle w:val="ConsPlusNormal"/>
        <w:ind w:firstLine="540"/>
        <w:jc w:val="both"/>
      </w:pPr>
      <w:r>
        <w:t>Время и место голосования, порядок его проведения устанавливаются счетной комиссией на основе Регламента и объявляются председателем счетной комиссии.</w:t>
      </w:r>
    </w:p>
    <w:p w:rsidR="00CE38ED" w:rsidRDefault="00CE38ED">
      <w:pPr>
        <w:pStyle w:val="ConsPlusNormal"/>
        <w:ind w:firstLine="540"/>
        <w:jc w:val="both"/>
      </w:pPr>
      <w:r>
        <w:t>4. Каждому депутату выдается один бюллетень по выборам избираемого органа или должностного лица либо по решению рассматриваемого вопроса.</w:t>
      </w:r>
    </w:p>
    <w:p w:rsidR="00CE38ED" w:rsidRDefault="00CE38ED">
      <w:pPr>
        <w:pStyle w:val="ConsPlusNormal"/>
        <w:ind w:firstLine="540"/>
        <w:jc w:val="both"/>
      </w:pPr>
      <w:r>
        <w:t>Бюллетени для тайного голосования выдаются депутатам членами счетной комиссии в соответствии со списком депутатов под роспись.</w:t>
      </w:r>
    </w:p>
    <w:p w:rsidR="00CE38ED" w:rsidRDefault="00CE38ED">
      <w:pPr>
        <w:pStyle w:val="ConsPlusNormal"/>
        <w:ind w:firstLine="540"/>
        <w:jc w:val="both"/>
      </w:pPr>
      <w:r>
        <w:t xml:space="preserve">Заполнение бюллетеней производится депутатами в специально оборудованной комнате </w:t>
      </w:r>
      <w:r>
        <w:lastRenderedPageBreak/>
        <w:t>или месте, в которых не допускается присутствие кого-либо кроме депутата, участвующего в голосовании.</w:t>
      </w:r>
    </w:p>
    <w:p w:rsidR="00CE38ED" w:rsidRDefault="00CE38ED">
      <w:pPr>
        <w:pStyle w:val="ConsPlusNormal"/>
        <w:ind w:firstLine="540"/>
        <w:jc w:val="both"/>
      </w:pPr>
      <w:r>
        <w:t>Бюллетени для тайного голосования опускаются в специальный ящик, опечатанный счетной комиссией, который устанавливается в поле зрения счетной комиссии.</w:t>
      </w:r>
    </w:p>
    <w:p w:rsidR="00CE38ED" w:rsidRDefault="00CE38ED">
      <w:pPr>
        <w:pStyle w:val="ConsPlusNormal"/>
        <w:ind w:firstLine="540"/>
        <w:jc w:val="both"/>
      </w:pPr>
      <w:r>
        <w:t>5. Заполнение бюллетеня производится депутатом путем нанесения любого знака напротив кандидата (списка кандидатов), в пользу которого сделан выбор, либо напротив того варианта волеизъявления, в отношении которого депутатом сделан выбор.</w:t>
      </w:r>
    </w:p>
    <w:p w:rsidR="00CE38ED" w:rsidRDefault="00CE38ED">
      <w:pPr>
        <w:pStyle w:val="ConsPlusNormal"/>
        <w:ind w:firstLine="540"/>
        <w:jc w:val="both"/>
      </w:pPr>
      <w:r>
        <w:t>6. Недействительными считаются бюллетени неустановленной счетной комиссией формы, незаполненные бюллетени, бюллетени, в которых число отметок превышает необходимое для голосования число отметок.</w:t>
      </w:r>
    </w:p>
    <w:p w:rsidR="00CE38ED" w:rsidRDefault="00CE38ED">
      <w:pPr>
        <w:pStyle w:val="ConsPlusNormal"/>
        <w:ind w:firstLine="540"/>
        <w:jc w:val="both"/>
      </w:pPr>
      <w:r>
        <w:t>Бюллетени с вычеркнутыми или вписанными фамилиями также считаются недействительными.</w:t>
      </w:r>
    </w:p>
    <w:p w:rsidR="00CE38ED" w:rsidRDefault="00CE38ED">
      <w:pPr>
        <w:pStyle w:val="ConsPlusNormal"/>
        <w:ind w:firstLine="540"/>
        <w:jc w:val="both"/>
      </w:pPr>
      <w:r>
        <w:t>В случае если депутат изменил свое решение по голосованию либо испортил бюллетень, он вправе, до того как опустил бюллетень в урну для голосования, затребовать новый бюллетень. Счетная комиссия изготавливает и выдает под роспись новый бюллетень, о чем делается отметка в списке. Испорченный бюллетень погашается счетной комиссией.</w:t>
      </w:r>
    </w:p>
    <w:p w:rsidR="00CE38ED" w:rsidRDefault="00CE38ED">
      <w:pPr>
        <w:pStyle w:val="ConsPlusNormal"/>
        <w:ind w:firstLine="540"/>
        <w:jc w:val="both"/>
      </w:pPr>
      <w:r>
        <w:t>7. О результатах тайного голосования счетная комиссия составляет протокол, который подписывается всеми членами счетной комиссии. Председатель счетной комиссии докладывает Собранию депутатов о результатах голосования. По результатам голосования оформляется постановление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74. Проведение повторного голосования</w:t>
      </w:r>
    </w:p>
    <w:p w:rsidR="00CE38ED" w:rsidRDefault="00CE38ED">
      <w:pPr>
        <w:pStyle w:val="ConsPlusNormal"/>
        <w:ind w:firstLine="540"/>
        <w:jc w:val="both"/>
      </w:pPr>
    </w:p>
    <w:p w:rsidR="00CE38ED" w:rsidRDefault="00CE38ED">
      <w:pPr>
        <w:pStyle w:val="ConsPlusNormal"/>
        <w:ind w:firstLine="540"/>
        <w:jc w:val="both"/>
      </w:pPr>
      <w:r>
        <w:t>Если при определении результатов голосования выявятся технические или процедурные ошибки при голосовании, то по решению Собрания депутатов, принимаемому большинством голосов от присутствующих на заседании депутатов, должно быть проведено повторное голосование по данному вопросу.</w:t>
      </w:r>
    </w:p>
    <w:p w:rsidR="00CE38ED" w:rsidRDefault="00CE38ED">
      <w:pPr>
        <w:pStyle w:val="ConsPlusNormal"/>
        <w:ind w:firstLine="540"/>
        <w:jc w:val="both"/>
      </w:pPr>
    </w:p>
    <w:p w:rsidR="00CE38ED" w:rsidRDefault="00CE38ED">
      <w:pPr>
        <w:pStyle w:val="ConsPlusNormal"/>
        <w:ind w:firstLine="540"/>
        <w:jc w:val="both"/>
      </w:pPr>
      <w:bookmarkStart w:id="15" w:name="P882"/>
      <w:bookmarkEnd w:id="15"/>
      <w:r>
        <w:t>Статья 74.1. Порядок учета голоса депутата Собрания депутатов</w:t>
      </w:r>
    </w:p>
    <w:p w:rsidR="00CE38ED" w:rsidRDefault="00CE38ED">
      <w:pPr>
        <w:pStyle w:val="ConsPlusNormal"/>
        <w:ind w:firstLine="540"/>
        <w:jc w:val="both"/>
      </w:pPr>
      <w:r>
        <w:t xml:space="preserve">(введена </w:t>
      </w:r>
      <w:hyperlink r:id="rId137" w:history="1">
        <w:r>
          <w:rPr>
            <w:color w:val="0000FF"/>
          </w:rPr>
          <w:t>постановлением</w:t>
        </w:r>
      </w:hyperlink>
      <w:r>
        <w:t xml:space="preserve"> Собрания депутатов НАО от 22.10.2015 N 270-сд)</w:t>
      </w:r>
    </w:p>
    <w:p w:rsidR="00CE38ED" w:rsidRDefault="00CE38ED">
      <w:pPr>
        <w:pStyle w:val="ConsPlusNormal"/>
        <w:jc w:val="both"/>
      </w:pPr>
    </w:p>
    <w:p w:rsidR="00CE38ED" w:rsidRDefault="00CE38ED">
      <w:pPr>
        <w:pStyle w:val="ConsPlusNormal"/>
        <w:ind w:firstLine="540"/>
        <w:jc w:val="both"/>
      </w:pPr>
      <w:bookmarkStart w:id="16" w:name="P885"/>
      <w:bookmarkEnd w:id="16"/>
      <w:r>
        <w:t>1. В случае невозможности лично присутствовать на сессии Собрания депутатов по уважительной причине (исполнение гражданских обязанностей, смерть близких родственников, временная нетрудоспособность, служебная командировка, отпуск) допускается учет голоса отсутствующего депутата при голосовании по всем либо по отдельным вопросам, включенным в повестку дня сессии Собрания депутатов. В этом случае не позднее чем в 9 часов 00 минут дня проведения сессии депутат Собрания депутатов представляет письменное заявление на имя председателя Собрания депутатов об учете голоса (далее также - заявление).</w:t>
      </w:r>
    </w:p>
    <w:p w:rsidR="00CE38ED" w:rsidRDefault="00CE38ED">
      <w:pPr>
        <w:pStyle w:val="ConsPlusNormal"/>
        <w:ind w:firstLine="540"/>
        <w:jc w:val="both"/>
      </w:pPr>
      <w:r>
        <w:t xml:space="preserve">2. В заявлении, указанном в </w:t>
      </w:r>
      <w:hyperlink w:anchor="P885" w:history="1">
        <w:r>
          <w:rPr>
            <w:color w:val="0000FF"/>
          </w:rPr>
          <w:t>части 1</w:t>
        </w:r>
      </w:hyperlink>
      <w:r>
        <w:t xml:space="preserve"> настоящей статьи, указывается причина отсутствия депутата на сессии Собрания депутатов, а также позиция депутата по всем либо по отдельным вопросам повестки дня, рассматриваемым Собранием депутатов на указанном заседании, выраженная в форме голосования ("за", "против", "воздержался"). Также депутат вправе указать дополнительные условия, при соблюдении которых его голос может быть учтен Собранием депутатов (например, редакция проекта нормативного правового акта, иные условия).</w:t>
      </w:r>
    </w:p>
    <w:p w:rsidR="00CE38ED" w:rsidRDefault="00CE38ED">
      <w:pPr>
        <w:pStyle w:val="ConsPlusNormal"/>
        <w:ind w:firstLine="540"/>
        <w:jc w:val="both"/>
      </w:pPr>
      <w:r>
        <w:t>К заявлению прилагаются документы (их копии), подтверждающие, что причина отсутствия депутата на сессии Собрания депутатов является уважительной.</w:t>
      </w:r>
    </w:p>
    <w:p w:rsidR="00CE38ED" w:rsidRDefault="00CE38ED">
      <w:pPr>
        <w:pStyle w:val="ConsPlusNormal"/>
        <w:ind w:firstLine="540"/>
        <w:jc w:val="both"/>
      </w:pPr>
      <w:r>
        <w:t>3. Голос депутата, поданный в порядке, предусмотренном настоящей статьей, учитывается при голосовании по соответствующему вопросу на сессии Собрания депутатов, что отражается в протоколе указанного заседания.</w:t>
      </w:r>
    </w:p>
    <w:p w:rsidR="00CE38ED" w:rsidRDefault="00CE38ED">
      <w:pPr>
        <w:pStyle w:val="ConsPlusNormal"/>
        <w:ind w:firstLine="540"/>
        <w:jc w:val="both"/>
      </w:pPr>
      <w:r>
        <w:t>С целью доведения до депутатов и присутствующих позиции отсутствующего депутата по вопросам, вынесенным на голосование, слово для информации предоставляется председателю Мандатной комиссии.</w:t>
      </w:r>
    </w:p>
    <w:p w:rsidR="00CE38ED" w:rsidRDefault="00CE38ED">
      <w:pPr>
        <w:pStyle w:val="ConsPlusNormal"/>
        <w:ind w:firstLine="540"/>
        <w:jc w:val="both"/>
      </w:pPr>
      <w:r>
        <w:t xml:space="preserve">4. Поданное депутатом заявление об учете его голоса передается Мандатной комиссией в структурное подразделение аппарата Собрания депутатов, осуществляющее организационное </w:t>
      </w:r>
      <w:r>
        <w:lastRenderedPageBreak/>
        <w:t>обеспечение Собрания депутатов. Заявление приобщается к протоколу соответствующего заседания.</w:t>
      </w:r>
    </w:p>
    <w:p w:rsidR="00CE38ED" w:rsidRDefault="00CE38ED">
      <w:pPr>
        <w:pStyle w:val="ConsPlusNormal"/>
        <w:ind w:firstLine="540"/>
        <w:jc w:val="both"/>
      </w:pPr>
    </w:p>
    <w:p w:rsidR="00CE38ED" w:rsidRDefault="00CE38ED">
      <w:pPr>
        <w:pStyle w:val="ConsPlusNormal"/>
        <w:jc w:val="center"/>
      </w:pPr>
      <w:r>
        <w:t>Глава 17. ПРОТОКОЛЫ СЕССИЙ. ДОВЕДЕНИЕ РЕШЕНИЙ СОБРАНИЯ</w:t>
      </w:r>
    </w:p>
    <w:p w:rsidR="00CE38ED" w:rsidRDefault="00CE38ED">
      <w:pPr>
        <w:pStyle w:val="ConsPlusNormal"/>
        <w:jc w:val="center"/>
      </w:pPr>
      <w:r>
        <w:t>ДЕПУТАТОВ ДО СВЕДЕНИЯ НАСЕЛЕНИЯ И ЗАИНТЕРЕСОВАННЫХ ЛИЦ</w:t>
      </w:r>
    </w:p>
    <w:p w:rsidR="00CE38ED" w:rsidRDefault="00CE38ED">
      <w:pPr>
        <w:pStyle w:val="ConsPlusNormal"/>
        <w:ind w:firstLine="540"/>
        <w:jc w:val="both"/>
      </w:pPr>
    </w:p>
    <w:p w:rsidR="00CE38ED" w:rsidRDefault="00CE38ED">
      <w:pPr>
        <w:pStyle w:val="ConsPlusNormal"/>
        <w:ind w:firstLine="540"/>
        <w:jc w:val="both"/>
      </w:pPr>
      <w:r>
        <w:t>Статья 75. Протокол сессии Собрания депутатов</w:t>
      </w:r>
    </w:p>
    <w:p w:rsidR="00CE38ED" w:rsidRDefault="00CE38ED">
      <w:pPr>
        <w:pStyle w:val="ConsPlusNormal"/>
        <w:ind w:firstLine="540"/>
        <w:jc w:val="both"/>
      </w:pPr>
    </w:p>
    <w:p w:rsidR="00CE38ED" w:rsidRDefault="00CE38ED">
      <w:pPr>
        <w:pStyle w:val="ConsPlusNormal"/>
        <w:ind w:firstLine="540"/>
        <w:jc w:val="both"/>
      </w:pPr>
      <w:r>
        <w:t>1. На каждой сессии Собрания депутатов ведется протокол, в котором фиксируется ход сессии, и аудиозапись.</w:t>
      </w:r>
    </w:p>
    <w:p w:rsidR="00CE38ED" w:rsidRDefault="00CE38ED">
      <w:pPr>
        <w:pStyle w:val="ConsPlusNormal"/>
        <w:ind w:firstLine="540"/>
        <w:jc w:val="both"/>
      </w:pPr>
      <w:r>
        <w:t>2. Порядок оформления протокола сессии Собрания депутатов устанавливается инструкцией, утвержденной распоряжением председателя Собрания депутатов. Решения Собрания депутатов заносятся в протокол сессии Собрания депутатов.</w:t>
      </w:r>
    </w:p>
    <w:p w:rsidR="00CE38ED" w:rsidRDefault="00CE38ED">
      <w:pPr>
        <w:pStyle w:val="ConsPlusNormal"/>
        <w:ind w:firstLine="540"/>
        <w:jc w:val="both"/>
      </w:pPr>
      <w:r>
        <w:t>3. Протокол сессии Собрания депутатов должен быть оформлен и подписан председательствующим не позднее двадцати дней после окончания ее работы.</w:t>
      </w:r>
    </w:p>
    <w:p w:rsidR="00CE38ED" w:rsidRDefault="00CE38ED">
      <w:pPr>
        <w:pStyle w:val="ConsPlusNormal"/>
        <w:ind w:firstLine="540"/>
        <w:jc w:val="both"/>
      </w:pPr>
      <w:r>
        <w:t>4. Порядок записи, хранения и использования информации на аудионосителях в Собрании депутатов регламентируется положением, утвержденным Собранием депутатов.</w:t>
      </w:r>
    </w:p>
    <w:p w:rsidR="00CE38ED" w:rsidRDefault="00CE38ED">
      <w:pPr>
        <w:pStyle w:val="ConsPlusNormal"/>
        <w:ind w:firstLine="540"/>
        <w:jc w:val="both"/>
      </w:pPr>
    </w:p>
    <w:p w:rsidR="00CE38ED" w:rsidRDefault="00CE38ED">
      <w:pPr>
        <w:pStyle w:val="ConsPlusNormal"/>
        <w:ind w:firstLine="540"/>
        <w:jc w:val="both"/>
      </w:pPr>
      <w:r>
        <w:t>Статья 76. Доведение решений Собрания депутатов до сведения населения и заинтересованных лиц</w:t>
      </w:r>
    </w:p>
    <w:p w:rsidR="00CE38ED" w:rsidRDefault="00CE38ED">
      <w:pPr>
        <w:pStyle w:val="ConsPlusNormal"/>
        <w:ind w:firstLine="540"/>
        <w:jc w:val="both"/>
      </w:pPr>
    </w:p>
    <w:p w:rsidR="00CE38ED" w:rsidRDefault="00CE38ED">
      <w:pPr>
        <w:pStyle w:val="ConsPlusNormal"/>
        <w:ind w:firstLine="540"/>
        <w:jc w:val="both"/>
      </w:pPr>
      <w:r>
        <w:t>1. Собрание депутатов через окружные средства массовой информации извещает население о работе сессии.</w:t>
      </w:r>
    </w:p>
    <w:p w:rsidR="00CE38ED" w:rsidRDefault="00CE38ED">
      <w:pPr>
        <w:pStyle w:val="ConsPlusNormal"/>
        <w:ind w:firstLine="540"/>
        <w:jc w:val="both"/>
      </w:pPr>
      <w:r>
        <w:t xml:space="preserve">2. Опубликование законов округа и иных нормативных правовых актов, принятых окружным Собранием, осуществляется в порядке, установленном </w:t>
      </w:r>
      <w:hyperlink r:id="rId138" w:history="1">
        <w:r>
          <w:rPr>
            <w:color w:val="0000FF"/>
          </w:rPr>
          <w:t>законом</w:t>
        </w:r>
      </w:hyperlink>
      <w:r>
        <w:t xml:space="preserve"> Ненецкого автономного округа от 3 февраля 2006 года N 673-ОЗ "О нормативных правовых актах Ненецкого автономного округа".</w:t>
      </w:r>
    </w:p>
    <w:p w:rsidR="00CE38ED" w:rsidRDefault="00CE38ED">
      <w:pPr>
        <w:pStyle w:val="ConsPlusNormal"/>
        <w:ind w:firstLine="540"/>
        <w:jc w:val="both"/>
      </w:pPr>
      <w:r>
        <w:t>3. Аппарат Собрания депутатов обеспечивает направление правовых актов, принятых Собранием депутатов, кроме законов округа, заинтересованным лицам не позднее чем через двадцать дней со дня их принятия.</w:t>
      </w:r>
    </w:p>
    <w:p w:rsidR="00CE38ED" w:rsidRDefault="00CE38ED">
      <w:pPr>
        <w:pStyle w:val="ConsPlusNormal"/>
        <w:ind w:firstLine="540"/>
        <w:jc w:val="both"/>
      </w:pPr>
    </w:p>
    <w:p w:rsidR="00CE38ED" w:rsidRDefault="00CE38ED">
      <w:pPr>
        <w:pStyle w:val="ConsPlusTitle"/>
        <w:jc w:val="center"/>
      </w:pPr>
      <w:r>
        <w:t>Раздел V. РАССМОТРЕНИЕ ВОПРОСОВ, ОТНЕСЕННЫХ</w:t>
      </w:r>
    </w:p>
    <w:p w:rsidR="00CE38ED" w:rsidRDefault="00CE38ED">
      <w:pPr>
        <w:pStyle w:val="ConsPlusTitle"/>
        <w:jc w:val="center"/>
      </w:pPr>
      <w:r>
        <w:t>К ВЕДЕНИЮ СОБРАНИЯ ДЕПУТАТОВ</w:t>
      </w:r>
    </w:p>
    <w:p w:rsidR="00CE38ED" w:rsidRDefault="00CE38ED">
      <w:pPr>
        <w:pStyle w:val="ConsPlusNormal"/>
        <w:ind w:firstLine="540"/>
        <w:jc w:val="both"/>
      </w:pPr>
    </w:p>
    <w:p w:rsidR="00CE38ED" w:rsidRDefault="00CE38ED">
      <w:pPr>
        <w:pStyle w:val="ConsPlusNormal"/>
        <w:jc w:val="center"/>
      </w:pPr>
      <w:r>
        <w:t>Глава 18. ПОРЯДОК РАССМОТРЕНИЯ ЗАКОНОВ ОКРУГА,</w:t>
      </w:r>
    </w:p>
    <w:p w:rsidR="00CE38ED" w:rsidRDefault="00CE38ED">
      <w:pPr>
        <w:pStyle w:val="ConsPlusNormal"/>
        <w:jc w:val="center"/>
      </w:pPr>
      <w:r>
        <w:t>ОТКЛОНЕННЫХ ГУБЕРНАТОРОМ ОКРУГА</w:t>
      </w:r>
    </w:p>
    <w:p w:rsidR="00CE38ED" w:rsidRDefault="00CE38ED">
      <w:pPr>
        <w:pStyle w:val="ConsPlusNormal"/>
        <w:ind w:firstLine="540"/>
        <w:jc w:val="both"/>
      </w:pPr>
    </w:p>
    <w:p w:rsidR="00CE38ED" w:rsidRDefault="00CE38ED">
      <w:pPr>
        <w:pStyle w:val="ConsPlusNormal"/>
        <w:ind w:firstLine="540"/>
        <w:jc w:val="both"/>
      </w:pPr>
      <w:r>
        <w:t>Статья 77. Срок отклонения губернатором округа закона округа, принятого Собранием депутатов</w:t>
      </w:r>
    </w:p>
    <w:p w:rsidR="00CE38ED" w:rsidRDefault="00CE38ED">
      <w:pPr>
        <w:pStyle w:val="ConsPlusNormal"/>
        <w:ind w:firstLine="540"/>
        <w:jc w:val="both"/>
      </w:pPr>
    </w:p>
    <w:p w:rsidR="00CE38ED" w:rsidRDefault="00CE38ED">
      <w:pPr>
        <w:pStyle w:val="ConsPlusNormal"/>
        <w:ind w:firstLine="540"/>
        <w:jc w:val="both"/>
      </w:pPr>
      <w:r>
        <w:t>1. В течение десяти календарных дней со дня поступления на подписание принятого Собранием депутатов закона округа губернатор округа вправе отклонить указанный закон.</w:t>
      </w:r>
    </w:p>
    <w:p w:rsidR="00CE38ED" w:rsidRDefault="00CE38ED">
      <w:pPr>
        <w:pStyle w:val="ConsPlusNormal"/>
        <w:ind w:firstLine="540"/>
        <w:jc w:val="both"/>
      </w:pPr>
      <w:r>
        <w:t>Отклоненный закон возвращается в Собрание депутатов с письменным заключением, содержащим мотивированное обоснование его отклонения, в котором губернатор округа вправе предложить новую редакцию закона округа либо внести изменения и дополнения в его отдельные структурные единицы.</w:t>
      </w:r>
    </w:p>
    <w:p w:rsidR="00CE38ED" w:rsidRDefault="00CE38ED">
      <w:pPr>
        <w:pStyle w:val="ConsPlusNormal"/>
        <w:ind w:firstLine="540"/>
        <w:jc w:val="both"/>
      </w:pPr>
      <w:r>
        <w:t>2. В случае если последним днем срока является нерабочий день, днем окончания срока считается ближайший следующий за ним рабочий день.</w:t>
      </w:r>
    </w:p>
    <w:p w:rsidR="00CE38ED" w:rsidRDefault="00CE38ED">
      <w:pPr>
        <w:pStyle w:val="ConsPlusNormal"/>
        <w:ind w:firstLine="540"/>
        <w:jc w:val="both"/>
      </w:pPr>
    </w:p>
    <w:p w:rsidR="00CE38ED" w:rsidRDefault="00CE38ED">
      <w:pPr>
        <w:pStyle w:val="ConsPlusNormal"/>
        <w:ind w:firstLine="540"/>
        <w:jc w:val="both"/>
      </w:pPr>
      <w:r>
        <w:t>Статья 78. Подготовка к рассмотрению закона округа, отклоненного губернатором округа</w:t>
      </w:r>
    </w:p>
    <w:p w:rsidR="00CE38ED" w:rsidRDefault="00CE38ED">
      <w:pPr>
        <w:pStyle w:val="ConsPlusNormal"/>
        <w:ind w:firstLine="540"/>
        <w:jc w:val="both"/>
      </w:pPr>
    </w:p>
    <w:p w:rsidR="00CE38ED" w:rsidRDefault="00CE38ED">
      <w:pPr>
        <w:pStyle w:val="ConsPlusNormal"/>
        <w:ind w:firstLine="540"/>
        <w:jc w:val="both"/>
      </w:pPr>
      <w:r>
        <w:t>Отклоненный и возвращенный губернатором округа закон округа направляется председателем Собрания депутатов в комитет, а также в структурное подразделение аппарата Собрания депутатов, осуществляющее юридическую экспертизу законопроектов, для подготовки соответственно рекомендаций и заключения.</w:t>
      </w:r>
    </w:p>
    <w:p w:rsidR="00CE38ED" w:rsidRDefault="00CE38ED">
      <w:pPr>
        <w:pStyle w:val="ConsPlusNormal"/>
        <w:ind w:firstLine="540"/>
        <w:jc w:val="both"/>
      </w:pPr>
    </w:p>
    <w:p w:rsidR="00CE38ED" w:rsidRDefault="00CE38ED">
      <w:pPr>
        <w:pStyle w:val="ConsPlusNormal"/>
        <w:ind w:firstLine="540"/>
        <w:jc w:val="both"/>
      </w:pPr>
      <w:r>
        <w:t>Статья 79. Рассмотрение комитетом закона округа, отклоненного губернатором округа</w:t>
      </w:r>
    </w:p>
    <w:p w:rsidR="00CE38ED" w:rsidRDefault="00CE38ED">
      <w:pPr>
        <w:pStyle w:val="ConsPlusNormal"/>
        <w:ind w:firstLine="540"/>
        <w:jc w:val="both"/>
      </w:pPr>
    </w:p>
    <w:p w:rsidR="00CE38ED" w:rsidRDefault="00CE38ED">
      <w:pPr>
        <w:pStyle w:val="ConsPlusNormal"/>
        <w:ind w:firstLine="540"/>
        <w:jc w:val="both"/>
      </w:pPr>
      <w:r>
        <w:t>1. Закон округа, отклоненный губернатором округа, в срок не более пятнадцати дней со дня его поступления в Собрание депутатов передается в комитет, который рассматривает обоснование губернатора округа об отклонении закона округа, предложенную губернатором округа новую редакцию закона округа либо изменения и дополнения в отдельные структурные единицы закона округа.</w:t>
      </w:r>
    </w:p>
    <w:p w:rsidR="00CE38ED" w:rsidRDefault="00CE38ED">
      <w:pPr>
        <w:pStyle w:val="ConsPlusNormal"/>
        <w:ind w:firstLine="540"/>
        <w:jc w:val="both"/>
      </w:pPr>
      <w:r>
        <w:t>2. По итогам рассмотрения комитет может принять одно из следующих решений:</w:t>
      </w:r>
    </w:p>
    <w:p w:rsidR="00CE38ED" w:rsidRDefault="00CE38ED">
      <w:pPr>
        <w:pStyle w:val="ConsPlusNormal"/>
        <w:ind w:firstLine="540"/>
        <w:jc w:val="both"/>
      </w:pPr>
      <w:r>
        <w:t>1) рекомендовать Собранию депутатов принять закон округа в редакции, предложенной губернатором округа;</w:t>
      </w:r>
    </w:p>
    <w:p w:rsidR="00CE38ED" w:rsidRDefault="00CE38ED">
      <w:pPr>
        <w:pStyle w:val="ConsPlusNormal"/>
        <w:ind w:firstLine="540"/>
        <w:jc w:val="both"/>
      </w:pPr>
      <w:r>
        <w:t>2) рекомендовать Собранию депутатов согласиться с отдельными изменениями и дополнениями к закону округа, предложенными губернатором округа;</w:t>
      </w:r>
    </w:p>
    <w:p w:rsidR="00CE38ED" w:rsidRDefault="00CE38ED">
      <w:pPr>
        <w:pStyle w:val="ConsPlusNormal"/>
        <w:ind w:firstLine="540"/>
        <w:jc w:val="both"/>
      </w:pPr>
      <w:r>
        <w:t>3) рекомендовать Собранию депутатов согласиться с предложением губернатора округа о нецелесообразности принятия закона округа;</w:t>
      </w:r>
    </w:p>
    <w:p w:rsidR="00CE38ED" w:rsidRDefault="00CE38ED">
      <w:pPr>
        <w:pStyle w:val="ConsPlusNormal"/>
        <w:ind w:firstLine="540"/>
        <w:jc w:val="both"/>
      </w:pPr>
      <w:r>
        <w:t>4) рекомендовать Собранию депутатов создать согласительную комиссию для преодоления существующих разногласий;</w:t>
      </w:r>
    </w:p>
    <w:p w:rsidR="00CE38ED" w:rsidRDefault="00CE38ED">
      <w:pPr>
        <w:pStyle w:val="ConsPlusNormal"/>
        <w:ind w:firstLine="540"/>
        <w:jc w:val="both"/>
      </w:pPr>
      <w:r>
        <w:t>5) рекомендовать Собранию депутатов одобрить закон округа в ранее принятой редакции.</w:t>
      </w:r>
    </w:p>
    <w:p w:rsidR="00CE38ED" w:rsidRDefault="00CE38ED">
      <w:pPr>
        <w:pStyle w:val="ConsPlusNormal"/>
        <w:ind w:firstLine="540"/>
        <w:jc w:val="both"/>
      </w:pPr>
      <w:r>
        <w:t>3. На основании решения комитета по отклоненному губернатором округа закону округа председатель Собрания депутатов организует включение закона округа в повестку дня ближайшей сессии Собрания депутатов для повторного рассмотрения.</w:t>
      </w:r>
    </w:p>
    <w:p w:rsidR="00CE38ED" w:rsidRDefault="00CE38ED">
      <w:pPr>
        <w:pStyle w:val="ConsPlusNormal"/>
        <w:ind w:firstLine="540"/>
        <w:jc w:val="both"/>
      </w:pPr>
    </w:p>
    <w:p w:rsidR="00CE38ED" w:rsidRDefault="00CE38ED">
      <w:pPr>
        <w:pStyle w:val="ConsPlusNormal"/>
        <w:ind w:firstLine="540"/>
        <w:jc w:val="both"/>
      </w:pPr>
      <w:r>
        <w:t>Статья 80. Порядок рассмотрения закона округа, отклоненного губернатором округа</w:t>
      </w:r>
    </w:p>
    <w:p w:rsidR="00CE38ED" w:rsidRDefault="00CE38ED">
      <w:pPr>
        <w:pStyle w:val="ConsPlusNormal"/>
        <w:ind w:firstLine="540"/>
        <w:jc w:val="both"/>
      </w:pPr>
    </w:p>
    <w:p w:rsidR="00CE38ED" w:rsidRDefault="00CE38ED">
      <w:pPr>
        <w:pStyle w:val="ConsPlusNormal"/>
        <w:ind w:firstLine="540"/>
        <w:jc w:val="both"/>
      </w:pPr>
      <w:r>
        <w:t>1. Отклоненный губернатором округа закон округа рассматривается на сессии в первоочередном порядке.</w:t>
      </w:r>
    </w:p>
    <w:p w:rsidR="00CE38ED" w:rsidRDefault="00CE38ED">
      <w:pPr>
        <w:pStyle w:val="ConsPlusNormal"/>
        <w:ind w:firstLine="540"/>
        <w:jc w:val="both"/>
      </w:pPr>
      <w:r>
        <w:t>2. Повторное обсуждение закона округа начинается с выступления губернатора или представителя главы Администрации округа в Собрании депутатов либо иного официального представителя губернатора округа, затем заслушивается решение комитета.</w:t>
      </w:r>
    </w:p>
    <w:p w:rsidR="00CE38ED" w:rsidRDefault="00CE38ED">
      <w:pPr>
        <w:pStyle w:val="ConsPlusNormal"/>
        <w:ind w:firstLine="540"/>
        <w:jc w:val="both"/>
      </w:pPr>
      <w:r>
        <w:t>3. При повторном рассмотрении закона округа Собрание депутатов может принять одно из следующих решений:</w:t>
      </w:r>
    </w:p>
    <w:p w:rsidR="00CE38ED" w:rsidRDefault="00CE38ED">
      <w:pPr>
        <w:pStyle w:val="ConsPlusNormal"/>
        <w:ind w:firstLine="540"/>
        <w:jc w:val="both"/>
      </w:pPr>
      <w:bookmarkStart w:id="17" w:name="P940"/>
      <w:bookmarkEnd w:id="17"/>
      <w:r>
        <w:t>1) принять закон округа в редакции, предложенной губернатором округа;</w:t>
      </w:r>
    </w:p>
    <w:p w:rsidR="00CE38ED" w:rsidRDefault="00CE38ED">
      <w:pPr>
        <w:pStyle w:val="ConsPlusNormal"/>
        <w:ind w:firstLine="540"/>
        <w:jc w:val="both"/>
      </w:pPr>
      <w:r>
        <w:t>2) согласиться с отдельными изменениями и дополнениями к закону округа, предложенными губернатором округа;</w:t>
      </w:r>
    </w:p>
    <w:p w:rsidR="00CE38ED" w:rsidRDefault="00CE38ED">
      <w:pPr>
        <w:pStyle w:val="ConsPlusNormal"/>
        <w:ind w:firstLine="540"/>
        <w:jc w:val="both"/>
      </w:pPr>
      <w:r>
        <w:t>3) согласиться с предложением губернатором округа о нецелесообразности принятия закона округа;</w:t>
      </w:r>
    </w:p>
    <w:p w:rsidR="00CE38ED" w:rsidRDefault="00CE38ED">
      <w:pPr>
        <w:pStyle w:val="ConsPlusNormal"/>
        <w:ind w:firstLine="540"/>
        <w:jc w:val="both"/>
      </w:pPr>
      <w:bookmarkStart w:id="18" w:name="P943"/>
      <w:bookmarkEnd w:id="18"/>
      <w:r>
        <w:t>4) создать согласительную комиссию для преодоления существующих разногласий;</w:t>
      </w:r>
    </w:p>
    <w:p w:rsidR="00CE38ED" w:rsidRDefault="00CE38ED">
      <w:pPr>
        <w:pStyle w:val="ConsPlusNormal"/>
        <w:ind w:firstLine="540"/>
        <w:jc w:val="both"/>
      </w:pPr>
      <w:r>
        <w:t>5) одобрить закон округа в ранее принятой редакции.</w:t>
      </w:r>
    </w:p>
    <w:p w:rsidR="00CE38ED" w:rsidRDefault="00CE38ED">
      <w:pPr>
        <w:pStyle w:val="ConsPlusNormal"/>
        <w:ind w:firstLine="540"/>
        <w:jc w:val="both"/>
      </w:pPr>
      <w:r>
        <w:t xml:space="preserve">4. Решения, указанные в </w:t>
      </w:r>
      <w:hyperlink w:anchor="P940" w:history="1">
        <w:r>
          <w:rPr>
            <w:color w:val="0000FF"/>
          </w:rPr>
          <w:t>пунктах 1</w:t>
        </w:r>
      </w:hyperlink>
      <w:r>
        <w:t xml:space="preserve"> - </w:t>
      </w:r>
      <w:hyperlink w:anchor="P943" w:history="1">
        <w:r>
          <w:rPr>
            <w:color w:val="0000FF"/>
          </w:rPr>
          <w:t>4 части 3</w:t>
        </w:r>
      </w:hyperlink>
      <w:r>
        <w:t xml:space="preserve"> настоящей статьи, считаются принятыми, если за них проголосовало более половины от установленного числа депутатов.</w:t>
      </w:r>
    </w:p>
    <w:p w:rsidR="00CE38ED" w:rsidRDefault="00CE38ED">
      <w:pPr>
        <w:pStyle w:val="ConsPlusNormal"/>
        <w:ind w:firstLine="540"/>
        <w:jc w:val="both"/>
      </w:pPr>
      <w:r>
        <w:t>5. Решение об одобрении закона округа в ранее принятой редакции считается принятым, если за него проголосовало не менее двух третей от установленного числа депутатов.</w:t>
      </w:r>
    </w:p>
    <w:p w:rsidR="00CE38ED" w:rsidRDefault="00CE38ED">
      <w:pPr>
        <w:pStyle w:val="ConsPlusNormal"/>
        <w:ind w:firstLine="540"/>
        <w:jc w:val="both"/>
      </w:pPr>
      <w:r>
        <w:t>6. Если Собранием депутатов принято решение о рассмотрении предложений губернатора округа в отдельности, то перед голосованием каждого предложенного изменения или дополнения к закону округа слово предоставляется губернатору округа или представителю главы Администрации округа в Собрании депутатов либо иному официальному представителю губернатора округа, а затем представителю комитета.</w:t>
      </w:r>
    </w:p>
    <w:p w:rsidR="00CE38ED" w:rsidRDefault="00CE38ED">
      <w:pPr>
        <w:pStyle w:val="ConsPlusNormal"/>
        <w:ind w:firstLine="540"/>
        <w:jc w:val="both"/>
      </w:pPr>
      <w:r>
        <w:t>Изменения и дополнения к закону округа, предложенные губернатором округа, считаются принятыми, если за них проголосовало большинство от установленного числа депутатов.</w:t>
      </w:r>
    </w:p>
    <w:p w:rsidR="00CE38ED" w:rsidRDefault="00CE38ED">
      <w:pPr>
        <w:pStyle w:val="ConsPlusNormal"/>
        <w:ind w:firstLine="540"/>
        <w:jc w:val="both"/>
      </w:pPr>
      <w:r>
        <w:t>7. В случае принятия закона округа в измененной редакции он направляется губернатору округа как вновь принятый.</w:t>
      </w:r>
    </w:p>
    <w:p w:rsidR="00CE38ED" w:rsidRDefault="00CE38ED">
      <w:pPr>
        <w:pStyle w:val="ConsPlusNormal"/>
        <w:ind w:firstLine="540"/>
        <w:jc w:val="both"/>
      </w:pPr>
      <w:r>
        <w:t xml:space="preserve">8. Для преодоления возникших разногласий может быть создана согласительная комиссия из числа депутатов и представителей Администрации округа (по согласованию). Председательствующим согласительной комиссии является депутат окружного Собрания </w:t>
      </w:r>
      <w:r>
        <w:lastRenderedPageBreak/>
        <w:t>депутатов, определенный Собранием депутатов.</w:t>
      </w:r>
    </w:p>
    <w:p w:rsidR="00CE38ED" w:rsidRDefault="00CE38ED">
      <w:pPr>
        <w:pStyle w:val="ConsPlusNormal"/>
        <w:ind w:firstLine="540"/>
        <w:jc w:val="both"/>
      </w:pPr>
      <w:r>
        <w:t>В этом случае повторное рассмотрение закона округа, отклоненного губернатором округа, процедурным голосованием может быть перенесено на очередную сессию.</w:t>
      </w:r>
    </w:p>
    <w:p w:rsidR="00CE38ED" w:rsidRDefault="00CE38ED">
      <w:pPr>
        <w:pStyle w:val="ConsPlusNormal"/>
        <w:ind w:firstLine="540"/>
        <w:jc w:val="both"/>
      </w:pPr>
      <w:r>
        <w:t>Согласительная комиссия рассматривает каждую поправку губернатора округа в отдельности с целью выработать единый текст соответствующего закона округа.</w:t>
      </w:r>
    </w:p>
    <w:p w:rsidR="00CE38ED" w:rsidRDefault="00CE38ED">
      <w:pPr>
        <w:pStyle w:val="ConsPlusNormal"/>
        <w:ind w:firstLine="540"/>
        <w:jc w:val="both"/>
      </w:pPr>
      <w:r>
        <w:t>По результатам работы согласительной комиссии оформляется протокол, содержащий предложения по преодолению разногласий. Протокол подписывается председательствующим согласительной комиссии, представляется губернатору округа и в Собрание депутатов.</w:t>
      </w:r>
    </w:p>
    <w:p w:rsidR="00CE38ED" w:rsidRDefault="00CE38ED">
      <w:pPr>
        <w:pStyle w:val="ConsPlusNormal"/>
        <w:ind w:firstLine="540"/>
        <w:jc w:val="both"/>
      </w:pPr>
      <w:r>
        <w:t>9. Закон округа, одобренный Собранием депутатов в ранее принятой редакции, не может быть отклонен губернатором округа повторно.</w:t>
      </w:r>
    </w:p>
    <w:p w:rsidR="00CE38ED" w:rsidRDefault="00CE38ED">
      <w:pPr>
        <w:pStyle w:val="ConsPlusNormal"/>
        <w:ind w:firstLine="540"/>
        <w:jc w:val="both"/>
      </w:pPr>
    </w:p>
    <w:p w:rsidR="00CE38ED" w:rsidRDefault="00CE38ED">
      <w:pPr>
        <w:pStyle w:val="ConsPlusNormal"/>
        <w:jc w:val="center"/>
      </w:pPr>
      <w:r>
        <w:t>Глава 19. ПОРЯДОК РАССМОТРЕНИЯ ПРОТЕСТОВ, ТРЕБОВАНИЙ,</w:t>
      </w:r>
    </w:p>
    <w:p w:rsidR="00CE38ED" w:rsidRDefault="00CE38ED">
      <w:pPr>
        <w:pStyle w:val="ConsPlusNormal"/>
        <w:jc w:val="center"/>
      </w:pPr>
      <w:r>
        <w:t>ПРЕДСТАВЛЕНИЙ ПРОКУРОРА</w:t>
      </w:r>
    </w:p>
    <w:p w:rsidR="00CE38ED" w:rsidRDefault="00CE38ED">
      <w:pPr>
        <w:pStyle w:val="ConsPlusNormal"/>
        <w:ind w:firstLine="540"/>
        <w:jc w:val="both"/>
      </w:pPr>
    </w:p>
    <w:p w:rsidR="00CE38ED" w:rsidRDefault="00CE38ED">
      <w:pPr>
        <w:pStyle w:val="ConsPlusNormal"/>
        <w:ind w:firstLine="540"/>
        <w:jc w:val="both"/>
      </w:pPr>
      <w:r>
        <w:t>Статья 81. Рассмотрение протеста прокурора</w:t>
      </w:r>
    </w:p>
    <w:p w:rsidR="00CE38ED" w:rsidRDefault="00CE38ED">
      <w:pPr>
        <w:pStyle w:val="ConsPlusNormal"/>
        <w:ind w:firstLine="540"/>
        <w:jc w:val="both"/>
      </w:pPr>
    </w:p>
    <w:p w:rsidR="00CE38ED" w:rsidRDefault="00CE38ED">
      <w:pPr>
        <w:pStyle w:val="ConsPlusNormal"/>
        <w:ind w:firstLine="540"/>
        <w:jc w:val="both"/>
      </w:pPr>
      <w:r>
        <w:t>1. Протест прокурора на правовой акт, принятый Собранием депутатов, подлежит рассмотрению на ближайшей сессии Собрания депутатов. О дате проведения комиссии, комитета и сессии Собрания депутатов сообщается прокурору, принесшему протест.</w:t>
      </w:r>
    </w:p>
    <w:p w:rsidR="00CE38ED" w:rsidRDefault="00CE38ED">
      <w:pPr>
        <w:pStyle w:val="ConsPlusNormal"/>
        <w:ind w:firstLine="540"/>
        <w:jc w:val="both"/>
      </w:pPr>
      <w:r>
        <w:t>2. Собрание депутатов по результатам рассмотрения протеста прокурора принимает одно из следующих решений:</w:t>
      </w:r>
    </w:p>
    <w:p w:rsidR="00CE38ED" w:rsidRDefault="00CE38ED">
      <w:pPr>
        <w:pStyle w:val="ConsPlusNormal"/>
        <w:ind w:firstLine="540"/>
        <w:jc w:val="both"/>
      </w:pPr>
      <w:r>
        <w:t>1) признать протест прокурора обоснованным;</w:t>
      </w:r>
    </w:p>
    <w:p w:rsidR="00CE38ED" w:rsidRDefault="00CE38ED">
      <w:pPr>
        <w:pStyle w:val="ConsPlusNormal"/>
        <w:ind w:firstLine="540"/>
        <w:jc w:val="both"/>
      </w:pPr>
      <w:r>
        <w:t>2) признать протест прокурора обоснованным частично;</w:t>
      </w:r>
    </w:p>
    <w:p w:rsidR="00CE38ED" w:rsidRDefault="00CE38ED">
      <w:pPr>
        <w:pStyle w:val="ConsPlusNormal"/>
        <w:ind w:firstLine="540"/>
        <w:jc w:val="both"/>
      </w:pPr>
      <w:r>
        <w:t>3) отклонить протест прокурора.</w:t>
      </w:r>
    </w:p>
    <w:p w:rsidR="00CE38ED" w:rsidRDefault="00CE38ED">
      <w:pPr>
        <w:pStyle w:val="ConsPlusNormal"/>
        <w:ind w:firstLine="540"/>
        <w:jc w:val="both"/>
      </w:pPr>
      <w:r>
        <w:t>3. Принятое решение оформляется постановлением Собрания депутатов.</w:t>
      </w:r>
    </w:p>
    <w:p w:rsidR="00CE38ED" w:rsidRDefault="00CE38ED">
      <w:pPr>
        <w:pStyle w:val="ConsPlusNormal"/>
        <w:ind w:firstLine="540"/>
        <w:jc w:val="both"/>
      </w:pPr>
      <w:r>
        <w:t>4. В случае признания протеста обоснованным полностью или обоснованным частично Собрание депутатов устанавливает срок для подготовки и внесения на рассмотрение Собрания депутатов проекта правового акта, устраняющего указанные в протесте нарушения.</w:t>
      </w:r>
    </w:p>
    <w:p w:rsidR="00CE38ED" w:rsidRDefault="00CE38ED">
      <w:pPr>
        <w:pStyle w:val="ConsPlusNormal"/>
        <w:ind w:firstLine="540"/>
        <w:jc w:val="both"/>
      </w:pPr>
    </w:p>
    <w:p w:rsidR="00CE38ED" w:rsidRDefault="00CE38ED">
      <w:pPr>
        <w:pStyle w:val="ConsPlusNormal"/>
        <w:ind w:firstLine="540"/>
        <w:jc w:val="both"/>
      </w:pPr>
      <w:r>
        <w:t>Статья 82. Рассмотрение требования прокурора</w:t>
      </w:r>
    </w:p>
    <w:p w:rsidR="00CE38ED" w:rsidRDefault="00CE38ED">
      <w:pPr>
        <w:pStyle w:val="ConsPlusNormal"/>
        <w:ind w:firstLine="540"/>
        <w:jc w:val="both"/>
      </w:pPr>
    </w:p>
    <w:p w:rsidR="00CE38ED" w:rsidRDefault="00CE38ED">
      <w:pPr>
        <w:pStyle w:val="ConsPlusNormal"/>
        <w:ind w:firstLine="540"/>
        <w:jc w:val="both"/>
      </w:pPr>
      <w:r>
        <w:t xml:space="preserve">1. Требование прокурора об изменении нормативного правового акта, принятого Собранием депутатов, внесенное в порядке </w:t>
      </w:r>
      <w:hyperlink r:id="rId139" w:history="1">
        <w:r>
          <w:rPr>
            <w:color w:val="0000FF"/>
          </w:rPr>
          <w:t>статьи 9.1</w:t>
        </w:r>
      </w:hyperlink>
      <w:r>
        <w:t xml:space="preserve"> Федерального закона от 17 января 1992 года N 2202-1 "О прокуратуре Российской Федерации", подлежит рассмотрению на ближайшей сессии Собрания депутатов. О дате проведения комиссии, комитета и сессии Собрания депутатов сообщается прокурору, внесшему требование.</w:t>
      </w:r>
    </w:p>
    <w:p w:rsidR="00CE38ED" w:rsidRDefault="00CE38ED">
      <w:pPr>
        <w:pStyle w:val="ConsPlusNormal"/>
        <w:ind w:firstLine="540"/>
        <w:jc w:val="both"/>
      </w:pPr>
      <w:r>
        <w:t>2. Собрание депутатов по результатам рассмотрения требования прокурора принимает одно из следующих решений:</w:t>
      </w:r>
    </w:p>
    <w:p w:rsidR="00CE38ED" w:rsidRDefault="00CE38ED">
      <w:pPr>
        <w:pStyle w:val="ConsPlusNormal"/>
        <w:ind w:firstLine="540"/>
        <w:jc w:val="both"/>
      </w:pPr>
      <w:r>
        <w:t>1) признать требование прокурора обоснованным;</w:t>
      </w:r>
    </w:p>
    <w:p w:rsidR="00CE38ED" w:rsidRDefault="00CE38ED">
      <w:pPr>
        <w:pStyle w:val="ConsPlusNormal"/>
        <w:ind w:firstLine="540"/>
        <w:jc w:val="both"/>
      </w:pPr>
      <w:r>
        <w:t>2) признать требование прокурора обоснованным частично;</w:t>
      </w:r>
    </w:p>
    <w:p w:rsidR="00CE38ED" w:rsidRDefault="00CE38ED">
      <w:pPr>
        <w:pStyle w:val="ConsPlusNormal"/>
        <w:ind w:firstLine="540"/>
        <w:jc w:val="both"/>
      </w:pPr>
      <w:r>
        <w:t>3) отклонить требование прокурора.</w:t>
      </w:r>
    </w:p>
    <w:p w:rsidR="00CE38ED" w:rsidRDefault="00CE38ED">
      <w:pPr>
        <w:pStyle w:val="ConsPlusNormal"/>
        <w:ind w:firstLine="540"/>
        <w:jc w:val="both"/>
      </w:pPr>
      <w:r>
        <w:t>3. Принятое решение оформляется постановлением Собрания депутатов.</w:t>
      </w:r>
    </w:p>
    <w:p w:rsidR="00CE38ED" w:rsidRDefault="00CE38ED">
      <w:pPr>
        <w:pStyle w:val="ConsPlusNormal"/>
        <w:ind w:firstLine="540"/>
        <w:jc w:val="both"/>
      </w:pPr>
      <w:r>
        <w:t>4. В случае признания требования обоснованным полностью или обоснованным частично Собрание депутатов устанавливает срок для подготовки и внесения на рассмотрение Собрания депутатов проекта нормативного правового акта, устраняющего указанные в требовании нарушения.</w:t>
      </w:r>
    </w:p>
    <w:p w:rsidR="00CE38ED" w:rsidRDefault="00CE38ED">
      <w:pPr>
        <w:pStyle w:val="ConsPlusNormal"/>
        <w:ind w:firstLine="540"/>
        <w:jc w:val="both"/>
      </w:pPr>
    </w:p>
    <w:p w:rsidR="00CE38ED" w:rsidRDefault="00CE38ED">
      <w:pPr>
        <w:pStyle w:val="ConsPlusNormal"/>
        <w:ind w:firstLine="540"/>
        <w:jc w:val="both"/>
      </w:pPr>
      <w:r>
        <w:t>Статья 83. Рассмотрение представления прокурора</w:t>
      </w:r>
    </w:p>
    <w:p w:rsidR="00CE38ED" w:rsidRDefault="00CE38ED">
      <w:pPr>
        <w:pStyle w:val="ConsPlusNormal"/>
        <w:ind w:firstLine="540"/>
        <w:jc w:val="both"/>
      </w:pPr>
    </w:p>
    <w:p w:rsidR="00CE38ED" w:rsidRDefault="00CE38ED">
      <w:pPr>
        <w:pStyle w:val="ConsPlusNormal"/>
        <w:ind w:firstLine="540"/>
        <w:jc w:val="both"/>
      </w:pPr>
      <w:r>
        <w:t xml:space="preserve">Представление прокурора об устранении нарушений закона, внесенное в Собрание депутатов, рассматривается безотлагательно в соответствии с требованиями </w:t>
      </w:r>
      <w:hyperlink r:id="rId140" w:history="1">
        <w:r>
          <w:rPr>
            <w:color w:val="0000FF"/>
          </w:rPr>
          <w:t>статьи 24</w:t>
        </w:r>
      </w:hyperlink>
      <w:r>
        <w:t xml:space="preserve"> Федерального закона от 17 января 1992 года N 2202-1 "О прокуратуре Российской Федерации".</w:t>
      </w:r>
    </w:p>
    <w:p w:rsidR="00CE38ED" w:rsidRDefault="00CE38ED">
      <w:pPr>
        <w:pStyle w:val="ConsPlusNormal"/>
        <w:jc w:val="both"/>
      </w:pPr>
      <w:r>
        <w:t xml:space="preserve">(в ред. </w:t>
      </w:r>
      <w:hyperlink r:id="rId141" w:history="1">
        <w:r>
          <w:rPr>
            <w:color w:val="0000FF"/>
          </w:rPr>
          <w:t>постановления</w:t>
        </w:r>
      </w:hyperlink>
      <w:r>
        <w:t xml:space="preserve"> Собрания депутатов НАО от 21.05.2015 N 105-сд)</w:t>
      </w:r>
    </w:p>
    <w:p w:rsidR="00CE38ED" w:rsidRDefault="00CE38ED">
      <w:pPr>
        <w:pStyle w:val="ConsPlusNormal"/>
        <w:ind w:firstLine="540"/>
        <w:jc w:val="both"/>
      </w:pPr>
      <w:r>
        <w:t>О результатах рассмотрения представления сообщается прокурору в письменной форме.</w:t>
      </w:r>
    </w:p>
    <w:p w:rsidR="00CE38ED" w:rsidRDefault="00CE38ED">
      <w:pPr>
        <w:pStyle w:val="ConsPlusNormal"/>
        <w:ind w:firstLine="540"/>
        <w:jc w:val="both"/>
      </w:pPr>
    </w:p>
    <w:p w:rsidR="00CE38ED" w:rsidRDefault="00CE38ED">
      <w:pPr>
        <w:pStyle w:val="ConsPlusNormal"/>
        <w:jc w:val="center"/>
      </w:pPr>
      <w:bookmarkStart w:id="19" w:name="P985"/>
      <w:bookmarkEnd w:id="19"/>
      <w:r>
        <w:t>Глава 20. ПОРЯДОК РЕАЛИЗАЦИИ СОБРАНИЕМ ДЕПУТАТОВ ПРАВА</w:t>
      </w:r>
    </w:p>
    <w:p w:rsidR="00CE38ED" w:rsidRDefault="00CE38ED">
      <w:pPr>
        <w:pStyle w:val="ConsPlusNormal"/>
        <w:jc w:val="center"/>
      </w:pPr>
      <w:r>
        <w:t>ЗАКОНОДАТЕЛЬНОЙ ИНИЦИАТИВЫ В ГОСУДАРСТВЕННОЙ ДУМЕ</w:t>
      </w:r>
    </w:p>
    <w:p w:rsidR="00CE38ED" w:rsidRDefault="00CE38ED">
      <w:pPr>
        <w:pStyle w:val="ConsPlusNormal"/>
        <w:jc w:val="center"/>
      </w:pPr>
      <w:r>
        <w:t>ФЕДЕРАЛЬНОГО СОБРАНИЯ РОССИЙСКОЙ ФЕДЕРАЦИИ</w:t>
      </w:r>
    </w:p>
    <w:p w:rsidR="00CE38ED" w:rsidRDefault="00CE38ED">
      <w:pPr>
        <w:pStyle w:val="ConsPlusNormal"/>
        <w:ind w:firstLine="540"/>
        <w:jc w:val="both"/>
      </w:pPr>
    </w:p>
    <w:p w:rsidR="00CE38ED" w:rsidRDefault="00CE38ED">
      <w:pPr>
        <w:pStyle w:val="ConsPlusNormal"/>
        <w:ind w:firstLine="540"/>
        <w:jc w:val="both"/>
      </w:pPr>
      <w:r>
        <w:t>Статья 84. Законодательная инициатива Собрания депутатов</w:t>
      </w:r>
    </w:p>
    <w:p w:rsidR="00CE38ED" w:rsidRDefault="00CE38ED">
      <w:pPr>
        <w:pStyle w:val="ConsPlusNormal"/>
        <w:ind w:firstLine="540"/>
        <w:jc w:val="both"/>
      </w:pPr>
    </w:p>
    <w:p w:rsidR="00CE38ED" w:rsidRDefault="00CE38ED">
      <w:pPr>
        <w:pStyle w:val="ConsPlusNormal"/>
        <w:ind w:firstLine="540"/>
        <w:jc w:val="both"/>
      </w:pPr>
      <w:r>
        <w:t xml:space="preserve">1. Проекты федеральных законов Собрание депутатов вносит в соответствии со </w:t>
      </w:r>
      <w:hyperlink r:id="rId142" w:history="1">
        <w:r>
          <w:rPr>
            <w:color w:val="0000FF"/>
          </w:rPr>
          <w:t>статьей 104</w:t>
        </w:r>
      </w:hyperlink>
      <w:r>
        <w:t xml:space="preserve"> Конституции Российской Федерации.</w:t>
      </w:r>
    </w:p>
    <w:p w:rsidR="00CE38ED" w:rsidRDefault="00CE38ED">
      <w:pPr>
        <w:pStyle w:val="ConsPlusNormal"/>
        <w:ind w:firstLine="540"/>
        <w:jc w:val="both"/>
      </w:pPr>
      <w:r>
        <w:t>2. Законопроекты вносятся в Государственную Думу Федерального Собрания Российской Федерации (далее также - Государственная Дума) после их рассмотрения в Собрании депутатов в порядке, предусмотренном Регламентом Государственной Думы.</w:t>
      </w:r>
    </w:p>
    <w:p w:rsidR="00CE38ED" w:rsidRDefault="00CE38ED">
      <w:pPr>
        <w:pStyle w:val="ConsPlusNormal"/>
        <w:ind w:firstLine="540"/>
        <w:jc w:val="both"/>
      </w:pPr>
    </w:p>
    <w:p w:rsidR="00CE38ED" w:rsidRDefault="00CE38ED">
      <w:pPr>
        <w:pStyle w:val="ConsPlusNormal"/>
        <w:ind w:firstLine="540"/>
        <w:jc w:val="both"/>
      </w:pPr>
      <w:r>
        <w:t>Статья 85. Рассмотрение Собранием депутатов законодательной инициативы</w:t>
      </w:r>
    </w:p>
    <w:p w:rsidR="00CE38ED" w:rsidRDefault="00CE38ED">
      <w:pPr>
        <w:pStyle w:val="ConsPlusNormal"/>
        <w:ind w:firstLine="540"/>
        <w:jc w:val="both"/>
      </w:pPr>
    </w:p>
    <w:p w:rsidR="00CE38ED" w:rsidRDefault="00CE38ED">
      <w:pPr>
        <w:pStyle w:val="ConsPlusNormal"/>
        <w:ind w:firstLine="540"/>
        <w:jc w:val="both"/>
      </w:pPr>
      <w:r>
        <w:t>1. Предложение о реализации права законодательной инициативы в Государственной Думе может быть внесено субъектами права законодательной инициативы в Собрании депутатов.</w:t>
      </w:r>
    </w:p>
    <w:p w:rsidR="00CE38ED" w:rsidRDefault="00CE38ED">
      <w:pPr>
        <w:pStyle w:val="ConsPlusNormal"/>
        <w:ind w:firstLine="540"/>
        <w:jc w:val="both"/>
      </w:pPr>
      <w:r>
        <w:t>2. Указанное предложение рассматривается Собранием депутатов при условии внесения соответствующих документов: проекта постановления окружного Собрания, проекта федерального закона с пояснительной запиской к нему и иных документов в соответствии с установленными требованиями.</w:t>
      </w:r>
    </w:p>
    <w:p w:rsidR="00CE38ED" w:rsidRDefault="00CE38ED">
      <w:pPr>
        <w:pStyle w:val="ConsPlusNormal"/>
        <w:ind w:firstLine="540"/>
        <w:jc w:val="both"/>
      </w:pPr>
      <w:r>
        <w:t>Предложения рассматриваются комитетом, который готовит рекомендации для Собрания депутатов.</w:t>
      </w:r>
    </w:p>
    <w:p w:rsidR="00CE38ED" w:rsidRDefault="00CE38ED">
      <w:pPr>
        <w:pStyle w:val="ConsPlusNormal"/>
        <w:ind w:firstLine="540"/>
        <w:jc w:val="both"/>
      </w:pPr>
      <w:r>
        <w:t>3. Решение о реализации права законодательной инициативы в Государственной Думе принимается большинством голосов от числа избранных депутатов и оформляется постановлением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86. Представитель Собрания депутатов при рассмотрении законопроекта в Государственной Думе</w:t>
      </w:r>
    </w:p>
    <w:p w:rsidR="00CE38ED" w:rsidRDefault="00CE38ED">
      <w:pPr>
        <w:pStyle w:val="ConsPlusNormal"/>
        <w:ind w:firstLine="540"/>
        <w:jc w:val="both"/>
      </w:pPr>
    </w:p>
    <w:p w:rsidR="00CE38ED" w:rsidRDefault="00CE38ED">
      <w:pPr>
        <w:pStyle w:val="ConsPlusNormal"/>
        <w:ind w:firstLine="540"/>
        <w:jc w:val="both"/>
      </w:pPr>
      <w:r>
        <w:t>При реализации права законодательной инициативы Собрание депутатов большинством голосов от числа избранных депутатов принимает решение о назначении представителя (представителей) Собрания депутатов при рассмотрении законопроекта в Государственной Думе Федерального Собрания Российской Федерации.</w:t>
      </w:r>
    </w:p>
    <w:p w:rsidR="00CE38ED" w:rsidRDefault="00CE38ED">
      <w:pPr>
        <w:pStyle w:val="ConsPlusNormal"/>
        <w:ind w:firstLine="540"/>
        <w:jc w:val="both"/>
      </w:pPr>
    </w:p>
    <w:p w:rsidR="00CE38ED" w:rsidRDefault="00CE38ED">
      <w:pPr>
        <w:pStyle w:val="ConsPlusNormal"/>
        <w:jc w:val="center"/>
      </w:pPr>
      <w:r>
        <w:t>Глава 21. РАССМОТРЕНИЕ ПРОЕКТОВ ФЕДЕРАЛЬНЫХ ЗАКОНОВ</w:t>
      </w:r>
    </w:p>
    <w:p w:rsidR="00CE38ED" w:rsidRDefault="00CE38ED">
      <w:pPr>
        <w:pStyle w:val="ConsPlusNormal"/>
        <w:ind w:firstLine="540"/>
        <w:jc w:val="both"/>
      </w:pPr>
    </w:p>
    <w:p w:rsidR="00CE38ED" w:rsidRDefault="00CE38ED">
      <w:pPr>
        <w:pStyle w:val="ConsPlusNormal"/>
        <w:ind w:firstLine="540"/>
        <w:jc w:val="both"/>
      </w:pPr>
      <w:r>
        <w:t>Статья 87. Порядок рассмотрения проектов федеральных законов</w:t>
      </w:r>
    </w:p>
    <w:p w:rsidR="00CE38ED" w:rsidRDefault="00CE38ED">
      <w:pPr>
        <w:pStyle w:val="ConsPlusNormal"/>
        <w:ind w:firstLine="540"/>
        <w:jc w:val="both"/>
      </w:pPr>
    </w:p>
    <w:p w:rsidR="00CE38ED" w:rsidRDefault="00CE38ED">
      <w:pPr>
        <w:pStyle w:val="ConsPlusNormal"/>
        <w:ind w:firstLine="540"/>
        <w:jc w:val="both"/>
      </w:pPr>
      <w:r>
        <w:t>1. Проекты федеральных законов по предметам совместного ведения Российской Федерации и субъектов Российской Федерации, внесенные в Государственную Думу и направленные в Собрание депутатов для представления в Государственную Думу отзывов и поправок на указанные законопроекты, в течение тридцати дней рассматриваются по предложению депутатов на сессии Собрания депутатов.</w:t>
      </w:r>
    </w:p>
    <w:p w:rsidR="00CE38ED" w:rsidRDefault="00CE38ED">
      <w:pPr>
        <w:pStyle w:val="ConsPlusNormal"/>
        <w:ind w:firstLine="540"/>
        <w:jc w:val="both"/>
      </w:pPr>
      <w:r>
        <w:t>2. Отзыв на проект федерального закона по предметам совместного ведения включается в проект повестки дня сессии Собрания депутатов после его предварительного рассмотрения на заседании комитета.</w:t>
      </w:r>
    </w:p>
    <w:p w:rsidR="00CE38ED" w:rsidRDefault="00CE38ED">
      <w:pPr>
        <w:pStyle w:val="ConsPlusNormal"/>
        <w:ind w:firstLine="540"/>
        <w:jc w:val="both"/>
      </w:pPr>
      <w:r>
        <w:t>3. Отзыв Собрания депутатов на проект федерального закона по предметам совместного ведения принимается постановлением Собрания депутатов.</w:t>
      </w:r>
    </w:p>
    <w:p w:rsidR="00CE38ED" w:rsidRDefault="00CE38ED">
      <w:pPr>
        <w:pStyle w:val="ConsPlusNormal"/>
        <w:ind w:firstLine="540"/>
        <w:jc w:val="both"/>
      </w:pPr>
      <w:r>
        <w:t>4. Проект постановления Собрания депутатов о внесении поправок к проекту федерального закона по предметам совместного ведения, принятому Государственной Думой в первом чтении, вносится в проект повестки дня сессии Собрания депутатов после предварительного рассмотрения на заседании комитета. Поправки к проекту федерального закона рассматриваются в течение тридцати дней и принимаются постановлением Собрания депутатов.</w:t>
      </w:r>
    </w:p>
    <w:p w:rsidR="00CE38ED" w:rsidRDefault="00CE38ED">
      <w:pPr>
        <w:pStyle w:val="ConsPlusNormal"/>
        <w:ind w:firstLine="540"/>
        <w:jc w:val="both"/>
      </w:pPr>
    </w:p>
    <w:p w:rsidR="00CE38ED" w:rsidRDefault="00CE38ED">
      <w:pPr>
        <w:pStyle w:val="ConsPlusNormal"/>
        <w:jc w:val="center"/>
      </w:pPr>
      <w:r>
        <w:t>Глава 22. ПОРЯДОК РЕАЛИЗАЦИИ СОБРАНИЕМ ДЕПУТАТОВ ПРАВА</w:t>
      </w:r>
    </w:p>
    <w:p w:rsidR="00CE38ED" w:rsidRDefault="00CE38ED">
      <w:pPr>
        <w:pStyle w:val="ConsPlusNormal"/>
        <w:jc w:val="center"/>
      </w:pPr>
      <w:r>
        <w:t>ЗАКОНОДАТЕЛЬНОЙ ИНИЦИАТИВЫ В АРХАНГЕЛЬСКОМ ОБЛАСТНОМ</w:t>
      </w:r>
    </w:p>
    <w:p w:rsidR="00CE38ED" w:rsidRDefault="00CE38ED">
      <w:pPr>
        <w:pStyle w:val="ConsPlusNormal"/>
        <w:jc w:val="center"/>
      </w:pPr>
      <w:r>
        <w:t>СОБРАНИИ ДЕПУТАТОВ</w:t>
      </w:r>
    </w:p>
    <w:p w:rsidR="00CE38ED" w:rsidRDefault="00CE38ED">
      <w:pPr>
        <w:pStyle w:val="ConsPlusNormal"/>
        <w:ind w:firstLine="540"/>
        <w:jc w:val="both"/>
      </w:pPr>
    </w:p>
    <w:p w:rsidR="00CE38ED" w:rsidRDefault="00CE38ED">
      <w:pPr>
        <w:pStyle w:val="ConsPlusNormal"/>
        <w:ind w:firstLine="540"/>
        <w:jc w:val="both"/>
      </w:pPr>
      <w:r>
        <w:t>Статья 88. Законодательная инициатива в Архангельском областном Собрании депутатов</w:t>
      </w:r>
    </w:p>
    <w:p w:rsidR="00CE38ED" w:rsidRDefault="00CE38ED">
      <w:pPr>
        <w:pStyle w:val="ConsPlusNormal"/>
        <w:ind w:firstLine="540"/>
        <w:jc w:val="both"/>
      </w:pPr>
    </w:p>
    <w:p w:rsidR="00CE38ED" w:rsidRDefault="00CE38ED">
      <w:pPr>
        <w:pStyle w:val="ConsPlusNormal"/>
        <w:ind w:firstLine="540"/>
        <w:jc w:val="both"/>
      </w:pPr>
      <w:r>
        <w:t>1. Право законодательной инициативы Собрания депутатов в Архангельском областном Собрании депутатов осуществляется в форме внесения в Архангельское областное Собрание депутатов в порядке, определенном законодательством Архангельской области и Регламентом Архангельского областного Собрания депутатов:</w:t>
      </w:r>
    </w:p>
    <w:p w:rsidR="00CE38ED" w:rsidRDefault="00CE38ED">
      <w:pPr>
        <w:pStyle w:val="ConsPlusNormal"/>
        <w:ind w:firstLine="540"/>
        <w:jc w:val="both"/>
      </w:pPr>
      <w:r>
        <w:t>1) проектов областных законов;</w:t>
      </w:r>
    </w:p>
    <w:p w:rsidR="00CE38ED" w:rsidRDefault="00CE38ED">
      <w:pPr>
        <w:pStyle w:val="ConsPlusNormal"/>
        <w:ind w:firstLine="540"/>
        <w:jc w:val="both"/>
      </w:pPr>
      <w:r>
        <w:t>2) поправок к проектам областных законов, принятым Архангельским областным Собранием депутатов в первом чтении;</w:t>
      </w:r>
    </w:p>
    <w:p w:rsidR="00CE38ED" w:rsidRDefault="00CE38ED">
      <w:pPr>
        <w:pStyle w:val="ConsPlusNormal"/>
        <w:ind w:firstLine="540"/>
        <w:jc w:val="both"/>
      </w:pPr>
      <w:r>
        <w:t>3) проектов постановлений Архангельского областного Собрания депутатов, поправок к ним.</w:t>
      </w:r>
    </w:p>
    <w:p w:rsidR="00CE38ED" w:rsidRDefault="00CE38ED">
      <w:pPr>
        <w:pStyle w:val="ConsPlusNormal"/>
        <w:ind w:firstLine="540"/>
        <w:jc w:val="both"/>
      </w:pPr>
      <w:r>
        <w:t xml:space="preserve">2. Рассмотрение Собранием депутатов предложений о реализации права законодательной инициативы в Архангельском областном Собрании депутатов осуществляется в порядке, установленном </w:t>
      </w:r>
      <w:hyperlink w:anchor="P985" w:history="1">
        <w:r>
          <w:rPr>
            <w:color w:val="0000FF"/>
          </w:rPr>
          <w:t>главой 20</w:t>
        </w:r>
      </w:hyperlink>
      <w:r>
        <w:t xml:space="preserve"> настоящего Регламента.</w:t>
      </w:r>
    </w:p>
    <w:p w:rsidR="00CE38ED" w:rsidRDefault="00CE38ED">
      <w:pPr>
        <w:pStyle w:val="ConsPlusNormal"/>
        <w:ind w:firstLine="540"/>
        <w:jc w:val="both"/>
      </w:pPr>
    </w:p>
    <w:p w:rsidR="00CE38ED" w:rsidRDefault="00CE38ED">
      <w:pPr>
        <w:pStyle w:val="ConsPlusNormal"/>
        <w:jc w:val="center"/>
      </w:pPr>
      <w:r>
        <w:t>Глава 23. ПОРЯДОК РАССМОТРЕНИЯ ЗАКОНА РОССИЙСКОЙ ФЕДЕРАЦИИ</w:t>
      </w:r>
    </w:p>
    <w:p w:rsidR="00CE38ED" w:rsidRDefault="00CE38ED">
      <w:pPr>
        <w:pStyle w:val="ConsPlusNormal"/>
        <w:jc w:val="center"/>
      </w:pPr>
      <w:r>
        <w:t>О ПОПРАВКЕ К КОНСТИТУЦИИ РОССИЙСКОЙ ФЕДЕРАЦИИ</w:t>
      </w:r>
    </w:p>
    <w:p w:rsidR="00CE38ED" w:rsidRDefault="00CE38ED">
      <w:pPr>
        <w:pStyle w:val="ConsPlusNormal"/>
        <w:ind w:firstLine="540"/>
        <w:jc w:val="both"/>
      </w:pPr>
    </w:p>
    <w:p w:rsidR="00CE38ED" w:rsidRDefault="00CE38ED">
      <w:pPr>
        <w:pStyle w:val="ConsPlusNormal"/>
        <w:ind w:firstLine="540"/>
        <w:jc w:val="both"/>
      </w:pPr>
      <w:r>
        <w:t>Статья 89. Подготовка замечаний и предложений к законам Российской Федерации о поправке к Конституции Российской Федерации</w:t>
      </w:r>
    </w:p>
    <w:p w:rsidR="00CE38ED" w:rsidRDefault="00CE38ED">
      <w:pPr>
        <w:pStyle w:val="ConsPlusNormal"/>
        <w:ind w:firstLine="540"/>
        <w:jc w:val="both"/>
      </w:pPr>
    </w:p>
    <w:p w:rsidR="00CE38ED" w:rsidRDefault="00CE38ED">
      <w:pPr>
        <w:pStyle w:val="ConsPlusNormal"/>
        <w:ind w:firstLine="540"/>
        <w:jc w:val="both"/>
      </w:pPr>
      <w:r>
        <w:t xml:space="preserve">1. Поступивший для рассмотрения из Совета Федерации Федерального Собрания Российской Федерации в окружное Собрание закон Российской Федерации о поправке к </w:t>
      </w:r>
      <w:hyperlink r:id="rId143" w:history="1">
        <w:r>
          <w:rPr>
            <w:color w:val="0000FF"/>
          </w:rPr>
          <w:t>Конституции</w:t>
        </w:r>
      </w:hyperlink>
      <w:r>
        <w:t xml:space="preserve"> Российской Федерации направляется председателем Собрания депутатов в комитет окружного Собрания для подготовки замечаний и предложений.</w:t>
      </w:r>
    </w:p>
    <w:p w:rsidR="00CE38ED" w:rsidRDefault="00CE38ED">
      <w:pPr>
        <w:pStyle w:val="ConsPlusNormal"/>
        <w:ind w:firstLine="540"/>
        <w:jc w:val="both"/>
      </w:pPr>
      <w:r>
        <w:t xml:space="preserve">2. Замечания и предложения по закону Российской Федерации о поправке к </w:t>
      </w:r>
      <w:hyperlink r:id="rId144" w:history="1">
        <w:r>
          <w:rPr>
            <w:color w:val="0000FF"/>
          </w:rPr>
          <w:t>Конституции</w:t>
        </w:r>
      </w:hyperlink>
      <w:r>
        <w:t xml:space="preserve"> Российской Федерации представляются субъектами права законодательной инициативы в комитет не позднее четырнадцати дней со дня поступления указанного закона Российской Федерации в Собрание депутатов.</w:t>
      </w:r>
    </w:p>
    <w:p w:rsidR="00CE38ED" w:rsidRDefault="00CE38ED">
      <w:pPr>
        <w:pStyle w:val="ConsPlusNormal"/>
        <w:ind w:firstLine="540"/>
        <w:jc w:val="both"/>
      </w:pPr>
    </w:p>
    <w:p w:rsidR="00CE38ED" w:rsidRDefault="00CE38ED">
      <w:pPr>
        <w:pStyle w:val="ConsPlusNormal"/>
        <w:ind w:firstLine="540"/>
        <w:jc w:val="both"/>
      </w:pPr>
      <w:r>
        <w:t xml:space="preserve">Статья 90. Срок рассмотрения закона Российской Федерации о поправке к </w:t>
      </w:r>
      <w:hyperlink r:id="rId145" w:history="1">
        <w:r>
          <w:rPr>
            <w:color w:val="0000FF"/>
          </w:rPr>
          <w:t>Конституции</w:t>
        </w:r>
      </w:hyperlink>
      <w:r>
        <w:t xml:space="preserve"> Российской Федерации</w:t>
      </w:r>
    </w:p>
    <w:p w:rsidR="00CE38ED" w:rsidRDefault="00CE38ED">
      <w:pPr>
        <w:pStyle w:val="ConsPlusNormal"/>
        <w:ind w:firstLine="540"/>
        <w:jc w:val="both"/>
      </w:pPr>
    </w:p>
    <w:p w:rsidR="00CE38ED" w:rsidRDefault="00CE38ED">
      <w:pPr>
        <w:pStyle w:val="ConsPlusNormal"/>
        <w:ind w:firstLine="540"/>
        <w:jc w:val="both"/>
      </w:pPr>
      <w:bookmarkStart w:id="20" w:name="P1036"/>
      <w:bookmarkEnd w:id="20"/>
      <w:r>
        <w:t xml:space="preserve">1. Собрание депутатов рассматривает закон Российской Федерации о поправке к </w:t>
      </w:r>
      <w:hyperlink r:id="rId146" w:history="1">
        <w:r>
          <w:rPr>
            <w:color w:val="0000FF"/>
          </w:rPr>
          <w:t>Конституции</w:t>
        </w:r>
      </w:hyperlink>
      <w:r>
        <w:t xml:space="preserve"> Российской Федерации не позднее тридцати дней со дня поступления указанного закона Российской Федерации в Собрание депутатов из Совета Федерации.</w:t>
      </w:r>
    </w:p>
    <w:p w:rsidR="00CE38ED" w:rsidRDefault="00CE38ED">
      <w:pPr>
        <w:pStyle w:val="ConsPlusNormal"/>
        <w:ind w:firstLine="540"/>
        <w:jc w:val="both"/>
      </w:pPr>
      <w:r>
        <w:t xml:space="preserve">2. Председатель Собрания депутатов организует проведение очередного (внеочередного) заседания Собрания депутатов с учетом соблюдения сроков, указанных в </w:t>
      </w:r>
      <w:hyperlink w:anchor="P1036" w:history="1">
        <w:r>
          <w:rPr>
            <w:color w:val="0000FF"/>
          </w:rPr>
          <w:t>части 1</w:t>
        </w:r>
      </w:hyperlink>
      <w:r>
        <w:t xml:space="preserve"> настоящей статьи.</w:t>
      </w:r>
    </w:p>
    <w:p w:rsidR="00CE38ED" w:rsidRDefault="00CE38ED">
      <w:pPr>
        <w:pStyle w:val="ConsPlusNormal"/>
        <w:ind w:firstLine="540"/>
        <w:jc w:val="both"/>
      </w:pPr>
    </w:p>
    <w:p w:rsidR="00CE38ED" w:rsidRDefault="00CE38ED">
      <w:pPr>
        <w:pStyle w:val="ConsPlusNormal"/>
        <w:ind w:firstLine="540"/>
        <w:jc w:val="both"/>
      </w:pPr>
      <w:r>
        <w:t xml:space="preserve">Статья 91. Рассмотрение законов Российской Федерации о поправке к </w:t>
      </w:r>
      <w:hyperlink r:id="rId147" w:history="1">
        <w:r>
          <w:rPr>
            <w:color w:val="0000FF"/>
          </w:rPr>
          <w:t>Конституции</w:t>
        </w:r>
      </w:hyperlink>
      <w:r>
        <w:t xml:space="preserve"> Российской Федерации комитетом</w:t>
      </w:r>
    </w:p>
    <w:p w:rsidR="00CE38ED" w:rsidRDefault="00CE38ED">
      <w:pPr>
        <w:pStyle w:val="ConsPlusNormal"/>
        <w:ind w:firstLine="540"/>
        <w:jc w:val="both"/>
      </w:pPr>
    </w:p>
    <w:p w:rsidR="00CE38ED" w:rsidRDefault="00CE38ED">
      <w:pPr>
        <w:pStyle w:val="ConsPlusNormal"/>
        <w:ind w:firstLine="540"/>
        <w:jc w:val="both"/>
      </w:pPr>
      <w:r>
        <w:t xml:space="preserve">1. Порядок рассмотрения комитетом закона Российской Федерации о поправке к </w:t>
      </w:r>
      <w:hyperlink r:id="rId148" w:history="1">
        <w:r>
          <w:rPr>
            <w:color w:val="0000FF"/>
          </w:rPr>
          <w:t>Конституции</w:t>
        </w:r>
      </w:hyperlink>
      <w:r>
        <w:t xml:space="preserve"> Российской Федерации определяется указанным комитетом самостоятельно.</w:t>
      </w:r>
    </w:p>
    <w:p w:rsidR="00CE38ED" w:rsidRDefault="00CE38ED">
      <w:pPr>
        <w:pStyle w:val="ConsPlusNormal"/>
        <w:ind w:firstLine="540"/>
        <w:jc w:val="both"/>
      </w:pPr>
      <w:r>
        <w:t xml:space="preserve">2. Комитет на основе обобщения поступивших предложений по закону Российской Федерации о поправке к </w:t>
      </w:r>
      <w:hyperlink r:id="rId149" w:history="1">
        <w:r>
          <w:rPr>
            <w:color w:val="0000FF"/>
          </w:rPr>
          <w:t>Конституции</w:t>
        </w:r>
      </w:hyperlink>
      <w:r>
        <w:t xml:space="preserve"> Российской Федерации рекомендует Собранию депутатов принять одно из следующих решений:</w:t>
      </w:r>
    </w:p>
    <w:p w:rsidR="00CE38ED" w:rsidRDefault="00CE38ED">
      <w:pPr>
        <w:pStyle w:val="ConsPlusNormal"/>
        <w:ind w:firstLine="540"/>
        <w:jc w:val="both"/>
      </w:pPr>
      <w:r>
        <w:t xml:space="preserve">1) одобрить закон Российской Федерации о поправке к </w:t>
      </w:r>
      <w:hyperlink r:id="rId150" w:history="1">
        <w:r>
          <w:rPr>
            <w:color w:val="0000FF"/>
          </w:rPr>
          <w:t>Конституции</w:t>
        </w:r>
      </w:hyperlink>
      <w:r>
        <w:t xml:space="preserve"> Российской Федерации;</w:t>
      </w:r>
    </w:p>
    <w:p w:rsidR="00CE38ED" w:rsidRDefault="00CE38ED">
      <w:pPr>
        <w:pStyle w:val="ConsPlusNormal"/>
        <w:ind w:firstLine="540"/>
        <w:jc w:val="both"/>
      </w:pPr>
      <w:r>
        <w:t xml:space="preserve">2) не одобрить закон Российской Федерации о поправке к </w:t>
      </w:r>
      <w:hyperlink r:id="rId151" w:history="1">
        <w:r>
          <w:rPr>
            <w:color w:val="0000FF"/>
          </w:rPr>
          <w:t>Конституции</w:t>
        </w:r>
      </w:hyperlink>
      <w:r>
        <w:t xml:space="preserve"> Российской </w:t>
      </w:r>
      <w:r>
        <w:lastRenderedPageBreak/>
        <w:t>Федерации.</w:t>
      </w:r>
    </w:p>
    <w:p w:rsidR="00CE38ED" w:rsidRDefault="00CE38ED">
      <w:pPr>
        <w:pStyle w:val="ConsPlusNormal"/>
        <w:ind w:firstLine="540"/>
        <w:jc w:val="both"/>
      </w:pPr>
      <w:r>
        <w:t>3. По результатам рассмотрения комитет вносит рекомендацию Собранию депутатов.</w:t>
      </w:r>
    </w:p>
    <w:p w:rsidR="00CE38ED" w:rsidRDefault="00CE38ED">
      <w:pPr>
        <w:pStyle w:val="ConsPlusNormal"/>
        <w:ind w:firstLine="540"/>
        <w:jc w:val="both"/>
      </w:pPr>
    </w:p>
    <w:p w:rsidR="00CE38ED" w:rsidRDefault="00CE38ED">
      <w:pPr>
        <w:pStyle w:val="ConsPlusNormal"/>
        <w:ind w:firstLine="540"/>
        <w:jc w:val="both"/>
      </w:pPr>
      <w:r>
        <w:t xml:space="preserve">Статья 92. Рассмотрение законов Российской Федерации о поправке к </w:t>
      </w:r>
      <w:hyperlink r:id="rId152" w:history="1">
        <w:r>
          <w:rPr>
            <w:color w:val="0000FF"/>
          </w:rPr>
          <w:t>Конституции</w:t>
        </w:r>
      </w:hyperlink>
      <w:r>
        <w:t xml:space="preserve"> Российской Федерации на сессии Собрания депутатов</w:t>
      </w:r>
    </w:p>
    <w:p w:rsidR="00CE38ED" w:rsidRDefault="00CE38ED">
      <w:pPr>
        <w:pStyle w:val="ConsPlusNormal"/>
        <w:ind w:firstLine="540"/>
        <w:jc w:val="both"/>
      </w:pPr>
    </w:p>
    <w:p w:rsidR="00CE38ED" w:rsidRDefault="00CE38ED">
      <w:pPr>
        <w:pStyle w:val="ConsPlusNormal"/>
        <w:ind w:firstLine="540"/>
        <w:jc w:val="both"/>
      </w:pPr>
      <w:r>
        <w:t xml:space="preserve">1. Рассмотрение закона Российской Федерации о поправке к </w:t>
      </w:r>
      <w:hyperlink r:id="rId153" w:history="1">
        <w:r>
          <w:rPr>
            <w:color w:val="0000FF"/>
          </w:rPr>
          <w:t>Конституции</w:t>
        </w:r>
      </w:hyperlink>
      <w:r>
        <w:t xml:space="preserve"> Российской Федерации на сессии окружного Собрания начинается с доклада председателя комитета о рассмотрении закона Российской Федерации о поправке к </w:t>
      </w:r>
      <w:hyperlink r:id="rId154" w:history="1">
        <w:r>
          <w:rPr>
            <w:color w:val="0000FF"/>
          </w:rPr>
          <w:t>Конституции</w:t>
        </w:r>
      </w:hyperlink>
      <w:r>
        <w:t xml:space="preserve"> Российской Федерации комитетом, в том числе о принятых рекомендациях.</w:t>
      </w:r>
    </w:p>
    <w:p w:rsidR="00CE38ED" w:rsidRDefault="00CE38ED">
      <w:pPr>
        <w:pStyle w:val="ConsPlusNormal"/>
        <w:ind w:firstLine="540"/>
        <w:jc w:val="both"/>
      </w:pPr>
      <w:r>
        <w:t xml:space="preserve">2. По результатам обсуждения закона Российской Федерации о поправке к </w:t>
      </w:r>
      <w:hyperlink r:id="rId155" w:history="1">
        <w:r>
          <w:rPr>
            <w:color w:val="0000FF"/>
          </w:rPr>
          <w:t>Конституции</w:t>
        </w:r>
      </w:hyperlink>
      <w:r>
        <w:t xml:space="preserve"> Российской Федерации председательствующий на сессии окружного Собрания ставит на голосование вопрос о его одобрении.</w:t>
      </w:r>
    </w:p>
    <w:p w:rsidR="00CE38ED" w:rsidRDefault="00CE38ED">
      <w:pPr>
        <w:pStyle w:val="ConsPlusNormal"/>
        <w:ind w:firstLine="540"/>
        <w:jc w:val="both"/>
      </w:pPr>
      <w:r>
        <w:t xml:space="preserve">3. Закон Российской Федерации о поправке к </w:t>
      </w:r>
      <w:hyperlink r:id="rId156" w:history="1">
        <w:r>
          <w:rPr>
            <w:color w:val="0000FF"/>
          </w:rPr>
          <w:t>Конституции</w:t>
        </w:r>
      </w:hyperlink>
      <w:r>
        <w:t xml:space="preserve"> Российской Федерации считается одобренным окружным Собранием, если за его одобрение проголосовало большинство голосов от числа избранных депутатов окружного Собрания.</w:t>
      </w:r>
    </w:p>
    <w:p w:rsidR="00CE38ED" w:rsidRDefault="00CE38ED">
      <w:pPr>
        <w:pStyle w:val="ConsPlusNormal"/>
        <w:ind w:firstLine="540"/>
        <w:jc w:val="both"/>
      </w:pPr>
      <w:r>
        <w:t xml:space="preserve">4. Закон Российской Федерации о поправке к </w:t>
      </w:r>
      <w:hyperlink r:id="rId157" w:history="1">
        <w:r>
          <w:rPr>
            <w:color w:val="0000FF"/>
          </w:rPr>
          <w:t>Конституции</w:t>
        </w:r>
      </w:hyperlink>
      <w:r>
        <w:t xml:space="preserve"> Российской Федерации считается не одобренным окружным Собранием, если за его одобрение не проголосовало необходимое число депутатов окружного Собрания.</w:t>
      </w:r>
    </w:p>
    <w:p w:rsidR="00CE38ED" w:rsidRDefault="00CE38ED">
      <w:pPr>
        <w:pStyle w:val="ConsPlusNormal"/>
        <w:ind w:firstLine="540"/>
        <w:jc w:val="both"/>
      </w:pPr>
      <w:r>
        <w:t xml:space="preserve">5. Решение об одобрении или неодобрении закона Российской Федерации о поправке к </w:t>
      </w:r>
      <w:hyperlink r:id="rId158" w:history="1">
        <w:r>
          <w:rPr>
            <w:color w:val="0000FF"/>
          </w:rPr>
          <w:t>Конституции</w:t>
        </w:r>
      </w:hyperlink>
      <w:r>
        <w:t xml:space="preserve"> Российской Федерации оформляется постановлением окружного Собрания.</w:t>
      </w:r>
    </w:p>
    <w:p w:rsidR="00CE38ED" w:rsidRDefault="00CE38ED">
      <w:pPr>
        <w:pStyle w:val="ConsPlusNormal"/>
        <w:ind w:firstLine="540"/>
        <w:jc w:val="both"/>
      </w:pPr>
      <w:r>
        <w:t xml:space="preserve">6. В случае если из Совета Федерации Федерального Собрания Российской Федерации в Собрание депутатов поступило два и более законов Российской Федерации о поправке к </w:t>
      </w:r>
      <w:hyperlink r:id="rId159" w:history="1">
        <w:r>
          <w:rPr>
            <w:color w:val="0000FF"/>
          </w:rPr>
          <w:t>Конституции</w:t>
        </w:r>
      </w:hyperlink>
      <w:r>
        <w:t xml:space="preserve"> Российской Федерации, решение окружного Собрания о рассмотрении закона Российской Федерации о поправке к </w:t>
      </w:r>
      <w:hyperlink r:id="rId160" w:history="1">
        <w:r>
          <w:rPr>
            <w:color w:val="0000FF"/>
          </w:rPr>
          <w:t>Конституции</w:t>
        </w:r>
      </w:hyperlink>
      <w:r>
        <w:t xml:space="preserve"> Российской Федерации принимается по каждому указанному закону Российской Федерации отдельно.</w:t>
      </w:r>
    </w:p>
    <w:p w:rsidR="00CE38ED" w:rsidRDefault="00CE38ED">
      <w:pPr>
        <w:pStyle w:val="ConsPlusNormal"/>
        <w:ind w:firstLine="540"/>
        <w:jc w:val="both"/>
      </w:pPr>
    </w:p>
    <w:p w:rsidR="00CE38ED" w:rsidRDefault="00CE38ED">
      <w:pPr>
        <w:pStyle w:val="ConsPlusNormal"/>
        <w:ind w:firstLine="540"/>
        <w:jc w:val="both"/>
      </w:pPr>
      <w:r>
        <w:t xml:space="preserve">Статья 93. Направление постановления о законе Российской Федерации о поправке к </w:t>
      </w:r>
      <w:hyperlink r:id="rId161" w:history="1">
        <w:r>
          <w:rPr>
            <w:color w:val="0000FF"/>
          </w:rPr>
          <w:t>Конституции</w:t>
        </w:r>
      </w:hyperlink>
      <w:r>
        <w:t xml:space="preserve"> Российской Федерации в Совет Федерации</w:t>
      </w:r>
    </w:p>
    <w:p w:rsidR="00CE38ED" w:rsidRDefault="00CE38ED">
      <w:pPr>
        <w:pStyle w:val="ConsPlusNormal"/>
        <w:ind w:firstLine="540"/>
        <w:jc w:val="both"/>
      </w:pPr>
    </w:p>
    <w:p w:rsidR="00CE38ED" w:rsidRDefault="00CE38ED">
      <w:pPr>
        <w:pStyle w:val="ConsPlusNormal"/>
        <w:ind w:firstLine="540"/>
        <w:jc w:val="both"/>
      </w:pPr>
      <w:r>
        <w:t xml:space="preserve">Собрание депутатов в течение четырнадцати дней со дня принятия постановления о законе Российской Федерации о поправке к </w:t>
      </w:r>
      <w:hyperlink r:id="rId162" w:history="1">
        <w:r>
          <w:rPr>
            <w:color w:val="0000FF"/>
          </w:rPr>
          <w:t>Конституции</w:t>
        </w:r>
      </w:hyperlink>
      <w:r>
        <w:t xml:space="preserve"> Российской Федерации направляет данное постановление в Совет Федерации Федерального Собрания Российской Федерации.</w:t>
      </w:r>
    </w:p>
    <w:p w:rsidR="00CE38ED" w:rsidRDefault="00CE38ED">
      <w:pPr>
        <w:pStyle w:val="ConsPlusNormal"/>
        <w:ind w:firstLine="540"/>
        <w:jc w:val="both"/>
      </w:pPr>
    </w:p>
    <w:p w:rsidR="00CE38ED" w:rsidRDefault="00CE38ED">
      <w:pPr>
        <w:pStyle w:val="ConsPlusNormal"/>
        <w:jc w:val="center"/>
      </w:pPr>
      <w:r>
        <w:t>Глава 24. ОБРАЩЕНИЕ СОБРАНИЯ ДЕПУТАТОВ В КОНСТИТУЦИОННЫЙ СУД</w:t>
      </w:r>
    </w:p>
    <w:p w:rsidR="00CE38ED" w:rsidRDefault="00CE38ED">
      <w:pPr>
        <w:pStyle w:val="ConsPlusNormal"/>
        <w:jc w:val="center"/>
      </w:pPr>
      <w:r>
        <w:t>РОССИЙСКОЙ ФЕДЕРАЦИИ</w:t>
      </w:r>
    </w:p>
    <w:p w:rsidR="00CE38ED" w:rsidRDefault="00CE38ED">
      <w:pPr>
        <w:pStyle w:val="ConsPlusNormal"/>
        <w:ind w:firstLine="540"/>
        <w:jc w:val="both"/>
      </w:pPr>
    </w:p>
    <w:p w:rsidR="00CE38ED" w:rsidRDefault="00CE38ED">
      <w:pPr>
        <w:pStyle w:val="ConsPlusNormal"/>
        <w:ind w:firstLine="540"/>
        <w:jc w:val="both"/>
      </w:pPr>
      <w:r>
        <w:t>Статья 94. Обращение в Конституционный Суд Российской Федерации</w:t>
      </w:r>
    </w:p>
    <w:p w:rsidR="00CE38ED" w:rsidRDefault="00CE38ED">
      <w:pPr>
        <w:pStyle w:val="ConsPlusNormal"/>
        <w:ind w:firstLine="540"/>
        <w:jc w:val="both"/>
      </w:pPr>
    </w:p>
    <w:p w:rsidR="00CE38ED" w:rsidRDefault="00CE38ED">
      <w:pPr>
        <w:pStyle w:val="ConsPlusNormal"/>
        <w:ind w:firstLine="540"/>
        <w:jc w:val="both"/>
      </w:pPr>
      <w:r>
        <w:t xml:space="preserve">Собрание депутатов вправе обращаться в Конституционный Суд Российской Федерации по вопросам о соответствии </w:t>
      </w:r>
      <w:hyperlink r:id="rId163" w:history="1">
        <w:r>
          <w:rPr>
            <w:color w:val="0000FF"/>
          </w:rPr>
          <w:t>Конституции</w:t>
        </w:r>
      </w:hyperlink>
      <w:r>
        <w:t xml:space="preserve"> Российской Федерации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r:id="rId164" w:history="1">
        <w:r>
          <w:rPr>
            <w:color w:val="0000FF"/>
          </w:rPr>
          <w:t>Устава</w:t>
        </w:r>
      </w:hyperlink>
      <w:r>
        <w:t xml:space="preserve"> округа, законов и иных нормативных актов округа,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Ненецкого автономного округа, договоров между органами государственной власти Российской Федерации и органами государственной власти Ненецкого автономного округа, договоров между органами государственной власти Ненецкого автономного округа и органами государственной власти иных субъектов Российской Федерации, не вступивших в силу международных договоров Российской Федерации, а также по вопросам разрешения споров о компетенции между органами государственной власти Российской Федерации и органами государственной власти Ненецкого автономного округа, между высшими органами государственной власти Ненецкого автономного округа.</w:t>
      </w:r>
    </w:p>
    <w:p w:rsidR="00CE38ED" w:rsidRDefault="00CE38ED">
      <w:pPr>
        <w:pStyle w:val="ConsPlusNormal"/>
        <w:ind w:firstLine="540"/>
        <w:jc w:val="both"/>
      </w:pPr>
      <w:r>
        <w:t xml:space="preserve">Окружное Собрание может обратиться с запросом в Конституционный Суд Российской </w:t>
      </w:r>
      <w:r>
        <w:lastRenderedPageBreak/>
        <w:t xml:space="preserve">Федерации о толковании </w:t>
      </w:r>
      <w:hyperlink r:id="rId165" w:history="1">
        <w:r>
          <w:rPr>
            <w:color w:val="0000FF"/>
          </w:rPr>
          <w:t>Конституции</w:t>
        </w:r>
      </w:hyperlink>
      <w:r>
        <w:t xml:space="preserve"> Российской Федерации.</w:t>
      </w:r>
    </w:p>
    <w:p w:rsidR="00CE38ED" w:rsidRDefault="00CE38ED">
      <w:pPr>
        <w:pStyle w:val="ConsPlusNormal"/>
        <w:ind w:firstLine="540"/>
        <w:jc w:val="both"/>
      </w:pPr>
    </w:p>
    <w:p w:rsidR="00CE38ED" w:rsidRDefault="00CE38ED">
      <w:pPr>
        <w:pStyle w:val="ConsPlusNormal"/>
        <w:ind w:firstLine="540"/>
        <w:jc w:val="both"/>
      </w:pPr>
      <w:r>
        <w:t>Статья 95. Порядок рассмотрения обращения в Конституционный Суд Российской Федерации</w:t>
      </w:r>
    </w:p>
    <w:p w:rsidR="00CE38ED" w:rsidRDefault="00CE38ED">
      <w:pPr>
        <w:pStyle w:val="ConsPlusNormal"/>
        <w:ind w:firstLine="540"/>
        <w:jc w:val="both"/>
      </w:pPr>
    </w:p>
    <w:p w:rsidR="00CE38ED" w:rsidRDefault="00CE38ED">
      <w:pPr>
        <w:pStyle w:val="ConsPlusNormal"/>
        <w:ind w:firstLine="540"/>
        <w:jc w:val="both"/>
      </w:pPr>
      <w:r>
        <w:t>1. Предложение об обращении Собрания депутатов в Конституционный Суд Российской Федерации вправе вносить депутаты. Предложения направляются председателю Собрания депутатов в письменной форме с проектами текста обращения и необходимых документов. Предложения рассматриваются комитетом, который подготавливает рекомендации для Собрания депутатов.</w:t>
      </w:r>
    </w:p>
    <w:p w:rsidR="00CE38ED" w:rsidRDefault="00CE38ED">
      <w:pPr>
        <w:pStyle w:val="ConsPlusNormal"/>
        <w:ind w:firstLine="540"/>
        <w:jc w:val="both"/>
      </w:pPr>
      <w:r>
        <w:t>2. Решение о направлении обращения в Конституционный Суд Российской Федерации принимается большинством голосов от числа избранных депутатов окружного Собрания. Одновременно назначается представитель Собрания депутатов для участия в рассмотрении этого обращения в Конституционном Суде Российской Федерации.</w:t>
      </w:r>
    </w:p>
    <w:p w:rsidR="00CE38ED" w:rsidRDefault="00CE38ED">
      <w:pPr>
        <w:pStyle w:val="ConsPlusNormal"/>
        <w:ind w:firstLine="540"/>
        <w:jc w:val="both"/>
      </w:pPr>
      <w:r>
        <w:t xml:space="preserve">3. Обращение в Конституционный Суд Российской Федерации оформляется в соответствии с Федеральным конституционным </w:t>
      </w:r>
      <w:hyperlink r:id="rId166" w:history="1">
        <w:r>
          <w:rPr>
            <w:color w:val="0000FF"/>
          </w:rPr>
          <w:t>законом</w:t>
        </w:r>
      </w:hyperlink>
      <w:r>
        <w:t xml:space="preserve"> от 21 июля 1994 года N 1-ФКЗ "О Конституционном Суде Российской Федерации".</w:t>
      </w:r>
    </w:p>
    <w:p w:rsidR="00CE38ED" w:rsidRDefault="00CE38ED">
      <w:pPr>
        <w:pStyle w:val="ConsPlusNormal"/>
        <w:ind w:firstLine="540"/>
        <w:jc w:val="both"/>
      </w:pPr>
    </w:p>
    <w:p w:rsidR="00CE38ED" w:rsidRDefault="00CE38ED">
      <w:pPr>
        <w:pStyle w:val="ConsPlusNormal"/>
        <w:jc w:val="center"/>
      </w:pPr>
      <w:r>
        <w:t>Глава 25. НАЗНАЧЕНИЕ И СОГЛАСОВАНИЕ НАЗНАЧЕНИЯ КАНДИДАТУР</w:t>
      </w:r>
    </w:p>
    <w:p w:rsidR="00CE38ED" w:rsidRDefault="00CE38ED">
      <w:pPr>
        <w:pStyle w:val="ConsPlusNormal"/>
        <w:ind w:firstLine="540"/>
        <w:jc w:val="both"/>
      </w:pPr>
    </w:p>
    <w:p w:rsidR="00CE38ED" w:rsidRDefault="00CE38ED">
      <w:pPr>
        <w:pStyle w:val="ConsPlusNormal"/>
        <w:ind w:firstLine="540"/>
        <w:jc w:val="both"/>
      </w:pPr>
      <w:r>
        <w:t xml:space="preserve">Статья 96. Утратила силу с 20 мая 2014 года. - </w:t>
      </w:r>
      <w:hyperlink r:id="rId167" w:history="1">
        <w:r>
          <w:rPr>
            <w:color w:val="0000FF"/>
          </w:rPr>
          <w:t>Постановление</w:t>
        </w:r>
      </w:hyperlink>
      <w:r>
        <w:t xml:space="preserve"> Собрания депутатов НАО от 20.05.2014 N 129-сд.</w:t>
      </w:r>
    </w:p>
    <w:p w:rsidR="00CE38ED" w:rsidRDefault="00CE38ED">
      <w:pPr>
        <w:pStyle w:val="ConsPlusNormal"/>
        <w:ind w:firstLine="540"/>
        <w:jc w:val="both"/>
      </w:pPr>
    </w:p>
    <w:p w:rsidR="00CE38ED" w:rsidRDefault="00CE38ED">
      <w:pPr>
        <w:pStyle w:val="ConsPlusNormal"/>
        <w:ind w:firstLine="540"/>
        <w:jc w:val="both"/>
      </w:pPr>
      <w:r>
        <w:t>Статья 97. Досрочное прекращение полномочий губернатора округа</w:t>
      </w:r>
    </w:p>
    <w:p w:rsidR="00CE38ED" w:rsidRDefault="00CE38ED">
      <w:pPr>
        <w:pStyle w:val="ConsPlusNormal"/>
        <w:ind w:firstLine="540"/>
        <w:jc w:val="both"/>
      </w:pPr>
    </w:p>
    <w:p w:rsidR="00CE38ED" w:rsidRDefault="00CE38ED">
      <w:pPr>
        <w:pStyle w:val="ConsPlusNormal"/>
        <w:ind w:firstLine="540"/>
        <w:jc w:val="both"/>
      </w:pPr>
      <w:r>
        <w:t>1. В случаях, установленных законодательством Российской Федерации, Собрание депутатов по представлению Президента Российской Федерации рассматривает вопрос о досрочном прекращении полномочий губернатора округа.</w:t>
      </w:r>
    </w:p>
    <w:p w:rsidR="00CE38ED" w:rsidRDefault="00CE38ED">
      <w:pPr>
        <w:pStyle w:val="ConsPlusNormal"/>
        <w:ind w:firstLine="540"/>
        <w:jc w:val="both"/>
      </w:pPr>
      <w:r>
        <w:t>2. Вопрос о досрочном прекращении полномочий губернатора округа рассматривается на сессии Собрания депутатов. Решение о досрочном прекращении полномочий губернатора округа принимается большинством голосов от числа избранных депутатов окружного Собрания.</w:t>
      </w:r>
    </w:p>
    <w:p w:rsidR="00CE38ED" w:rsidRDefault="00CE38ED">
      <w:pPr>
        <w:pStyle w:val="ConsPlusNormal"/>
        <w:ind w:firstLine="540"/>
        <w:jc w:val="both"/>
      </w:pPr>
    </w:p>
    <w:p w:rsidR="00CE38ED" w:rsidRDefault="00CE38ED">
      <w:pPr>
        <w:pStyle w:val="ConsPlusNormal"/>
        <w:ind w:firstLine="540"/>
        <w:jc w:val="both"/>
      </w:pPr>
      <w:r>
        <w:t>Статья 98. Выражение недоверия губернатору округа</w:t>
      </w:r>
    </w:p>
    <w:p w:rsidR="00CE38ED" w:rsidRDefault="00CE38ED">
      <w:pPr>
        <w:pStyle w:val="ConsPlusNormal"/>
        <w:ind w:firstLine="540"/>
        <w:jc w:val="both"/>
      </w:pPr>
    </w:p>
    <w:p w:rsidR="00CE38ED" w:rsidRDefault="00CE38ED">
      <w:pPr>
        <w:pStyle w:val="ConsPlusNormal"/>
        <w:ind w:firstLine="540"/>
        <w:jc w:val="both"/>
      </w:pPr>
      <w:r>
        <w:t>1. Собрание депутатов вправе выразить недоверие губернатору округа в случае:</w:t>
      </w:r>
    </w:p>
    <w:p w:rsidR="00CE38ED" w:rsidRDefault="00CE38ED">
      <w:pPr>
        <w:pStyle w:val="ConsPlusNormal"/>
        <w:ind w:firstLine="540"/>
        <w:jc w:val="both"/>
      </w:pPr>
      <w:r>
        <w:t xml:space="preserve">издания им актов, противоречащих </w:t>
      </w:r>
      <w:hyperlink r:id="rId168" w:history="1">
        <w:r>
          <w:rPr>
            <w:color w:val="0000FF"/>
          </w:rPr>
          <w:t>Конституции</w:t>
        </w:r>
      </w:hyperlink>
      <w:r>
        <w:t xml:space="preserve"> Российской Федерации, федеральным законам, </w:t>
      </w:r>
      <w:hyperlink r:id="rId169" w:history="1">
        <w:r>
          <w:rPr>
            <w:color w:val="0000FF"/>
          </w:rPr>
          <w:t>Уставу</w:t>
        </w:r>
      </w:hyperlink>
      <w:r>
        <w:t xml:space="preserve"> и законам Ненецкого автономного округа, если такие противоречия установлены соответствующим судом, а губернатор округа не устранит указанные противоречия в течение месяца со дня вступления в силу судебного решения;</w:t>
      </w:r>
    </w:p>
    <w:p w:rsidR="00CE38ED" w:rsidRDefault="00CE38ED">
      <w:pPr>
        <w:pStyle w:val="ConsPlusNormal"/>
        <w:ind w:firstLine="540"/>
        <w:jc w:val="both"/>
      </w:pPr>
      <w:r>
        <w:t xml:space="preserve">установленного соответствующим судом иного грубого нарушения </w:t>
      </w:r>
      <w:hyperlink r:id="rId170"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71" w:history="1">
        <w:r>
          <w:rPr>
            <w:color w:val="0000FF"/>
          </w:rPr>
          <w:t>Устава</w:t>
        </w:r>
      </w:hyperlink>
      <w:r>
        <w:t xml:space="preserve"> округа и законов Ненецкого автономного округа, если это повлекло за собой массовое нарушение прав и свобод граждан;</w:t>
      </w:r>
    </w:p>
    <w:p w:rsidR="00CE38ED" w:rsidRDefault="00CE38ED">
      <w:pPr>
        <w:pStyle w:val="ConsPlusNormal"/>
        <w:ind w:firstLine="540"/>
        <w:jc w:val="both"/>
      </w:pPr>
      <w:r>
        <w:t>ненадлежащего исполнения губернатором округа своих обязанностей.</w:t>
      </w:r>
    </w:p>
    <w:p w:rsidR="00CE38ED" w:rsidRDefault="00CE38ED">
      <w:pPr>
        <w:pStyle w:val="ConsPlusNormal"/>
        <w:ind w:firstLine="540"/>
        <w:jc w:val="both"/>
      </w:pPr>
      <w:r>
        <w:t>2. Решение Собрания депутатов округа о недоверии губернатору округа принимается двумя третями голосов от установленного числа депутатов по инициативе не менее одной трети от установленного числа депутатов.</w:t>
      </w:r>
    </w:p>
    <w:p w:rsidR="00CE38ED" w:rsidRDefault="00CE38ED">
      <w:pPr>
        <w:pStyle w:val="ConsPlusNormal"/>
        <w:ind w:firstLine="540"/>
        <w:jc w:val="both"/>
      </w:pPr>
      <w:r>
        <w:t>3. Постановление Собрания депутатов о недоверии губернатору округа направляется Президенту Российской Федерации в течение десяти дней со дня его принятия.</w:t>
      </w:r>
    </w:p>
    <w:p w:rsidR="00CE38ED" w:rsidRDefault="00CE38ED">
      <w:pPr>
        <w:pStyle w:val="ConsPlusNormal"/>
        <w:ind w:firstLine="540"/>
        <w:jc w:val="both"/>
      </w:pPr>
    </w:p>
    <w:p w:rsidR="00CE38ED" w:rsidRDefault="00CE38ED">
      <w:pPr>
        <w:pStyle w:val="ConsPlusNormal"/>
        <w:ind w:firstLine="540"/>
        <w:jc w:val="both"/>
      </w:pPr>
      <w:r>
        <w:t>Статья 99. Согласование назначения на должность отдельных должностных лиц</w:t>
      </w:r>
    </w:p>
    <w:p w:rsidR="00CE38ED" w:rsidRDefault="00CE38ED">
      <w:pPr>
        <w:pStyle w:val="ConsPlusNormal"/>
        <w:ind w:firstLine="540"/>
        <w:jc w:val="both"/>
      </w:pPr>
    </w:p>
    <w:p w:rsidR="00CE38ED" w:rsidRDefault="00CE38ED">
      <w:pPr>
        <w:pStyle w:val="ConsPlusNormal"/>
        <w:ind w:firstLine="540"/>
        <w:jc w:val="both"/>
      </w:pPr>
      <w:bookmarkStart w:id="21" w:name="P1094"/>
      <w:bookmarkEnd w:id="21"/>
      <w:r>
        <w:t xml:space="preserve">1. В соответствии с </w:t>
      </w:r>
      <w:hyperlink r:id="rId172" w:history="1">
        <w:r>
          <w:rPr>
            <w:color w:val="0000FF"/>
          </w:rPr>
          <w:t>Уставом</w:t>
        </w:r>
      </w:hyperlink>
      <w:r>
        <w:t xml:space="preserve"> и законом округа Собрание депутатов согласовывает назначение губернатором округа первого заместителя главы Администрации округа, заместителей главы </w:t>
      </w:r>
      <w:r>
        <w:lastRenderedPageBreak/>
        <w:t>Администрации округа, руководителей органов исполнительной власти округа в области социальной защиты населения, управления финансами.</w:t>
      </w:r>
    </w:p>
    <w:p w:rsidR="00CE38ED" w:rsidRDefault="00CE38ED">
      <w:pPr>
        <w:pStyle w:val="ConsPlusNormal"/>
        <w:ind w:firstLine="540"/>
        <w:jc w:val="both"/>
      </w:pPr>
      <w:r>
        <w:t xml:space="preserve">2. Решение Собрания депутатов о согласовании назначения кандидатур на должности, указанные в </w:t>
      </w:r>
      <w:hyperlink w:anchor="P1094" w:history="1">
        <w:r>
          <w:rPr>
            <w:color w:val="0000FF"/>
          </w:rPr>
          <w:t>части 1</w:t>
        </w:r>
      </w:hyperlink>
      <w:r>
        <w:t xml:space="preserve"> настоящей статьи, принимается открытым голосованием большинством голосов от числа избранных депутатов.</w:t>
      </w:r>
    </w:p>
    <w:p w:rsidR="00CE38ED" w:rsidRDefault="00CE38ED">
      <w:pPr>
        <w:pStyle w:val="ConsPlusNormal"/>
        <w:ind w:firstLine="540"/>
        <w:jc w:val="both"/>
      </w:pPr>
      <w:r>
        <w:t>Кандидат считается несогласованным, если по результатам голосования не набрал необходимого числа голосов.</w:t>
      </w:r>
    </w:p>
    <w:p w:rsidR="00CE38ED" w:rsidRDefault="00CE38ED">
      <w:pPr>
        <w:pStyle w:val="ConsPlusNormal"/>
        <w:ind w:firstLine="540"/>
        <w:jc w:val="both"/>
      </w:pPr>
      <w:r>
        <w:t>Решение о согласовании (несогласовании) оформляется постановлением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100. Выражение недоверия отдельным должностным лицам</w:t>
      </w:r>
    </w:p>
    <w:p w:rsidR="00CE38ED" w:rsidRDefault="00CE38ED">
      <w:pPr>
        <w:pStyle w:val="ConsPlusNormal"/>
        <w:ind w:firstLine="540"/>
        <w:jc w:val="both"/>
      </w:pPr>
    </w:p>
    <w:p w:rsidR="00CE38ED" w:rsidRDefault="00CE38ED">
      <w:pPr>
        <w:pStyle w:val="ConsPlusNormal"/>
        <w:ind w:firstLine="540"/>
        <w:jc w:val="both"/>
      </w:pPr>
      <w:r>
        <w:t xml:space="preserve">1. Собрание депутатов вправе выразить недоверие лицам, назначенным на должности, указанные в </w:t>
      </w:r>
      <w:hyperlink w:anchor="P1094" w:history="1">
        <w:r>
          <w:rPr>
            <w:color w:val="0000FF"/>
          </w:rPr>
          <w:t>части 1 статьи 99</w:t>
        </w:r>
      </w:hyperlink>
      <w:r>
        <w:t xml:space="preserve"> настоящего Регламента.</w:t>
      </w:r>
    </w:p>
    <w:p w:rsidR="00CE38ED" w:rsidRDefault="00CE38ED">
      <w:pPr>
        <w:pStyle w:val="ConsPlusNormal"/>
        <w:ind w:firstLine="540"/>
        <w:jc w:val="both"/>
      </w:pPr>
      <w:r>
        <w:t>2. Вопрос о выражении недоверия принимается Собранием депутатов к рассмотрению по требованию председателя Собрания депутатов или группы депутатов количеством не менее одной трети от числа избранных депутатов.</w:t>
      </w:r>
    </w:p>
    <w:p w:rsidR="00CE38ED" w:rsidRDefault="00CE38ED">
      <w:pPr>
        <w:pStyle w:val="ConsPlusNormal"/>
        <w:ind w:firstLine="540"/>
        <w:jc w:val="both"/>
      </w:pPr>
      <w:bookmarkStart w:id="22" w:name="P1103"/>
      <w:bookmarkEnd w:id="22"/>
      <w:r>
        <w:t>3. Решение о недоверии указанным лицам принимается большинством голосов от числа избранных депутатов путем тайного голосования и оформляется постановлением Собрания депутатов.</w:t>
      </w:r>
    </w:p>
    <w:p w:rsidR="00CE38ED" w:rsidRDefault="00CE38ED">
      <w:pPr>
        <w:pStyle w:val="ConsPlusNormal"/>
        <w:ind w:firstLine="540"/>
        <w:jc w:val="both"/>
      </w:pPr>
      <w:r>
        <w:t xml:space="preserve">4. Постановление Собрания депутатов, указанное в </w:t>
      </w:r>
      <w:hyperlink w:anchor="P1103" w:history="1">
        <w:r>
          <w:rPr>
            <w:color w:val="0000FF"/>
          </w:rPr>
          <w:t>части 3</w:t>
        </w:r>
      </w:hyperlink>
      <w:r>
        <w:t xml:space="preserve"> настоящей статьи, направляется губернатору округа в течение десяти дней со дня его принятия.</w:t>
      </w:r>
    </w:p>
    <w:p w:rsidR="00CE38ED" w:rsidRDefault="00CE38ED">
      <w:pPr>
        <w:pStyle w:val="ConsPlusNormal"/>
        <w:ind w:firstLine="540"/>
        <w:jc w:val="both"/>
      </w:pPr>
    </w:p>
    <w:p w:rsidR="00CE38ED" w:rsidRDefault="00CE38ED">
      <w:pPr>
        <w:pStyle w:val="ConsPlusNormal"/>
        <w:ind w:firstLine="540"/>
        <w:jc w:val="both"/>
      </w:pPr>
      <w:r>
        <w:t>Статья 101. О порядке наделения полномочиями члена Совета Федерации и досрочного прекращения полномочий члена Совета Федерации - представителя от Собрания депутатов Ненецкого автономного округа</w:t>
      </w:r>
    </w:p>
    <w:p w:rsidR="00CE38ED" w:rsidRDefault="00CE38ED">
      <w:pPr>
        <w:pStyle w:val="ConsPlusNormal"/>
        <w:ind w:firstLine="540"/>
        <w:jc w:val="both"/>
      </w:pPr>
      <w:r>
        <w:t xml:space="preserve">(в ред. </w:t>
      </w:r>
      <w:hyperlink r:id="rId173" w:history="1">
        <w:r>
          <w:rPr>
            <w:color w:val="0000FF"/>
          </w:rPr>
          <w:t>постановления</w:t>
        </w:r>
      </w:hyperlink>
      <w:r>
        <w:t xml:space="preserve"> Собрания депутатов НАО от 06.03.2014 N 46-сд)</w:t>
      </w:r>
    </w:p>
    <w:p w:rsidR="00CE38ED" w:rsidRDefault="00CE38ED">
      <w:pPr>
        <w:pStyle w:val="ConsPlusNormal"/>
        <w:ind w:firstLine="540"/>
        <w:jc w:val="both"/>
      </w:pPr>
    </w:p>
    <w:p w:rsidR="00CE38ED" w:rsidRDefault="00CE38ED">
      <w:pPr>
        <w:pStyle w:val="ConsPlusNormal"/>
        <w:ind w:firstLine="540"/>
        <w:jc w:val="both"/>
      </w:pPr>
      <w:r>
        <w:t xml:space="preserve">1. В Совет Федерации Федерального Собрания Российской Федерации (далее также - Совет Федерации) в соответствии с </w:t>
      </w:r>
      <w:hyperlink r:id="rId174" w:history="1">
        <w:r>
          <w:rPr>
            <w:color w:val="0000FF"/>
          </w:rPr>
          <w:t>Конституцией</w:t>
        </w:r>
      </w:hyperlink>
      <w:r>
        <w:t xml:space="preserve"> Российской Федерации входит представитель от Собрания депутатов Ненецкого автономного округа. Наделение полномочиями члена Совета Федерации осуществляется Собранием депутатов нового созыва на срок полномочий Собрания депутатов соответствующего созыва.</w:t>
      </w:r>
    </w:p>
    <w:p w:rsidR="00CE38ED" w:rsidRDefault="00CE38ED">
      <w:pPr>
        <w:pStyle w:val="ConsPlusNormal"/>
        <w:ind w:firstLine="540"/>
        <w:jc w:val="both"/>
      </w:pPr>
      <w:r>
        <w:t xml:space="preserve">2. Кандидатом для наделения полномочиями члена Совета Федерации - представителя от Собрания депутатов Ненецкого автономного округа может быть гражданин Российской Федерации, отвечающий требованиям, предусмотренным </w:t>
      </w:r>
      <w:hyperlink r:id="rId175" w:history="1">
        <w:r>
          <w:rPr>
            <w:color w:val="0000FF"/>
          </w:rPr>
          <w:t>статьей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w:t>
      </w:r>
    </w:p>
    <w:p w:rsidR="00CE38ED" w:rsidRDefault="00CE38ED">
      <w:pPr>
        <w:pStyle w:val="ConsPlusNormal"/>
        <w:ind w:firstLine="540"/>
        <w:jc w:val="both"/>
      </w:pPr>
      <w:r>
        <w:t>3. Кандидатура для наделения полномочиями члена Совета Федерации - представителя от Собрания депутатов Ненецкого автономного округа вносится на рассмотрение Собрания депутатов его председателем, фракцией или группой депутатов численностью не менее одной пятой от общего числа депутатов Собрания депутатов. Председатель, фракция, группа депутатов вправе внести на рассмотрение Собрания депутатов не более одной кандидатуры для наделения полномочиями члена Совета Федерации.</w:t>
      </w:r>
    </w:p>
    <w:p w:rsidR="00CE38ED" w:rsidRDefault="00CE38ED">
      <w:pPr>
        <w:pStyle w:val="ConsPlusNormal"/>
        <w:ind w:firstLine="540"/>
        <w:jc w:val="both"/>
      </w:pPr>
      <w:r>
        <w:t xml:space="preserve">4. Кандидат для наделения полномочиями члена Совета Федерации - представителя от Собрания депутатов Ненецкого автономного округа обязан представить в Собрание депутатов документы, указанные в </w:t>
      </w:r>
      <w:hyperlink r:id="rId176" w:history="1">
        <w:r>
          <w:rPr>
            <w:color w:val="0000FF"/>
          </w:rPr>
          <w:t>статье 5</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w:t>
      </w:r>
    </w:p>
    <w:p w:rsidR="00CE38ED" w:rsidRDefault="00CE38ED">
      <w:pPr>
        <w:pStyle w:val="ConsPlusNormal"/>
        <w:ind w:firstLine="540"/>
        <w:jc w:val="both"/>
      </w:pPr>
      <w:r>
        <w:t>5. Решение о наделении полномочиями члена Совета Федерации - представителя от Собрания депутатов Ненецкого автономного округа принимается большинством голосов от общего числа депутатов Собрания депутатов и оформляется соответствующим постановлением.</w:t>
      </w:r>
    </w:p>
    <w:p w:rsidR="00CE38ED" w:rsidRDefault="00CE38ED">
      <w:pPr>
        <w:pStyle w:val="ConsPlusNormal"/>
        <w:ind w:firstLine="540"/>
        <w:jc w:val="both"/>
      </w:pPr>
      <w:r>
        <w:t xml:space="preserve">6. Решение о наделении полномочиями члена Совета Федерации - представителя от Собрания депутатов Ненецкого автономного округа должно быть принято в течение одного месяца со дня первого заседания в правомочном составе Собрания депутатов нового созыва, в </w:t>
      </w:r>
      <w:r>
        <w:lastRenderedPageBreak/>
        <w:t>том числе в случае досрочного прекращения полномочий этого органа предыдущего созыва.</w:t>
      </w:r>
    </w:p>
    <w:p w:rsidR="00CE38ED" w:rsidRDefault="00CE38ED">
      <w:pPr>
        <w:pStyle w:val="ConsPlusNormal"/>
        <w:ind w:firstLine="540"/>
        <w:jc w:val="both"/>
      </w:pPr>
      <w:r>
        <w:t>7. После принятия решения о наделении полномочиями члена Совета Федерации не позднее дня, следующего за днем вступления решения в силу, Собрание депутатов направляет данное решение в Совет Федерации и размещает на своем официальном сайте в информационно-телекоммуникационной сети "Интернет".</w:t>
      </w:r>
    </w:p>
    <w:p w:rsidR="00CE38ED" w:rsidRDefault="00CE38ED">
      <w:pPr>
        <w:pStyle w:val="ConsPlusNormal"/>
        <w:ind w:firstLine="540"/>
        <w:jc w:val="both"/>
      </w:pPr>
      <w:r>
        <w:t>8. Полномочия члена Совета Федерации - представителя от Собрания депутатов Ненецкого автономного округа начинаются со дня вступления в силу решения Собрания депутатов Ненецкого автономного округа о наделении его полномочиями члена Совета Федерации и прекращаются со дня вступления в силу решения Собрания депутатов Ненецкого автономного округа о наделении полномочиями нового члена Совета Федерации - представителя от Собрания депутатов Ненецкого автономного округа в порядке, установленном федеральным законодательством.</w:t>
      </w:r>
    </w:p>
    <w:p w:rsidR="00CE38ED" w:rsidRDefault="00CE38ED">
      <w:pPr>
        <w:pStyle w:val="ConsPlusNormal"/>
        <w:ind w:firstLine="540"/>
        <w:jc w:val="both"/>
      </w:pPr>
      <w:r>
        <w:t xml:space="preserve">9. Полномочия члена Совета Федерации - представителя от Собрания депутатов Ненецкого автономного округа прекращаются досрочно по основаниям и в случаях, предусмотренных Федеральным </w:t>
      </w:r>
      <w:hyperlink r:id="rId177" w:history="1">
        <w:r>
          <w:rPr>
            <w:color w:val="0000FF"/>
          </w:rPr>
          <w:t>законом</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w:t>
      </w:r>
    </w:p>
    <w:p w:rsidR="00CE38ED" w:rsidRDefault="00CE38ED">
      <w:pPr>
        <w:pStyle w:val="ConsPlusNormal"/>
        <w:ind w:firstLine="540"/>
        <w:jc w:val="both"/>
      </w:pPr>
      <w:r>
        <w:t>10. В случае досрочного прекращения полномочий члена Совета Федерации - представителя от Собрания депутатов Ненецкого автономного округа решение о наделении полномочиями нового члена Совета Федерации должно быть принято в порядке, установленном федеральным законодательством, не позднее чем через один месяц со дня досрочного прекращения полномочий предыдущего члена Совета Федерации.</w:t>
      </w:r>
    </w:p>
    <w:p w:rsidR="00CE38ED" w:rsidRDefault="00CE38ED">
      <w:pPr>
        <w:pStyle w:val="ConsPlusNormal"/>
        <w:ind w:firstLine="540"/>
        <w:jc w:val="both"/>
      </w:pPr>
      <w:r>
        <w:t xml:space="preserve">11. В случае принятия Советом Федерации постановления о досрочном прекращении полномочий члена Совета Федерации по основаниям, предусмотренным </w:t>
      </w:r>
      <w:hyperlink r:id="rId178" w:history="1">
        <w:r>
          <w:rPr>
            <w:color w:val="0000FF"/>
          </w:rPr>
          <w:t>пунктами "в"</w:t>
        </w:r>
      </w:hyperlink>
      <w:r>
        <w:t xml:space="preserve"> и </w:t>
      </w:r>
      <w:hyperlink r:id="rId179" w:history="1">
        <w:r>
          <w:rPr>
            <w:color w:val="0000FF"/>
          </w:rPr>
          <w:t>"г" части 1 статьи 4</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решение о наделении полномочиями нового члена Совета Федерации принимается в иные сроки и порядке согласно </w:t>
      </w:r>
      <w:hyperlink r:id="rId180" w:history="1">
        <w:r>
          <w:rPr>
            <w:color w:val="0000FF"/>
          </w:rPr>
          <w:t>части 3.1 статьи 8</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w:t>
      </w:r>
    </w:p>
    <w:p w:rsidR="00CE38ED" w:rsidRDefault="00CE38ED">
      <w:pPr>
        <w:pStyle w:val="ConsPlusNormal"/>
        <w:ind w:firstLine="540"/>
        <w:jc w:val="both"/>
      </w:pPr>
    </w:p>
    <w:p w:rsidR="00CE38ED" w:rsidRDefault="00CE38ED">
      <w:pPr>
        <w:pStyle w:val="ConsPlusNormal"/>
        <w:ind w:firstLine="540"/>
        <w:jc w:val="both"/>
      </w:pPr>
      <w:r>
        <w:t>Статья 102. Порядок назначения на должность мирового судьи</w:t>
      </w:r>
    </w:p>
    <w:p w:rsidR="00CE38ED" w:rsidRDefault="00CE38ED">
      <w:pPr>
        <w:pStyle w:val="ConsPlusNormal"/>
        <w:ind w:firstLine="540"/>
        <w:jc w:val="both"/>
      </w:pPr>
    </w:p>
    <w:p w:rsidR="00CE38ED" w:rsidRDefault="00CE38ED">
      <w:pPr>
        <w:pStyle w:val="ConsPlusNormal"/>
        <w:ind w:firstLine="540"/>
        <w:jc w:val="both"/>
      </w:pPr>
      <w:r>
        <w:t>1. Мировой судья назначается на должность Собранием депутатов в соответствии с федеральным законодательством и законом округа по представлению председателя суда Ненецкого автономного округа.</w:t>
      </w:r>
    </w:p>
    <w:p w:rsidR="00CE38ED" w:rsidRDefault="00CE38ED">
      <w:pPr>
        <w:pStyle w:val="ConsPlusNormal"/>
        <w:ind w:firstLine="540"/>
        <w:jc w:val="both"/>
      </w:pPr>
      <w:r>
        <w:t>2. Вопрос о кандидатуре на должность мирового судьи предварительно рассматривается на заседании комиссии, комитета Собрания депутатов.</w:t>
      </w:r>
    </w:p>
    <w:p w:rsidR="00CE38ED" w:rsidRDefault="00CE38ED">
      <w:pPr>
        <w:pStyle w:val="ConsPlusNormal"/>
        <w:ind w:firstLine="540"/>
        <w:jc w:val="both"/>
      </w:pPr>
      <w:r>
        <w:t>Кандидат приглашается на заседание комиссии, комитета, сессию при рассмотрении его кандидатуры.</w:t>
      </w:r>
    </w:p>
    <w:p w:rsidR="00CE38ED" w:rsidRDefault="00CE38ED">
      <w:pPr>
        <w:pStyle w:val="ConsPlusNormal"/>
        <w:ind w:firstLine="540"/>
        <w:jc w:val="both"/>
      </w:pPr>
      <w:r>
        <w:t>По результатам рассмотрения кандидатуры комиссия вносит комитету свои предложения для принятия им решения.</w:t>
      </w:r>
    </w:p>
    <w:p w:rsidR="00CE38ED" w:rsidRDefault="00CE38ED">
      <w:pPr>
        <w:pStyle w:val="ConsPlusNormal"/>
        <w:ind w:firstLine="540"/>
        <w:jc w:val="both"/>
      </w:pPr>
      <w:r>
        <w:t>По результатам рассмотрения комитет вносит соответствующую рекомендацию Собранию депутатов.</w:t>
      </w:r>
    </w:p>
    <w:p w:rsidR="00CE38ED" w:rsidRDefault="00CE38ED">
      <w:pPr>
        <w:pStyle w:val="ConsPlusNormal"/>
        <w:ind w:firstLine="540"/>
        <w:jc w:val="both"/>
      </w:pPr>
      <w:r>
        <w:t>3. Решение Собрания депутатов о назначении представленного кандидата на должность мирового судьи либо об отклонении кандидатуры принимается большинством голосов от числа избранных депутатов и оформляется постановлением окружного Собрания. Постановление Собрания депутатов о назначении мирового судьи подлежит официальному опубликованию.</w:t>
      </w:r>
    </w:p>
    <w:p w:rsidR="00CE38ED" w:rsidRDefault="00CE38ED">
      <w:pPr>
        <w:pStyle w:val="ConsPlusNormal"/>
        <w:ind w:firstLine="540"/>
        <w:jc w:val="both"/>
      </w:pPr>
    </w:p>
    <w:p w:rsidR="00CE38ED" w:rsidRDefault="00CE38ED">
      <w:pPr>
        <w:pStyle w:val="ConsPlusNormal"/>
        <w:ind w:firstLine="540"/>
        <w:jc w:val="both"/>
      </w:pPr>
      <w:r>
        <w:t>Статья 103. Порядок назначения представителей общественности в квалификационную коллегию судей</w:t>
      </w:r>
    </w:p>
    <w:p w:rsidR="00CE38ED" w:rsidRDefault="00CE38ED">
      <w:pPr>
        <w:pStyle w:val="ConsPlusNormal"/>
        <w:ind w:firstLine="540"/>
        <w:jc w:val="both"/>
      </w:pPr>
    </w:p>
    <w:p w:rsidR="00CE38ED" w:rsidRDefault="00CE38ED">
      <w:pPr>
        <w:pStyle w:val="ConsPlusNormal"/>
        <w:ind w:firstLine="540"/>
        <w:jc w:val="both"/>
      </w:pPr>
      <w:r>
        <w:t>1. Представители общественности в квалификационную коллегию судей назначаются Собранием депутатов в соответствии с федеральным законодательством и законом округа.</w:t>
      </w:r>
    </w:p>
    <w:p w:rsidR="00CE38ED" w:rsidRDefault="00CE38ED">
      <w:pPr>
        <w:pStyle w:val="ConsPlusNormal"/>
        <w:ind w:firstLine="540"/>
        <w:jc w:val="both"/>
      </w:pPr>
      <w:r>
        <w:t xml:space="preserve">2. Вопрос о представителях общественности в квалификационную коллегию судей предварительно рассматривается на заседании комиссии, комитета Собрания депутатов. Кандидат в представители общественности в квалификационную коллегию судей приглашается на </w:t>
      </w:r>
      <w:r>
        <w:lastRenderedPageBreak/>
        <w:t>заседание комиссии, комитета, сессию при рассмотрении его кандидатуры.</w:t>
      </w:r>
    </w:p>
    <w:p w:rsidR="00CE38ED" w:rsidRDefault="00CE38ED">
      <w:pPr>
        <w:pStyle w:val="ConsPlusNormal"/>
        <w:ind w:firstLine="540"/>
        <w:jc w:val="both"/>
      </w:pPr>
      <w:r>
        <w:t>По результатам рассмотрения вопроса комиссия вносит комитету свои предложения для принятия им решения.</w:t>
      </w:r>
    </w:p>
    <w:p w:rsidR="00CE38ED" w:rsidRDefault="00CE38ED">
      <w:pPr>
        <w:pStyle w:val="ConsPlusNormal"/>
        <w:ind w:firstLine="540"/>
        <w:jc w:val="both"/>
      </w:pPr>
      <w:r>
        <w:t>Комитет по результатам рассмотрения вносит соответствующую рекомендацию Собранию депутатов.</w:t>
      </w:r>
    </w:p>
    <w:p w:rsidR="00CE38ED" w:rsidRDefault="00CE38ED">
      <w:pPr>
        <w:pStyle w:val="ConsPlusNormal"/>
        <w:ind w:firstLine="540"/>
        <w:jc w:val="both"/>
      </w:pPr>
      <w:r>
        <w:t xml:space="preserve">3. Решение о назначении представителей общественности в квалификационную коллегию судей принимается путем тайного голосования, с особенностями, установленными </w:t>
      </w:r>
      <w:hyperlink r:id="rId181" w:history="1">
        <w:r>
          <w:rPr>
            <w:color w:val="0000FF"/>
          </w:rPr>
          <w:t>законом</w:t>
        </w:r>
      </w:hyperlink>
      <w:r>
        <w:t xml:space="preserve"> округа от 7 февраля 2003 года N 401-ОЗ "О порядке назначения представителей общественности в квалификационную коллегию судей Ненецкого автономного округа".</w:t>
      </w:r>
    </w:p>
    <w:p w:rsidR="00CE38ED" w:rsidRDefault="00CE38ED">
      <w:pPr>
        <w:pStyle w:val="ConsPlusNormal"/>
        <w:ind w:firstLine="540"/>
        <w:jc w:val="both"/>
      </w:pPr>
      <w:r>
        <w:t>4. Решение Собрания депутатов Ненецкого автономного округа о назначении представителей (представителя) общественности в квалификационную коллегию судей принимается большинством голосов от числа избранных депутатов и оформляется постановлением Собрания депутатов. Указанное постановление подлежит официальному опубликованию.</w:t>
      </w:r>
    </w:p>
    <w:p w:rsidR="00CE38ED" w:rsidRDefault="00CE38ED">
      <w:pPr>
        <w:pStyle w:val="ConsPlusNormal"/>
        <w:ind w:firstLine="540"/>
        <w:jc w:val="both"/>
      </w:pPr>
    </w:p>
    <w:p w:rsidR="00CE38ED" w:rsidRDefault="00CE38ED">
      <w:pPr>
        <w:pStyle w:val="ConsPlusNormal"/>
        <w:ind w:firstLine="540"/>
        <w:jc w:val="both"/>
      </w:pPr>
      <w:r>
        <w:t>Статья 104. Порядок избрания представителей от Собрания депутатов в квалификационную комиссию Адвокатской палаты Ненецкого автономного округа</w:t>
      </w:r>
    </w:p>
    <w:p w:rsidR="00CE38ED" w:rsidRDefault="00CE38ED">
      <w:pPr>
        <w:pStyle w:val="ConsPlusNormal"/>
        <w:ind w:firstLine="540"/>
        <w:jc w:val="both"/>
      </w:pPr>
    </w:p>
    <w:p w:rsidR="00CE38ED" w:rsidRDefault="00CE38ED">
      <w:pPr>
        <w:pStyle w:val="ConsPlusNormal"/>
        <w:ind w:firstLine="540"/>
        <w:jc w:val="both"/>
      </w:pPr>
      <w:r>
        <w:t>1. В квалификационную комиссию Адвокатской палаты Ненецкого автономного округа (далее - квалификационная комиссия) избираются два представителя от Собрания депутатов сроком на два года.</w:t>
      </w:r>
    </w:p>
    <w:p w:rsidR="00CE38ED" w:rsidRDefault="00CE38ED">
      <w:pPr>
        <w:pStyle w:val="ConsPlusNormal"/>
        <w:ind w:firstLine="540"/>
        <w:jc w:val="both"/>
      </w:pPr>
      <w:r>
        <w:t>2. Вопрос о представителях в квалификационную комиссию предварительно рассматривается на заседании комиссии, комитета Собрания депутатов. Кандидат приглашается на заседание комиссии, комитета, сессию при рассмотрении его кандидатуры.</w:t>
      </w:r>
    </w:p>
    <w:p w:rsidR="00CE38ED" w:rsidRDefault="00CE38ED">
      <w:pPr>
        <w:pStyle w:val="ConsPlusNormal"/>
        <w:ind w:firstLine="540"/>
        <w:jc w:val="both"/>
      </w:pPr>
      <w:r>
        <w:t>По результатам рассмотрения вопроса комиссия вносит комитету свои предложения для принятия им решения.</w:t>
      </w:r>
    </w:p>
    <w:p w:rsidR="00CE38ED" w:rsidRDefault="00CE38ED">
      <w:pPr>
        <w:pStyle w:val="ConsPlusNormal"/>
        <w:ind w:firstLine="540"/>
        <w:jc w:val="both"/>
      </w:pPr>
      <w:r>
        <w:t>По результатам рассмотрения комитет вносит соответствующую рекомендацию Собранию депутатов.</w:t>
      </w:r>
    </w:p>
    <w:p w:rsidR="00CE38ED" w:rsidRDefault="00CE38ED">
      <w:pPr>
        <w:pStyle w:val="ConsPlusNormal"/>
        <w:ind w:firstLine="540"/>
        <w:jc w:val="both"/>
      </w:pPr>
      <w:r>
        <w:t>3. Кандидат считается избранным представителем от Собрания депутатов в квалификационную комиссию, если за него проголосовало большинство от числа избранных депутатов. Решение об избрании принимается путем прямого открытого голосования и оформляется постановлением Собрания депутатов, которое подлежит официальному опубликованию.</w:t>
      </w:r>
    </w:p>
    <w:p w:rsidR="00CE38ED" w:rsidRDefault="00CE38ED">
      <w:pPr>
        <w:pStyle w:val="ConsPlusNormal"/>
        <w:ind w:firstLine="540"/>
        <w:jc w:val="both"/>
      </w:pPr>
    </w:p>
    <w:p w:rsidR="00CE38ED" w:rsidRDefault="00CE38ED">
      <w:pPr>
        <w:pStyle w:val="ConsPlusNormal"/>
        <w:ind w:firstLine="540"/>
        <w:jc w:val="both"/>
      </w:pPr>
      <w:r>
        <w:t>Статья 105. Согласование представления Генерального прокурора Российской Федерации о назначении на должность прокурора округа</w:t>
      </w:r>
    </w:p>
    <w:p w:rsidR="00CE38ED" w:rsidRDefault="00CE38ED">
      <w:pPr>
        <w:pStyle w:val="ConsPlusNormal"/>
        <w:ind w:firstLine="540"/>
        <w:jc w:val="both"/>
      </w:pPr>
      <w:r>
        <w:t xml:space="preserve">(в ред. </w:t>
      </w:r>
      <w:hyperlink r:id="rId182" w:history="1">
        <w:r>
          <w:rPr>
            <w:color w:val="0000FF"/>
          </w:rPr>
          <w:t>постановления</w:t>
        </w:r>
      </w:hyperlink>
      <w:r>
        <w:t xml:space="preserve"> Собрания депутатов НАО от 05.02.2015 N 12-сд)</w:t>
      </w:r>
    </w:p>
    <w:p w:rsidR="00CE38ED" w:rsidRDefault="00CE38ED">
      <w:pPr>
        <w:pStyle w:val="ConsPlusNormal"/>
        <w:jc w:val="both"/>
      </w:pPr>
    </w:p>
    <w:p w:rsidR="00CE38ED" w:rsidRDefault="00CE38ED">
      <w:pPr>
        <w:pStyle w:val="ConsPlusNormal"/>
        <w:ind w:firstLine="540"/>
        <w:jc w:val="both"/>
      </w:pPr>
      <w:r>
        <w:t>1. Рассмотрение вопроса о согласовании представления Генерального прокурора Российской Федерации о назначении на должность прокурора округа (далее - представление) осуществляется Собранием депутатов.</w:t>
      </w:r>
    </w:p>
    <w:p w:rsidR="00CE38ED" w:rsidRDefault="00CE38ED">
      <w:pPr>
        <w:pStyle w:val="ConsPlusNormal"/>
        <w:ind w:firstLine="540"/>
        <w:jc w:val="both"/>
      </w:pPr>
      <w:r>
        <w:t>2. Представление предварительно рассматривается на заседании комитета окружного Собрания, который вырабатывает соответствующие рекомендации.</w:t>
      </w:r>
    </w:p>
    <w:p w:rsidR="00CE38ED" w:rsidRDefault="00CE38ED">
      <w:pPr>
        <w:pStyle w:val="ConsPlusNormal"/>
        <w:ind w:firstLine="540"/>
        <w:jc w:val="both"/>
      </w:pPr>
      <w:bookmarkStart w:id="23" w:name="P1152"/>
      <w:bookmarkEnd w:id="23"/>
      <w:r>
        <w:t>3. Решение окружного Собрания о согласовании представления принимается большинством голосов от числа избранных депутатов путем тайного голосования и оформляется постановлением Собрания депутатов.</w:t>
      </w:r>
    </w:p>
    <w:p w:rsidR="00CE38ED" w:rsidRDefault="00CE38ED">
      <w:pPr>
        <w:pStyle w:val="ConsPlusNormal"/>
        <w:ind w:firstLine="540"/>
        <w:jc w:val="both"/>
      </w:pPr>
      <w:r>
        <w:t xml:space="preserve">4. Постановление Собрания депутатов, указанное в </w:t>
      </w:r>
      <w:hyperlink w:anchor="P1152" w:history="1">
        <w:r>
          <w:rPr>
            <w:color w:val="0000FF"/>
          </w:rPr>
          <w:t>части 3</w:t>
        </w:r>
      </w:hyperlink>
      <w:r>
        <w:t xml:space="preserve"> настоящей статьи, направляется Генеральному прокурору Российской Федерации в течение десяти дней со дня его принятия.</w:t>
      </w:r>
    </w:p>
    <w:p w:rsidR="00CE38ED" w:rsidRDefault="00CE38ED">
      <w:pPr>
        <w:pStyle w:val="ConsPlusNormal"/>
        <w:ind w:firstLine="540"/>
        <w:jc w:val="both"/>
      </w:pPr>
    </w:p>
    <w:p w:rsidR="00CE38ED" w:rsidRDefault="00CE38ED">
      <w:pPr>
        <w:pStyle w:val="ConsPlusNormal"/>
        <w:ind w:firstLine="540"/>
        <w:jc w:val="both"/>
      </w:pPr>
      <w:r>
        <w:t>Статья 106. Назначение членов избирательной комиссии Ненецкого автономного округа, принятие решения о досрочном прекращении их полномочий</w:t>
      </w:r>
    </w:p>
    <w:p w:rsidR="00CE38ED" w:rsidRDefault="00CE38ED">
      <w:pPr>
        <w:pStyle w:val="ConsPlusNormal"/>
        <w:jc w:val="both"/>
      </w:pPr>
      <w:r>
        <w:t xml:space="preserve">(в ред. </w:t>
      </w:r>
      <w:hyperlink r:id="rId183" w:history="1">
        <w:r>
          <w:rPr>
            <w:color w:val="0000FF"/>
          </w:rPr>
          <w:t>постановления</w:t>
        </w:r>
      </w:hyperlink>
      <w:r>
        <w:t xml:space="preserve"> Собрания депутатов НАО от 26.11.2012 N 313-сд)</w:t>
      </w:r>
    </w:p>
    <w:p w:rsidR="00CE38ED" w:rsidRDefault="00CE38ED">
      <w:pPr>
        <w:pStyle w:val="ConsPlusNormal"/>
        <w:ind w:firstLine="540"/>
        <w:jc w:val="both"/>
      </w:pPr>
    </w:p>
    <w:p w:rsidR="00CE38ED" w:rsidRDefault="00CE38ED">
      <w:pPr>
        <w:pStyle w:val="ConsPlusNormal"/>
        <w:ind w:firstLine="540"/>
        <w:jc w:val="both"/>
      </w:pPr>
      <w:r>
        <w:t xml:space="preserve">1. Формирование избирательной комиссии Ненецкого автономного округа (далее также - </w:t>
      </w:r>
      <w:r>
        <w:lastRenderedPageBreak/>
        <w:t xml:space="preserve">избирательная комиссия) осуществляется Собранием депутатов в соответствии с </w:t>
      </w:r>
      <w:hyperlink r:id="rId184" w:history="1">
        <w:r>
          <w:rPr>
            <w:color w:val="0000FF"/>
          </w:rPr>
          <w:t>законом</w:t>
        </w:r>
      </w:hyperlink>
      <w:r>
        <w:t xml:space="preserve"> округа от 6 января 2003 года N 390-ОЗ "Об избирательной комиссии Ненецкого автономного округа". Половина членов избирательной комиссии назначается Собранием депутатов.</w:t>
      </w:r>
    </w:p>
    <w:p w:rsidR="00CE38ED" w:rsidRDefault="00CE38ED">
      <w:pPr>
        <w:pStyle w:val="ConsPlusNormal"/>
        <w:ind w:firstLine="540"/>
        <w:jc w:val="both"/>
      </w:pPr>
      <w:r>
        <w:t>2. Кандидатуры в состав избирательной комиссии рассматриваются на комиссии, комитете Собрания депутатов.</w:t>
      </w:r>
    </w:p>
    <w:p w:rsidR="00CE38ED" w:rsidRDefault="00CE38ED">
      <w:pPr>
        <w:pStyle w:val="ConsPlusNormal"/>
        <w:ind w:firstLine="540"/>
        <w:jc w:val="both"/>
      </w:pPr>
      <w:r>
        <w:t>Комиссия рассматривает кандидатуры в состав избирательной комиссии и готовит соответствующие рекомендации для комитета.</w:t>
      </w:r>
    </w:p>
    <w:p w:rsidR="00CE38ED" w:rsidRDefault="00CE38ED">
      <w:pPr>
        <w:pStyle w:val="ConsPlusNormal"/>
        <w:ind w:firstLine="540"/>
        <w:jc w:val="both"/>
      </w:pPr>
      <w:r>
        <w:t>Комитет при необходимости проводит согласительные процедуры. По результатам рассмотрения вопроса комитет готовит рекомендации для Собрания депутатов.</w:t>
      </w:r>
    </w:p>
    <w:p w:rsidR="00CE38ED" w:rsidRDefault="00CE38ED">
      <w:pPr>
        <w:pStyle w:val="ConsPlusNormal"/>
        <w:ind w:firstLine="540"/>
        <w:jc w:val="both"/>
      </w:pPr>
      <w:r>
        <w:t>3. Назначение половины членов избирательной комиссии производится на сессии окружного Собрания. Голосование проводится по каждой кандидатуре отдельно. В случае если число кандидатов превышает пять, проводится рейтинговое голосование. Назначенными на должности членов избирательной комиссии считаются первые пять кандидатов, которые набрали наибольшее и достаточное число голосов.</w:t>
      </w:r>
    </w:p>
    <w:p w:rsidR="00CE38ED" w:rsidRDefault="00CE38ED">
      <w:pPr>
        <w:pStyle w:val="ConsPlusNormal"/>
        <w:ind w:firstLine="540"/>
        <w:jc w:val="both"/>
      </w:pPr>
      <w:r>
        <w:t xml:space="preserve">В случае, если количество кандидатов, набравших достаточное для назначения число голосов, менее пяти, довыборы членов избирательной комиссии проводятся в соответствии с порядком, установленным </w:t>
      </w:r>
      <w:hyperlink r:id="rId185" w:history="1">
        <w:r>
          <w:rPr>
            <w:color w:val="0000FF"/>
          </w:rPr>
          <w:t>законом</w:t>
        </w:r>
      </w:hyperlink>
      <w:r>
        <w:t xml:space="preserve"> округа от 6 января 2003 года N 390-ОЗ "Об избирательной комиссии Ненецкого автономного округа".</w:t>
      </w:r>
    </w:p>
    <w:p w:rsidR="00CE38ED" w:rsidRDefault="00CE38ED">
      <w:pPr>
        <w:pStyle w:val="ConsPlusNormal"/>
        <w:ind w:firstLine="540"/>
        <w:jc w:val="both"/>
      </w:pPr>
      <w:r>
        <w:t>Член избирательной комиссии считается назначенным, если за него проголосовало большинство от числа избранных депутатов. Решение о назначении членов избирательной комиссии оформляется постановлением Собрания депутатов.</w:t>
      </w:r>
    </w:p>
    <w:p w:rsidR="00CE38ED" w:rsidRDefault="00CE38ED">
      <w:pPr>
        <w:pStyle w:val="ConsPlusNormal"/>
        <w:ind w:firstLine="540"/>
        <w:jc w:val="both"/>
      </w:pPr>
      <w:r>
        <w:t xml:space="preserve">4. Вопрос о досрочном освобождении от обязанностей членов избирательной комиссии, назначенных окружным Собранием, рассматривается Собранием депутатов в случаях, предусмотренных </w:t>
      </w:r>
      <w:hyperlink r:id="rId186" w:history="1">
        <w:r>
          <w:rPr>
            <w:color w:val="0000FF"/>
          </w:rPr>
          <w:t>законом</w:t>
        </w:r>
      </w:hyperlink>
      <w:r>
        <w:t xml:space="preserve"> округа от 6 января 2003 года N 390-ОЗ "Об избирательной комиссии Ненецкого автономного округа".</w:t>
      </w:r>
    </w:p>
    <w:p w:rsidR="00CE38ED" w:rsidRDefault="00CE38ED">
      <w:pPr>
        <w:pStyle w:val="ConsPlusNormal"/>
        <w:ind w:firstLine="540"/>
        <w:jc w:val="both"/>
      </w:pPr>
      <w:r>
        <w:t>Решение о досрочном прекращении полномочий члена избирательной комиссии, назначенного окружным Собранием, принимается открытым голосованием большинством голосов от числа избранных депутатов и оформляется постановлением Собрания депутатов. Указанное постановление подлежит официальному опубликованию, а также направляется в избирательную комиссию.</w:t>
      </w:r>
    </w:p>
    <w:p w:rsidR="00CE38ED" w:rsidRDefault="00CE38ED">
      <w:pPr>
        <w:pStyle w:val="ConsPlusNormal"/>
        <w:jc w:val="both"/>
      </w:pPr>
      <w:r>
        <w:t xml:space="preserve">(абзац введен </w:t>
      </w:r>
      <w:hyperlink r:id="rId187" w:history="1">
        <w:r>
          <w:rPr>
            <w:color w:val="0000FF"/>
          </w:rPr>
          <w:t>постановлением</w:t>
        </w:r>
      </w:hyperlink>
      <w:r>
        <w:t xml:space="preserve"> Собрания депутатов НАО от 26.11.2012 N 313-сд)</w:t>
      </w:r>
    </w:p>
    <w:p w:rsidR="00CE38ED" w:rsidRDefault="00CE38ED">
      <w:pPr>
        <w:pStyle w:val="ConsPlusNormal"/>
        <w:ind w:firstLine="540"/>
        <w:jc w:val="both"/>
      </w:pPr>
    </w:p>
    <w:p w:rsidR="00CE38ED" w:rsidRDefault="00CE38ED">
      <w:pPr>
        <w:pStyle w:val="ConsPlusNormal"/>
        <w:ind w:firstLine="540"/>
        <w:jc w:val="both"/>
      </w:pPr>
      <w:r>
        <w:t>Статья 107. Назначение на должность и досрочное прекращение полномочий Уполномоченного по правам человека в Ненецком автономном округе</w:t>
      </w:r>
    </w:p>
    <w:p w:rsidR="00CE38ED" w:rsidRDefault="00CE38ED">
      <w:pPr>
        <w:pStyle w:val="ConsPlusNormal"/>
        <w:ind w:firstLine="540"/>
        <w:jc w:val="both"/>
      </w:pPr>
    </w:p>
    <w:p w:rsidR="00CE38ED" w:rsidRDefault="00CE38ED">
      <w:pPr>
        <w:pStyle w:val="ConsPlusNormal"/>
        <w:ind w:firstLine="540"/>
        <w:jc w:val="both"/>
      </w:pPr>
      <w:r>
        <w:t>1. Уполномоченный по правам человека в округе назначается на должность и прекращает свои полномочия в порядке, установленном законом округа.</w:t>
      </w:r>
    </w:p>
    <w:p w:rsidR="00CE38ED" w:rsidRDefault="00CE38ED">
      <w:pPr>
        <w:pStyle w:val="ConsPlusNormal"/>
        <w:ind w:firstLine="540"/>
        <w:jc w:val="both"/>
      </w:pPr>
      <w:r>
        <w:t>2. Предложения о кандидатах на должность Уполномоченного по правам человека в округе могут вноситься в Собрание депутатов губернатором округа и депутатами Собрания депутатов, а также представительными органами местного самоуправления округа.</w:t>
      </w:r>
    </w:p>
    <w:p w:rsidR="00CE38ED" w:rsidRDefault="00CE38ED">
      <w:pPr>
        <w:pStyle w:val="ConsPlusNormal"/>
        <w:ind w:firstLine="540"/>
        <w:jc w:val="both"/>
      </w:pPr>
      <w:r>
        <w:t>Предложения о кандидатах предварительно рассматриваются на заседании комиссии, комитета Собрания депутатов. Кандидаты приглашаются на заседание комиссии, комитета, сессию при рассмотрении их кандидатур.</w:t>
      </w:r>
    </w:p>
    <w:p w:rsidR="00CE38ED" w:rsidRDefault="00CE38ED">
      <w:pPr>
        <w:pStyle w:val="ConsPlusNormal"/>
        <w:ind w:firstLine="540"/>
        <w:jc w:val="both"/>
      </w:pPr>
      <w:r>
        <w:t>По результатам рассмотрения вопроса комиссия вносит комитету свои предложения для принятия им решения.</w:t>
      </w:r>
    </w:p>
    <w:p w:rsidR="00CE38ED" w:rsidRDefault="00CE38ED">
      <w:pPr>
        <w:pStyle w:val="ConsPlusNormal"/>
        <w:ind w:firstLine="540"/>
        <w:jc w:val="both"/>
      </w:pPr>
      <w:r>
        <w:t>По результатам рассмотрения комитет вносит соответствующую рекомендацию Собранию депутатов.</w:t>
      </w:r>
    </w:p>
    <w:p w:rsidR="00CE38ED" w:rsidRDefault="00CE38ED">
      <w:pPr>
        <w:pStyle w:val="ConsPlusNormal"/>
        <w:ind w:firstLine="540"/>
        <w:jc w:val="both"/>
      </w:pPr>
      <w:r>
        <w:t>3. Уполномоченный по правам человека в округе назначается на должность окружным Собранием большинством голосов от числа избранных депутатов тайным голосованием.</w:t>
      </w:r>
    </w:p>
    <w:p w:rsidR="00CE38ED" w:rsidRDefault="00CE38ED">
      <w:pPr>
        <w:pStyle w:val="ConsPlusNormal"/>
        <w:ind w:firstLine="540"/>
        <w:jc w:val="both"/>
      </w:pPr>
      <w:r>
        <w:t>4. Принятое решение оформляется постановлением Собрания депутатов. Постановление о назначении Уполномоченного по правам человека в округе вместе с его биографическими сведениями подлежит обязательному опубликованию в средствах массовой информации.</w:t>
      </w:r>
    </w:p>
    <w:p w:rsidR="00CE38ED" w:rsidRDefault="00CE38ED">
      <w:pPr>
        <w:pStyle w:val="ConsPlusNormal"/>
        <w:ind w:firstLine="540"/>
        <w:jc w:val="both"/>
      </w:pPr>
      <w:r>
        <w:t>5. Полномочия Уполномоченного по правам человека в округе прекращаются досрочно по основаниям, предусмотренным законом округа.</w:t>
      </w:r>
    </w:p>
    <w:p w:rsidR="00CE38ED" w:rsidRDefault="00CE38ED">
      <w:pPr>
        <w:pStyle w:val="ConsPlusNormal"/>
        <w:ind w:firstLine="540"/>
        <w:jc w:val="both"/>
      </w:pPr>
      <w:r>
        <w:lastRenderedPageBreak/>
        <w:t>6. Собрание депутатов на основании заключения специальной комиссии, формируемой по инициативе не менее одной трети от числа избранных депутатов, может выразить недоверие Уполномоченному по правам человека в округе.</w:t>
      </w:r>
    </w:p>
    <w:p w:rsidR="00CE38ED" w:rsidRDefault="00CE38ED">
      <w:pPr>
        <w:pStyle w:val="ConsPlusNormal"/>
        <w:ind w:firstLine="540"/>
        <w:jc w:val="both"/>
      </w:pPr>
      <w:r>
        <w:t>При наличии оснований для выражения недоверия, установленных законом округа, окружное Собрание принимает постановление о досрочном прекращении полномочий Уполномоченного по правам человека. Указанное постановление принимается большинством голосов от числа избранных депутатов путем тайного голосования и подлежит официальному опубликованию.</w:t>
      </w:r>
    </w:p>
    <w:p w:rsidR="00CE38ED" w:rsidRDefault="00CE38ED">
      <w:pPr>
        <w:pStyle w:val="ConsPlusNormal"/>
        <w:ind w:firstLine="540"/>
        <w:jc w:val="both"/>
      </w:pPr>
    </w:p>
    <w:p w:rsidR="00CE38ED" w:rsidRDefault="00CE38ED">
      <w:pPr>
        <w:pStyle w:val="ConsPlusNormal"/>
        <w:ind w:firstLine="540"/>
        <w:jc w:val="both"/>
      </w:pPr>
      <w:r>
        <w:t>Статья 108. Назначение на должность и досрочное прекращение полномочий Уполномоченного по правам ребенка в Ненецком автономном округе</w:t>
      </w:r>
    </w:p>
    <w:p w:rsidR="00CE38ED" w:rsidRDefault="00CE38ED">
      <w:pPr>
        <w:pStyle w:val="ConsPlusNormal"/>
        <w:ind w:firstLine="540"/>
        <w:jc w:val="both"/>
      </w:pPr>
    </w:p>
    <w:p w:rsidR="00CE38ED" w:rsidRDefault="00CE38ED">
      <w:pPr>
        <w:pStyle w:val="ConsPlusNormal"/>
        <w:ind w:firstLine="540"/>
        <w:jc w:val="both"/>
      </w:pPr>
      <w:r>
        <w:t>1. Уполномоченный по правам ребенка в округе назначается на должность и прекращает свои полномочия в порядке, установленном законом округа.</w:t>
      </w:r>
    </w:p>
    <w:p w:rsidR="00CE38ED" w:rsidRDefault="00CE38ED">
      <w:pPr>
        <w:pStyle w:val="ConsPlusNormal"/>
        <w:ind w:firstLine="540"/>
        <w:jc w:val="both"/>
      </w:pPr>
      <w:r>
        <w:t>2. Предложение о кандидате на должность Уполномоченного по правам ребенка в округе вносится в окружное Собрание губернатором округа в сроки, установленные законом округа, а в случае невнесения губернатором округа предложения в установленные сроки - группой депутатов Собрания депутатов численностью не менее одной трети от установленного числа депутатов.</w:t>
      </w:r>
    </w:p>
    <w:p w:rsidR="00CE38ED" w:rsidRDefault="00CE38ED">
      <w:pPr>
        <w:pStyle w:val="ConsPlusNormal"/>
        <w:ind w:firstLine="540"/>
        <w:jc w:val="both"/>
      </w:pPr>
      <w:r>
        <w:t>Предложение о кандидате предварительно рассматривается на заседании комиссии, комитета Собрания депутатов. Кандидат приглашается на заседание комиссии, комитета, сессию при рассмотрении его кандидатуры.</w:t>
      </w:r>
    </w:p>
    <w:p w:rsidR="00CE38ED" w:rsidRDefault="00CE38ED">
      <w:pPr>
        <w:pStyle w:val="ConsPlusNormal"/>
        <w:ind w:firstLine="540"/>
        <w:jc w:val="both"/>
      </w:pPr>
      <w:r>
        <w:t>По результатам рассмотрения вопроса комиссия вносит комитету свои предложения для принятия им решения.</w:t>
      </w:r>
    </w:p>
    <w:p w:rsidR="00CE38ED" w:rsidRDefault="00CE38ED">
      <w:pPr>
        <w:pStyle w:val="ConsPlusNormal"/>
        <w:ind w:firstLine="540"/>
        <w:jc w:val="both"/>
      </w:pPr>
      <w:r>
        <w:t>По результатам рассмотрения комитет вносит соответствующую рекомендацию Собранию депутатов.</w:t>
      </w:r>
    </w:p>
    <w:p w:rsidR="00CE38ED" w:rsidRDefault="00CE38ED">
      <w:pPr>
        <w:pStyle w:val="ConsPlusNormal"/>
        <w:ind w:firstLine="540"/>
        <w:jc w:val="both"/>
      </w:pPr>
      <w:r>
        <w:t>3. Решение о назначении Уполномоченного по правам ребенка в округе на должность принимается большинством голосов от числа избранных депутатов тайным голосованием. Указанное решение оформляется постановлением Собрания депутатов, которое подлежит обязательному опубликованию в средствах массовой информации.</w:t>
      </w:r>
    </w:p>
    <w:p w:rsidR="00CE38ED" w:rsidRDefault="00CE38ED">
      <w:pPr>
        <w:pStyle w:val="ConsPlusNormal"/>
        <w:ind w:firstLine="540"/>
        <w:jc w:val="both"/>
      </w:pPr>
      <w:r>
        <w:t>4. Полномочия Уполномоченного по правам ребенка в округе прекращаются досрочно по основаниям, предусмотренным законом округа.</w:t>
      </w:r>
    </w:p>
    <w:p w:rsidR="00CE38ED" w:rsidRDefault="00CE38ED">
      <w:pPr>
        <w:pStyle w:val="ConsPlusNormal"/>
        <w:ind w:firstLine="540"/>
        <w:jc w:val="both"/>
      </w:pPr>
      <w:r>
        <w:t>5. Собрание депутатов на основании заключения специальной комиссии, формируемой по инициативе не менее одной трети от числа избранных депутатов, может выразить недоверие Уполномоченному по правам ребенка в округе.</w:t>
      </w:r>
    </w:p>
    <w:p w:rsidR="00CE38ED" w:rsidRDefault="00CE38ED">
      <w:pPr>
        <w:pStyle w:val="ConsPlusNormal"/>
        <w:ind w:firstLine="540"/>
        <w:jc w:val="both"/>
      </w:pPr>
      <w:r>
        <w:t>При наличии оснований для выражения недоверия, установленных законом округа, окружное Собрание принимает постановление о досрочном прекращении полномочий Уполномоченного по правам ребенка. Указанное постановление принимается большинством голосов от числа избранных депутатов путем тайного голосования и подлежит официальному опубликованию.</w:t>
      </w:r>
    </w:p>
    <w:p w:rsidR="00CE38ED" w:rsidRDefault="00CE38ED">
      <w:pPr>
        <w:pStyle w:val="ConsPlusNormal"/>
        <w:ind w:firstLine="540"/>
        <w:jc w:val="both"/>
      </w:pPr>
    </w:p>
    <w:p w:rsidR="00CE38ED" w:rsidRDefault="00CE38ED">
      <w:pPr>
        <w:pStyle w:val="ConsPlusNormal"/>
        <w:ind w:firstLine="540"/>
        <w:jc w:val="both"/>
      </w:pPr>
      <w:r>
        <w:t>Статья 109. Порядок назначения и прекращения полномочий представителей Собрания депутатов в постоянных комитетах Парламентской Ассоциации Северо-Запада России</w:t>
      </w:r>
    </w:p>
    <w:p w:rsidR="00CE38ED" w:rsidRDefault="00CE38ED">
      <w:pPr>
        <w:pStyle w:val="ConsPlusNormal"/>
        <w:ind w:firstLine="540"/>
        <w:jc w:val="both"/>
      </w:pPr>
    </w:p>
    <w:p w:rsidR="00CE38ED" w:rsidRDefault="00CE38ED">
      <w:pPr>
        <w:pStyle w:val="ConsPlusNormal"/>
        <w:ind w:firstLine="540"/>
        <w:jc w:val="both"/>
      </w:pPr>
      <w:r>
        <w:t>1. Вопрос о назначении представителей Собрания депутатов в постоянные комитеты Парламентской Ассоциации Северо-Запада России (далее - представители в ПАСЗР) вносится в проект повестки дня сессии на основании предложений председателя, депутата Собрания депутатов.</w:t>
      </w:r>
    </w:p>
    <w:p w:rsidR="00CE38ED" w:rsidRDefault="00CE38ED">
      <w:pPr>
        <w:pStyle w:val="ConsPlusNormal"/>
        <w:ind w:firstLine="540"/>
        <w:jc w:val="both"/>
      </w:pPr>
      <w:r>
        <w:t>2. Решение о назначении или прекращении полномочий представителей в ПАСЗР принимается постановлением Собрания депутатов большинством голосов от числа избранных депутатов.</w:t>
      </w:r>
    </w:p>
    <w:p w:rsidR="00CE38ED" w:rsidRDefault="00CE38ED">
      <w:pPr>
        <w:pStyle w:val="ConsPlusNormal"/>
        <w:ind w:firstLine="540"/>
        <w:jc w:val="both"/>
      </w:pPr>
      <w:r>
        <w:t>3. Делегация Собрания депутатов на конференцию Парламентской Ассоциации Северо-Запада России формируется распоряжением председателя Собрания депутатов.</w:t>
      </w:r>
    </w:p>
    <w:p w:rsidR="00CE38ED" w:rsidRDefault="00CE38ED">
      <w:pPr>
        <w:pStyle w:val="ConsPlusNormal"/>
        <w:ind w:firstLine="540"/>
        <w:jc w:val="both"/>
      </w:pPr>
    </w:p>
    <w:p w:rsidR="00CE38ED" w:rsidRDefault="00CE38ED">
      <w:pPr>
        <w:pStyle w:val="ConsPlusNormal"/>
        <w:ind w:firstLine="540"/>
        <w:jc w:val="both"/>
      </w:pPr>
      <w:r>
        <w:t xml:space="preserve">Статья 110. Представитель Собрания депутатов Ненецкого автономного округа в Совете </w:t>
      </w:r>
      <w:r>
        <w:lastRenderedPageBreak/>
        <w:t>муниципальных образований</w:t>
      </w:r>
    </w:p>
    <w:p w:rsidR="00CE38ED" w:rsidRDefault="00CE38ED">
      <w:pPr>
        <w:pStyle w:val="ConsPlusNormal"/>
        <w:ind w:firstLine="540"/>
        <w:jc w:val="both"/>
      </w:pPr>
    </w:p>
    <w:p w:rsidR="00CE38ED" w:rsidRDefault="00CE38ED">
      <w:pPr>
        <w:pStyle w:val="ConsPlusNormal"/>
        <w:ind w:firstLine="540"/>
        <w:jc w:val="both"/>
      </w:pPr>
      <w:r>
        <w:t>1. Для обеспечения постоянного взаимодействия Собрания депутатов с Советом муниципальных образований Собрание депутатов назначает своего представителя в Совете муниципальных образований.</w:t>
      </w:r>
    </w:p>
    <w:p w:rsidR="00CE38ED" w:rsidRDefault="00CE38ED">
      <w:pPr>
        <w:pStyle w:val="ConsPlusNormal"/>
        <w:ind w:firstLine="540"/>
        <w:jc w:val="both"/>
      </w:pPr>
      <w:r>
        <w:t>2. Вопрос о назначении представителя Собрания депутатов Ненецкого автономного округа в Совете муниципальных образований вносится в проект повестки дня сессии на основании предложений председателя, депутатов Собрания депутатов.</w:t>
      </w:r>
    </w:p>
    <w:p w:rsidR="00CE38ED" w:rsidRDefault="00CE38ED">
      <w:pPr>
        <w:pStyle w:val="ConsPlusNormal"/>
        <w:ind w:firstLine="540"/>
        <w:jc w:val="both"/>
      </w:pPr>
      <w:r>
        <w:t>3. Решение о назначении и освобождении представителя Собрания депутатов в Совете муниципальных образований принимается большинством голосов от числа избранных депутатов и оформляется постановлением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111. Назначение на должность и освобождение от должности председателя Счетной палаты Ненецкого автономного округа</w:t>
      </w:r>
    </w:p>
    <w:p w:rsidR="00CE38ED" w:rsidRDefault="00CE38ED">
      <w:pPr>
        <w:pStyle w:val="ConsPlusNormal"/>
        <w:ind w:firstLine="540"/>
        <w:jc w:val="both"/>
      </w:pPr>
      <w:r>
        <w:t xml:space="preserve">(в ред. </w:t>
      </w:r>
      <w:hyperlink r:id="rId188" w:history="1">
        <w:r>
          <w:rPr>
            <w:color w:val="0000FF"/>
          </w:rPr>
          <w:t>постановления</w:t>
        </w:r>
      </w:hyperlink>
      <w:r>
        <w:t xml:space="preserve"> Собрания депутатов НАО от 26.10.2011 N 211-сд)</w:t>
      </w:r>
    </w:p>
    <w:p w:rsidR="00CE38ED" w:rsidRDefault="00CE38ED">
      <w:pPr>
        <w:pStyle w:val="ConsPlusNormal"/>
        <w:ind w:firstLine="540"/>
        <w:jc w:val="both"/>
      </w:pPr>
    </w:p>
    <w:p w:rsidR="00CE38ED" w:rsidRDefault="00CE38ED">
      <w:pPr>
        <w:pStyle w:val="ConsPlusNormal"/>
        <w:ind w:firstLine="540"/>
        <w:jc w:val="both"/>
      </w:pPr>
      <w:r>
        <w:t>1. Председатель Счетной палаты Ненецкого автономного округа (далее - председатель Счетной палаты) назначается на должность Собранием депутатов Ненецкого автономного округа. Срок полномочий председателя Счетной палаты составляет пять лет со дня, определенного в постановлении Собрания депутатов о его назначении. По истечении срока полномочий председатель Счетной палаты продолжает осуществлять свои полномочия до назначения нового председателя Счетной палаты.</w:t>
      </w:r>
    </w:p>
    <w:p w:rsidR="00CE38ED" w:rsidRDefault="00CE38ED">
      <w:pPr>
        <w:pStyle w:val="ConsPlusNormal"/>
        <w:ind w:firstLine="540"/>
        <w:jc w:val="both"/>
      </w:pPr>
      <w:r>
        <w:t>2. Предложения о кандидатурах на должность председателя Счетной палаты вносятся на рассмотрение Собрания депутатов:</w:t>
      </w:r>
    </w:p>
    <w:p w:rsidR="00CE38ED" w:rsidRDefault="00CE38ED">
      <w:pPr>
        <w:pStyle w:val="ConsPlusNormal"/>
        <w:ind w:firstLine="540"/>
        <w:jc w:val="both"/>
      </w:pPr>
      <w:r>
        <w:t>1) председателем Собрания депутатов;</w:t>
      </w:r>
    </w:p>
    <w:p w:rsidR="00CE38ED" w:rsidRDefault="00CE38ED">
      <w:pPr>
        <w:pStyle w:val="ConsPlusNormal"/>
        <w:ind w:firstLine="540"/>
        <w:jc w:val="both"/>
      </w:pPr>
      <w:r>
        <w:t>2) группой депутатов Собрания депутатов численностью не менее одной трети от установленного числа депутатов Собрания депутатов;</w:t>
      </w:r>
    </w:p>
    <w:p w:rsidR="00CE38ED" w:rsidRDefault="00CE38ED">
      <w:pPr>
        <w:pStyle w:val="ConsPlusNormal"/>
        <w:ind w:firstLine="540"/>
        <w:jc w:val="both"/>
      </w:pPr>
      <w:r>
        <w:t>3) губернатором округа.</w:t>
      </w:r>
    </w:p>
    <w:p w:rsidR="00CE38ED" w:rsidRDefault="00CE38ED">
      <w:pPr>
        <w:pStyle w:val="ConsPlusNormal"/>
        <w:ind w:firstLine="540"/>
        <w:jc w:val="both"/>
      </w:pPr>
      <w:r>
        <w:t>Предложения о кандидатурах на должность председателя Счетной палаты вносятся в Собрание депутатов не позднее 60 дней до дня окончания срока полномочий предыдущего председателя Счетной палаты.</w:t>
      </w:r>
    </w:p>
    <w:p w:rsidR="00CE38ED" w:rsidRDefault="00CE38ED">
      <w:pPr>
        <w:pStyle w:val="ConsPlusNormal"/>
        <w:ind w:firstLine="540"/>
        <w:jc w:val="both"/>
      </w:pPr>
      <w:r>
        <w:t>3. Председателем Счетной палаты может быть гражданин Российской Федерации, имеющий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CE38ED" w:rsidRDefault="00CE38ED">
      <w:pPr>
        <w:pStyle w:val="ConsPlusNormal"/>
        <w:ind w:firstLine="540"/>
        <w:jc w:val="both"/>
      </w:pPr>
      <w:r>
        <w:t>4. Кандидат на должность председателя Счетной палаты выступает перед Собранием депутатов с краткой программой предстоящей деятельности. Депутаты вправе задавать вопросы кандидату, высказывать свое мнение по предложенной кандидатуре, выступать за или против нее.</w:t>
      </w:r>
    </w:p>
    <w:p w:rsidR="00CE38ED" w:rsidRDefault="00CE38ED">
      <w:pPr>
        <w:pStyle w:val="ConsPlusNormal"/>
        <w:ind w:firstLine="540"/>
        <w:jc w:val="both"/>
      </w:pPr>
      <w:r>
        <w:t>5. Председатель Счетной палаты считается назначенным, если за него проголосовало большинство голосов от числа избранных депутатов Собрания депутатов.</w:t>
      </w:r>
    </w:p>
    <w:p w:rsidR="00CE38ED" w:rsidRDefault="00CE38ED">
      <w:pPr>
        <w:pStyle w:val="ConsPlusNormal"/>
        <w:ind w:firstLine="540"/>
        <w:jc w:val="both"/>
      </w:pPr>
      <w:r>
        <w:t>6. Решение о назначении председателя Счетной палаты оформляется постановлением Собрания депутатов.</w:t>
      </w:r>
    </w:p>
    <w:p w:rsidR="00CE38ED" w:rsidRDefault="00CE38ED">
      <w:pPr>
        <w:pStyle w:val="ConsPlusNormal"/>
        <w:ind w:firstLine="540"/>
        <w:jc w:val="both"/>
      </w:pPr>
      <w:r>
        <w:t>7. Полномочия председателя Счетной палаты прекращаются в день вступления в должность нового председателя Счетной палаты.</w:t>
      </w:r>
    </w:p>
    <w:p w:rsidR="00CE38ED" w:rsidRDefault="00CE38ED">
      <w:pPr>
        <w:pStyle w:val="ConsPlusNormal"/>
        <w:ind w:firstLine="540"/>
        <w:jc w:val="both"/>
      </w:pPr>
      <w:r>
        <w:t>8. Председатель Счетной палаты может быть досрочно освобожден от занимаемой должности постановлением Собрания депутатов на основаниях, предусмотренных законодательством Российской Федерации и законами Ненецкого автономного округа.</w:t>
      </w:r>
    </w:p>
    <w:p w:rsidR="00CE38ED" w:rsidRDefault="00CE38ED">
      <w:pPr>
        <w:pStyle w:val="ConsPlusNormal"/>
        <w:ind w:firstLine="540"/>
        <w:jc w:val="both"/>
      </w:pPr>
    </w:p>
    <w:p w:rsidR="00CE38ED" w:rsidRDefault="00CE38ED">
      <w:pPr>
        <w:pStyle w:val="ConsPlusNormal"/>
        <w:ind w:firstLine="540"/>
        <w:jc w:val="both"/>
      </w:pPr>
      <w:r>
        <w:t>Статья 111.1. Назначение на должность и освобождение от должности аудиторов Счетной палаты Ненецкого автономного округа</w:t>
      </w:r>
    </w:p>
    <w:p w:rsidR="00CE38ED" w:rsidRDefault="00CE38ED">
      <w:pPr>
        <w:pStyle w:val="ConsPlusNormal"/>
        <w:ind w:firstLine="540"/>
        <w:jc w:val="both"/>
      </w:pPr>
      <w:r>
        <w:t xml:space="preserve">(введена </w:t>
      </w:r>
      <w:hyperlink r:id="rId189" w:history="1">
        <w:r>
          <w:rPr>
            <w:color w:val="0000FF"/>
          </w:rPr>
          <w:t>постановлением</w:t>
        </w:r>
      </w:hyperlink>
      <w:r>
        <w:t xml:space="preserve"> Собрания депутатов НАО от 26.10.2011 N 211-сд)</w:t>
      </w:r>
    </w:p>
    <w:p w:rsidR="00CE38ED" w:rsidRDefault="00CE38ED">
      <w:pPr>
        <w:pStyle w:val="ConsPlusNormal"/>
        <w:ind w:firstLine="540"/>
        <w:jc w:val="both"/>
      </w:pPr>
    </w:p>
    <w:p w:rsidR="00CE38ED" w:rsidRDefault="00CE38ED">
      <w:pPr>
        <w:pStyle w:val="ConsPlusNormal"/>
        <w:ind w:firstLine="540"/>
        <w:jc w:val="both"/>
      </w:pPr>
      <w:r>
        <w:t xml:space="preserve">1. Аудитор Счетной палаты Ненецкого автономного округа (далее - аудитор Счетной палаты) назначается на должность постановлением Собрания депутатов по представлению председателя </w:t>
      </w:r>
      <w:r>
        <w:lastRenderedPageBreak/>
        <w:t>Счетной палаты. Срок полномочий аудитора Счетной палаты составляет пять лет со дня, определенного в постановлении Собрания депутатов о его назначении. По истечении срока полномочий аудитор Счетной палаты продолжает осуществлять свои полномочия до назначения нового аудитора Счетной палаты.</w:t>
      </w:r>
    </w:p>
    <w:p w:rsidR="00CE38ED" w:rsidRDefault="00CE38ED">
      <w:pPr>
        <w:pStyle w:val="ConsPlusNormal"/>
        <w:ind w:firstLine="540"/>
        <w:jc w:val="both"/>
      </w:pPr>
      <w:r>
        <w:t>2. Аудиторами Счетной палаты могут быть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CE38ED" w:rsidRDefault="00CE38ED">
      <w:pPr>
        <w:pStyle w:val="ConsPlusNormal"/>
        <w:ind w:firstLine="540"/>
        <w:jc w:val="both"/>
      </w:pPr>
      <w:r>
        <w:t>3. Аудитор Счетной палаты считается назначенным, если за него проголосовало большинство голосов от числа избранных депутатов Собрания депутатов.</w:t>
      </w:r>
    </w:p>
    <w:p w:rsidR="00CE38ED" w:rsidRDefault="00CE38ED">
      <w:pPr>
        <w:pStyle w:val="ConsPlusNormal"/>
        <w:ind w:firstLine="540"/>
        <w:jc w:val="both"/>
      </w:pPr>
      <w:r>
        <w:t>4. Решение о назначении аудитора Счетной палаты оформляется постановлением Собрания депутатов.</w:t>
      </w:r>
    </w:p>
    <w:p w:rsidR="00CE38ED" w:rsidRDefault="00CE38ED">
      <w:pPr>
        <w:pStyle w:val="ConsPlusNormal"/>
        <w:ind w:firstLine="540"/>
        <w:jc w:val="both"/>
      </w:pPr>
      <w:r>
        <w:t>5. Полномочия аудитора Счетной палаты прекращаются в день вступления в должность нового аудитора Счетной палаты.</w:t>
      </w:r>
    </w:p>
    <w:p w:rsidR="00CE38ED" w:rsidRDefault="00CE38ED">
      <w:pPr>
        <w:pStyle w:val="ConsPlusNormal"/>
        <w:ind w:firstLine="540"/>
        <w:jc w:val="both"/>
      </w:pPr>
      <w:r>
        <w:t>6. Аудитор Счетной палаты может быть досрочно освобожден от занимаемой должности постановлением Собрания депутатов на основаниях, предусмотренных законодательством Российской Федерации и законами Ненецкого автономного округа.</w:t>
      </w:r>
    </w:p>
    <w:p w:rsidR="00CE38ED" w:rsidRDefault="00CE38ED">
      <w:pPr>
        <w:pStyle w:val="ConsPlusNormal"/>
        <w:ind w:firstLine="540"/>
        <w:jc w:val="both"/>
      </w:pPr>
    </w:p>
    <w:p w:rsidR="00CE38ED" w:rsidRDefault="00CE38ED">
      <w:pPr>
        <w:pStyle w:val="ConsPlusNormal"/>
        <w:ind w:firstLine="540"/>
        <w:jc w:val="both"/>
      </w:pPr>
      <w:r>
        <w:t>Статья 112. Назначение на должность и освобождение от должности руководителя аппарата Собрания депутатов</w:t>
      </w:r>
    </w:p>
    <w:p w:rsidR="00CE38ED" w:rsidRDefault="00CE38ED">
      <w:pPr>
        <w:pStyle w:val="ConsPlusNormal"/>
        <w:ind w:firstLine="540"/>
        <w:jc w:val="both"/>
      </w:pPr>
    </w:p>
    <w:p w:rsidR="00CE38ED" w:rsidRDefault="00CE38ED">
      <w:pPr>
        <w:pStyle w:val="ConsPlusNormal"/>
        <w:ind w:firstLine="540"/>
        <w:jc w:val="both"/>
      </w:pPr>
      <w:r>
        <w:t>1. Руководитель аппарата Собрания депутатов назначается на должность председателем Собрания депутатов по согласованию с Собранием депутатов на период его полномочий.</w:t>
      </w:r>
    </w:p>
    <w:p w:rsidR="00CE38ED" w:rsidRDefault="00CE38ED">
      <w:pPr>
        <w:pStyle w:val="ConsPlusNormal"/>
        <w:ind w:firstLine="540"/>
        <w:jc w:val="both"/>
      </w:pPr>
      <w:r>
        <w:t xml:space="preserve">2. Руководителем аппарата Собрания депутатов может быть гражданин Российской Федерации, имеющий образование и стаж (опыт) работы, соответствующий квалификационным требованиям, установленным </w:t>
      </w:r>
      <w:hyperlink r:id="rId190" w:history="1">
        <w:r>
          <w:rPr>
            <w:color w:val="0000FF"/>
          </w:rPr>
          <w:t>законом</w:t>
        </w:r>
      </w:hyperlink>
      <w:r>
        <w:t xml:space="preserve"> Ненецкого автономного округа от 1 декабря 2005 года N 636-ОЗ "О государственной гражданской службе в Ненецком автономном округе".</w:t>
      </w:r>
    </w:p>
    <w:p w:rsidR="00CE38ED" w:rsidRDefault="00CE38ED">
      <w:pPr>
        <w:pStyle w:val="ConsPlusNormal"/>
        <w:ind w:firstLine="540"/>
        <w:jc w:val="both"/>
      </w:pPr>
      <w:r>
        <w:t>3. Решение о согласовании назначения на должность руководителя аппарата Собрания депутатов принимается большинством голосов от числа избранных депутатов, которое оформляется постановлением Собрания депутатов.</w:t>
      </w:r>
    </w:p>
    <w:p w:rsidR="00CE38ED" w:rsidRDefault="00CE38ED">
      <w:pPr>
        <w:pStyle w:val="ConsPlusNormal"/>
        <w:ind w:firstLine="540"/>
        <w:jc w:val="both"/>
      </w:pPr>
      <w:r>
        <w:t>4. Если кандидатура на должность руководителя аппарата Собрания депутатов не согласовывается Собранием депутатов, председатель Собрания депутатов вправе вновь представить на рассмотрение Собрания депутатов ту же кандидатуру либо внести другую кандидатуру. Повторное согласование кандидатуры проводится в порядке, установленном настоящей статьей Регламента.</w:t>
      </w:r>
    </w:p>
    <w:p w:rsidR="00CE38ED" w:rsidRDefault="00CE38ED">
      <w:pPr>
        <w:pStyle w:val="ConsPlusNormal"/>
        <w:ind w:firstLine="540"/>
        <w:jc w:val="both"/>
      </w:pPr>
      <w:r>
        <w:t>5. Руководитель аппарата Собрания депутатов исполняет свои полномочия на условиях срочного служебного контракта, заключаемого с председателем Собрания депутатов (представителем нанимателя).</w:t>
      </w:r>
    </w:p>
    <w:p w:rsidR="00CE38ED" w:rsidRDefault="00CE38ED">
      <w:pPr>
        <w:pStyle w:val="ConsPlusNormal"/>
        <w:ind w:firstLine="540"/>
        <w:jc w:val="both"/>
      </w:pPr>
      <w:r>
        <w:t>6. Полномочия руководителя аппарата Собрания депутатов прекращаются в день проведения второго правомочного заседания (сессии) Собрания депутатов нового созыва, а также в случае досрочного освобождения от занимаемой должности. Руководитель аппарата Собрания депутатов может быть досрочно освобожден от занимаемой должности председателем Собрания депутатов по основаниям, предусмотренным законодательством Российской Федерации о государственной гражданской службе.</w:t>
      </w:r>
    </w:p>
    <w:p w:rsidR="00CE38ED" w:rsidRDefault="00CE38ED">
      <w:pPr>
        <w:pStyle w:val="ConsPlusNormal"/>
        <w:ind w:firstLine="540"/>
        <w:jc w:val="both"/>
      </w:pPr>
      <w:r>
        <w:t>7. Руководитель аппарата Собрания депутатов имеет заместителя, который может возглавлять структурное подразделение аппарата Собрания депутатов. Заместитель руководителя аппарата Собрания депутатов исполняет в отсутствие руководителя аппарата Собрания депутатов его обязанности.</w:t>
      </w:r>
    </w:p>
    <w:p w:rsidR="00CE38ED" w:rsidRDefault="00CE38ED">
      <w:pPr>
        <w:pStyle w:val="ConsPlusNormal"/>
        <w:ind w:firstLine="540"/>
        <w:jc w:val="both"/>
      </w:pPr>
    </w:p>
    <w:p w:rsidR="00CE38ED" w:rsidRDefault="00CE38ED">
      <w:pPr>
        <w:pStyle w:val="ConsPlusNormal"/>
        <w:ind w:firstLine="540"/>
        <w:jc w:val="both"/>
      </w:pPr>
      <w:r>
        <w:t>Статья 112.1. Утверждение членов Общественной палаты</w:t>
      </w:r>
    </w:p>
    <w:p w:rsidR="00CE38ED" w:rsidRDefault="00CE38ED">
      <w:pPr>
        <w:pStyle w:val="ConsPlusNormal"/>
        <w:ind w:firstLine="540"/>
        <w:jc w:val="both"/>
      </w:pPr>
      <w:r>
        <w:t xml:space="preserve">(введена </w:t>
      </w:r>
      <w:hyperlink r:id="rId191" w:history="1">
        <w:r>
          <w:rPr>
            <w:color w:val="0000FF"/>
          </w:rPr>
          <w:t>постановлением</w:t>
        </w:r>
      </w:hyperlink>
      <w:r>
        <w:t xml:space="preserve"> Собрания депутатов НАО от 26.11.2012 N 313-сд)</w:t>
      </w:r>
    </w:p>
    <w:p w:rsidR="00CE38ED" w:rsidRDefault="00CE38ED">
      <w:pPr>
        <w:pStyle w:val="ConsPlusNormal"/>
        <w:ind w:firstLine="540"/>
        <w:jc w:val="both"/>
      </w:pPr>
    </w:p>
    <w:p w:rsidR="00CE38ED" w:rsidRDefault="00CE38ED">
      <w:pPr>
        <w:pStyle w:val="ConsPlusNormal"/>
        <w:ind w:firstLine="540"/>
        <w:jc w:val="both"/>
      </w:pPr>
      <w:r>
        <w:t xml:space="preserve">1. Собранием депутатов утверждается 7 членов Общественной палаты из числа лиц, включенных в окончательный список кандидатов в члены Общественной палаты, в соответствии с </w:t>
      </w:r>
      <w:hyperlink r:id="rId192" w:history="1">
        <w:r>
          <w:rPr>
            <w:color w:val="0000FF"/>
          </w:rPr>
          <w:t>законом</w:t>
        </w:r>
      </w:hyperlink>
      <w:r>
        <w:t xml:space="preserve"> Ненецкого автономного округа от 3 октября 2012 года N 64-ОЗ "Об Общественной палате </w:t>
      </w:r>
      <w:r>
        <w:lastRenderedPageBreak/>
        <w:t>Ненецкого автономного округа".</w:t>
      </w:r>
    </w:p>
    <w:p w:rsidR="00CE38ED" w:rsidRDefault="00CE38ED">
      <w:pPr>
        <w:pStyle w:val="ConsPlusNormal"/>
        <w:ind w:firstLine="540"/>
        <w:jc w:val="both"/>
      </w:pPr>
      <w:r>
        <w:t>2. Решение об утверждении членов Общественной палаты принимается открытым голосованием большинством голосов от числа избранных депутатов и оформляется постановлением Собрания депутатов, которое подлежит официальному опубликованию.</w:t>
      </w:r>
    </w:p>
    <w:p w:rsidR="00CE38ED" w:rsidRDefault="00CE38ED">
      <w:pPr>
        <w:pStyle w:val="ConsPlusNormal"/>
        <w:ind w:firstLine="540"/>
        <w:jc w:val="both"/>
      </w:pPr>
    </w:p>
    <w:p w:rsidR="00CE38ED" w:rsidRDefault="00CE38ED">
      <w:pPr>
        <w:pStyle w:val="ConsPlusNormal"/>
        <w:jc w:val="center"/>
      </w:pPr>
      <w:r>
        <w:t>Глава 26. РАССМОТРЕНИЕ ИНЫХ ВОПРОСОВ,</w:t>
      </w:r>
    </w:p>
    <w:p w:rsidR="00CE38ED" w:rsidRDefault="00CE38ED">
      <w:pPr>
        <w:pStyle w:val="ConsPlusNormal"/>
        <w:jc w:val="center"/>
      </w:pPr>
      <w:r>
        <w:t>ОТНЕСЕННЫХ К ВЕДЕНИЮ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113. Принятие обращений о деятельности должностных лиц федеральных органов исполнительной власти</w:t>
      </w:r>
    </w:p>
    <w:p w:rsidR="00CE38ED" w:rsidRDefault="00CE38ED">
      <w:pPr>
        <w:pStyle w:val="ConsPlusNormal"/>
        <w:ind w:firstLine="540"/>
        <w:jc w:val="both"/>
      </w:pPr>
    </w:p>
    <w:p w:rsidR="00CE38ED" w:rsidRDefault="00CE38ED">
      <w:pPr>
        <w:pStyle w:val="ConsPlusNormal"/>
        <w:ind w:firstLine="540"/>
        <w:jc w:val="both"/>
      </w:pPr>
      <w:bookmarkStart w:id="24" w:name="P1253"/>
      <w:bookmarkEnd w:id="24"/>
      <w:r>
        <w:t>1. Собрание депутатов вправе принять обращение о неудовлетворительной работе руководителей и отдельных должностных лиц федеральных органов исполнительной власти и их территориальных органов в Ненецком автономном округе.</w:t>
      </w:r>
    </w:p>
    <w:p w:rsidR="00CE38ED" w:rsidRDefault="00CE38ED">
      <w:pPr>
        <w:pStyle w:val="ConsPlusNormal"/>
        <w:ind w:firstLine="540"/>
        <w:jc w:val="both"/>
      </w:pPr>
      <w:r>
        <w:t xml:space="preserve">2. Решение о принятии обращения, указанного в </w:t>
      </w:r>
      <w:hyperlink w:anchor="P1253" w:history="1">
        <w:r>
          <w:rPr>
            <w:color w:val="0000FF"/>
          </w:rPr>
          <w:t>части 1</w:t>
        </w:r>
      </w:hyperlink>
      <w:r>
        <w:t xml:space="preserve"> настоящей статьи, принимается большинством голосов от числа избранных депутатов путем тайного голосования. Решение в десятидневный срок со дня принятия направляется руководителю органа, осуществляющему руководство деятельностью соответствующего федерального органа, или должностному лицу.</w:t>
      </w:r>
    </w:p>
    <w:p w:rsidR="00CE38ED" w:rsidRDefault="00CE38ED">
      <w:pPr>
        <w:pStyle w:val="ConsPlusNormal"/>
        <w:ind w:firstLine="540"/>
        <w:jc w:val="both"/>
      </w:pPr>
    </w:p>
    <w:p w:rsidR="00CE38ED" w:rsidRDefault="00CE38ED">
      <w:pPr>
        <w:pStyle w:val="ConsPlusNormal"/>
        <w:ind w:firstLine="540"/>
        <w:jc w:val="both"/>
      </w:pPr>
      <w:r>
        <w:t>Статья 114. Внесение предложений Президенту Российской Федерации и Правительству Российской Федерации</w:t>
      </w:r>
    </w:p>
    <w:p w:rsidR="00CE38ED" w:rsidRDefault="00CE38ED">
      <w:pPr>
        <w:pStyle w:val="ConsPlusNormal"/>
        <w:ind w:firstLine="540"/>
        <w:jc w:val="both"/>
      </w:pPr>
    </w:p>
    <w:p w:rsidR="00CE38ED" w:rsidRDefault="00CE38ED">
      <w:pPr>
        <w:pStyle w:val="ConsPlusNormal"/>
        <w:ind w:firstLine="540"/>
        <w:jc w:val="both"/>
      </w:pPr>
      <w:r>
        <w:t>Собрание депутатов вправе вносить Президенту Российской Федерации и в Правительство Российской Федерации обращения, содержащие предложения о принятии, изменении или отмене федеральных законов, указов Президента Российской Федерации, актов Правительства Российской Федерации, других решений Правительства Российской Федерации.</w:t>
      </w:r>
    </w:p>
    <w:p w:rsidR="00CE38ED" w:rsidRDefault="00CE38ED">
      <w:pPr>
        <w:pStyle w:val="ConsPlusNormal"/>
        <w:ind w:firstLine="540"/>
        <w:jc w:val="both"/>
      </w:pPr>
    </w:p>
    <w:p w:rsidR="00CE38ED" w:rsidRDefault="00CE38ED">
      <w:pPr>
        <w:pStyle w:val="ConsPlusNormal"/>
        <w:ind w:firstLine="540"/>
        <w:jc w:val="both"/>
      </w:pPr>
      <w:r>
        <w:t>Статья 115. Принятие решения о назначении референдума Ненецкого автономного округа</w:t>
      </w:r>
    </w:p>
    <w:p w:rsidR="00CE38ED" w:rsidRDefault="00CE38ED">
      <w:pPr>
        <w:pStyle w:val="ConsPlusNormal"/>
        <w:ind w:firstLine="540"/>
        <w:jc w:val="both"/>
      </w:pPr>
    </w:p>
    <w:p w:rsidR="00CE38ED" w:rsidRDefault="00CE38ED">
      <w:pPr>
        <w:pStyle w:val="ConsPlusNormal"/>
        <w:ind w:firstLine="540"/>
        <w:jc w:val="both"/>
      </w:pPr>
      <w:r>
        <w:t xml:space="preserve">1. Вопрос о назначении референдума Ненецкого автономного округа рассматривается Собранием депутатов в порядке, установленном </w:t>
      </w:r>
      <w:hyperlink r:id="rId193" w:history="1">
        <w:r>
          <w:rPr>
            <w:color w:val="0000FF"/>
          </w:rPr>
          <w:t>законом</w:t>
        </w:r>
      </w:hyperlink>
      <w:r>
        <w:t xml:space="preserve"> округа от 27 мая 2005 года N 579-ОЗ "О референдуме Ненецкого автономного округа".</w:t>
      </w:r>
    </w:p>
    <w:p w:rsidR="00CE38ED" w:rsidRDefault="00CE38ED">
      <w:pPr>
        <w:pStyle w:val="ConsPlusNormal"/>
        <w:ind w:firstLine="540"/>
        <w:jc w:val="both"/>
      </w:pPr>
      <w:r>
        <w:t>Рассмотрению этого вопроса на сессии должно предшествовать его обсуждение на заседании комиссии Собрания депутатов, которая вносит соответствующие предложения комитету Собрания депутатов, и на заседании комитета окружного Собрания, который вносит соответствующие рекомендации Собранию депутатов.</w:t>
      </w:r>
    </w:p>
    <w:p w:rsidR="00CE38ED" w:rsidRDefault="00CE38ED">
      <w:pPr>
        <w:pStyle w:val="ConsPlusNormal"/>
        <w:ind w:firstLine="540"/>
        <w:jc w:val="both"/>
      </w:pPr>
      <w:r>
        <w:t>2. Решение Собрания депутатов о назначении референдума Ненецкого автономного округа принимается большинством голосов от числа избранных депутатов и оформляется постановлением.</w:t>
      </w:r>
    </w:p>
    <w:p w:rsidR="00CE38ED" w:rsidRDefault="00CE38ED">
      <w:pPr>
        <w:pStyle w:val="ConsPlusNormal"/>
        <w:ind w:firstLine="540"/>
        <w:jc w:val="both"/>
      </w:pPr>
      <w:r>
        <w:t>3. Постановление Собрания депутатов о назначении референдума Ненецкого автономного округа подлежит официальному опубликованию в средствах массовой информации не позднее чем через пять дней со дня его принятия.</w:t>
      </w:r>
    </w:p>
    <w:p w:rsidR="00CE38ED" w:rsidRDefault="00CE38ED">
      <w:pPr>
        <w:pStyle w:val="ConsPlusNormal"/>
        <w:ind w:firstLine="540"/>
        <w:jc w:val="both"/>
      </w:pPr>
    </w:p>
    <w:p w:rsidR="00CE38ED" w:rsidRDefault="00CE38ED">
      <w:pPr>
        <w:pStyle w:val="ConsPlusNormal"/>
        <w:ind w:firstLine="540"/>
        <w:jc w:val="both"/>
      </w:pPr>
      <w:r>
        <w:t>Статья 116. Назначение выборов губернатора округа, выборов депутатов Собрания депутатов</w:t>
      </w:r>
    </w:p>
    <w:p w:rsidR="00CE38ED" w:rsidRDefault="00CE38ED">
      <w:pPr>
        <w:pStyle w:val="ConsPlusNormal"/>
        <w:jc w:val="both"/>
      </w:pPr>
      <w:r>
        <w:t xml:space="preserve">(в ред. </w:t>
      </w:r>
      <w:hyperlink r:id="rId194" w:history="1">
        <w:r>
          <w:rPr>
            <w:color w:val="0000FF"/>
          </w:rPr>
          <w:t>постановления</w:t>
        </w:r>
      </w:hyperlink>
      <w:r>
        <w:t xml:space="preserve"> Собрания депутатов НАО от 20.05.2014 N 129-сд)</w:t>
      </w:r>
    </w:p>
    <w:p w:rsidR="00CE38ED" w:rsidRDefault="00CE38ED">
      <w:pPr>
        <w:pStyle w:val="ConsPlusNormal"/>
        <w:ind w:firstLine="540"/>
        <w:jc w:val="both"/>
      </w:pPr>
    </w:p>
    <w:p w:rsidR="00CE38ED" w:rsidRDefault="00CE38ED">
      <w:pPr>
        <w:pStyle w:val="ConsPlusNormal"/>
        <w:ind w:firstLine="540"/>
        <w:jc w:val="both"/>
      </w:pPr>
      <w:r>
        <w:t>1. Выборы губернатора округа, выборы депутатов Собрания депутатов назначаются Собранием депутатов в соответствии с федеральным и окружным законодательством.</w:t>
      </w:r>
    </w:p>
    <w:p w:rsidR="00CE38ED" w:rsidRDefault="00CE38ED">
      <w:pPr>
        <w:pStyle w:val="ConsPlusNormal"/>
        <w:ind w:firstLine="540"/>
        <w:jc w:val="both"/>
      </w:pPr>
      <w:r>
        <w:t>Решение о назначении выборов принимается большинством голосов от числа избранных депутатов и оформляется постановлением Собрания депутатов.</w:t>
      </w:r>
    </w:p>
    <w:p w:rsidR="00CE38ED" w:rsidRDefault="00CE38ED">
      <w:pPr>
        <w:pStyle w:val="ConsPlusNormal"/>
        <w:jc w:val="both"/>
      </w:pPr>
      <w:r>
        <w:t xml:space="preserve">(часть 1 в ред. </w:t>
      </w:r>
      <w:hyperlink r:id="rId195" w:history="1">
        <w:r>
          <w:rPr>
            <w:color w:val="0000FF"/>
          </w:rPr>
          <w:t>постановления</w:t>
        </w:r>
      </w:hyperlink>
      <w:r>
        <w:t xml:space="preserve"> Собрания депутатов НАО от 20.05.2014 N 129-сд)</w:t>
      </w:r>
    </w:p>
    <w:p w:rsidR="00CE38ED" w:rsidRDefault="00CE38ED">
      <w:pPr>
        <w:pStyle w:val="ConsPlusNormal"/>
        <w:ind w:firstLine="540"/>
        <w:jc w:val="both"/>
      </w:pPr>
      <w:r>
        <w:t>2. Дата выборов губернатора округа, дата выборов депутатов окружного Собрания определяется в соответствии с федеральным и окружным законодательством.</w:t>
      </w:r>
    </w:p>
    <w:p w:rsidR="00CE38ED" w:rsidRDefault="00CE38ED">
      <w:pPr>
        <w:pStyle w:val="ConsPlusNormal"/>
        <w:jc w:val="both"/>
      </w:pPr>
      <w:r>
        <w:lastRenderedPageBreak/>
        <w:t xml:space="preserve">(в ред. </w:t>
      </w:r>
      <w:hyperlink r:id="rId196" w:history="1">
        <w:r>
          <w:rPr>
            <w:color w:val="0000FF"/>
          </w:rPr>
          <w:t>постановления</w:t>
        </w:r>
      </w:hyperlink>
      <w:r>
        <w:t xml:space="preserve"> Собрания депутатов НАО от 20.05.2014 N 129-сд)</w:t>
      </w:r>
    </w:p>
    <w:p w:rsidR="00CE38ED" w:rsidRDefault="00CE38ED">
      <w:pPr>
        <w:pStyle w:val="ConsPlusNormal"/>
        <w:ind w:firstLine="540"/>
        <w:jc w:val="both"/>
      </w:pPr>
      <w:r>
        <w:t>3. Постановление Собрания депутатов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CE38ED" w:rsidRDefault="00CE38ED">
      <w:pPr>
        <w:pStyle w:val="ConsPlusNormal"/>
        <w:jc w:val="both"/>
      </w:pPr>
      <w:r>
        <w:t xml:space="preserve">(в ред. </w:t>
      </w:r>
      <w:hyperlink r:id="rId197" w:history="1">
        <w:r>
          <w:rPr>
            <w:color w:val="0000FF"/>
          </w:rPr>
          <w:t>постановления</w:t>
        </w:r>
      </w:hyperlink>
      <w:r>
        <w:t xml:space="preserve"> Собрания депутатов НАО от 20.05.2014 N 129-сд)</w:t>
      </w:r>
    </w:p>
    <w:p w:rsidR="00CE38ED" w:rsidRDefault="00CE38ED">
      <w:pPr>
        <w:pStyle w:val="ConsPlusNormal"/>
        <w:ind w:firstLine="540"/>
        <w:jc w:val="both"/>
      </w:pPr>
    </w:p>
    <w:p w:rsidR="00CE38ED" w:rsidRDefault="00CE38ED">
      <w:pPr>
        <w:pStyle w:val="ConsPlusNormal"/>
        <w:ind w:firstLine="540"/>
        <w:jc w:val="both"/>
      </w:pPr>
      <w:r>
        <w:t>Статья 117. Досрочное прекращение полномочий Собрания депутатов</w:t>
      </w:r>
    </w:p>
    <w:p w:rsidR="00CE38ED" w:rsidRDefault="00CE38ED">
      <w:pPr>
        <w:pStyle w:val="ConsPlusNormal"/>
        <w:ind w:firstLine="540"/>
        <w:jc w:val="both"/>
      </w:pPr>
    </w:p>
    <w:p w:rsidR="00CE38ED" w:rsidRDefault="00CE38ED">
      <w:pPr>
        <w:pStyle w:val="ConsPlusNormal"/>
        <w:ind w:firstLine="540"/>
        <w:jc w:val="both"/>
      </w:pPr>
      <w:r>
        <w:t>1. Полномочия Собрания депутатов могут быть прекращены досрочно в случае:</w:t>
      </w:r>
    </w:p>
    <w:p w:rsidR="00CE38ED" w:rsidRDefault="00CE38ED">
      <w:pPr>
        <w:pStyle w:val="ConsPlusNormal"/>
        <w:ind w:firstLine="540"/>
        <w:jc w:val="both"/>
      </w:pPr>
      <w:r>
        <w:t xml:space="preserve">1) принятия Собранием депутатов решения о самороспуске, при этом решение о самороспуске принимается в порядке, предусмотренном </w:t>
      </w:r>
      <w:hyperlink r:id="rId198" w:history="1">
        <w:r>
          <w:rPr>
            <w:color w:val="0000FF"/>
          </w:rPr>
          <w:t>Уставом</w:t>
        </w:r>
      </w:hyperlink>
      <w:r>
        <w:t xml:space="preserve"> округа или законом округа;</w:t>
      </w:r>
    </w:p>
    <w:p w:rsidR="00CE38ED" w:rsidRDefault="00CE38ED">
      <w:pPr>
        <w:pStyle w:val="ConsPlusNormal"/>
        <w:ind w:firstLine="540"/>
        <w:jc w:val="both"/>
      </w:pPr>
      <w:r>
        <w:t xml:space="preserve">2) роспуска Собрания депутатов губернатором округа по основаниям, предусмотренными </w:t>
      </w:r>
      <w:hyperlink r:id="rId199" w:history="1">
        <w:r>
          <w:rPr>
            <w:color w:val="0000FF"/>
          </w:rPr>
          <w:t>пунктами 2</w:t>
        </w:r>
      </w:hyperlink>
      <w:r>
        <w:t xml:space="preserve"> и </w:t>
      </w:r>
      <w:hyperlink r:id="rId200" w:history="1">
        <w:r>
          <w:rPr>
            <w:color w:val="0000FF"/>
          </w:rPr>
          <w:t>2.1 статьи 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E38ED" w:rsidRDefault="00CE38ED">
      <w:pPr>
        <w:pStyle w:val="ConsPlusNormal"/>
        <w:ind w:firstLine="540"/>
        <w:jc w:val="both"/>
      </w:pPr>
      <w:r>
        <w:t xml:space="preserve">3) роспуска Собрания депутатов в порядке и по основаниям, которые предусмотрены </w:t>
      </w:r>
      <w:hyperlink r:id="rId201" w:history="1">
        <w:r>
          <w:rPr>
            <w:color w:val="0000FF"/>
          </w:rPr>
          <w:t>пунктами 4</w:t>
        </w:r>
      </w:hyperlink>
      <w:r>
        <w:t xml:space="preserve"> и </w:t>
      </w:r>
      <w:hyperlink r:id="rId202" w:history="1">
        <w:r>
          <w:rPr>
            <w:color w:val="0000FF"/>
          </w:rPr>
          <w:t>4.1 статьи 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E38ED" w:rsidRDefault="00CE38ED">
      <w:pPr>
        <w:pStyle w:val="ConsPlusNormal"/>
        <w:ind w:firstLine="540"/>
        <w:jc w:val="both"/>
      </w:pPr>
      <w:r>
        <w:t>4) вступления в силу решения суда Ненецкого автономного округа о неправомочности данного состава депутатов Собрания депутатов, в том числе в связи со сложением депутатами своих полномочий.</w:t>
      </w:r>
    </w:p>
    <w:p w:rsidR="00CE38ED" w:rsidRDefault="00CE38ED">
      <w:pPr>
        <w:pStyle w:val="ConsPlusNormal"/>
        <w:ind w:firstLine="540"/>
        <w:jc w:val="both"/>
      </w:pPr>
      <w:r>
        <w:t>2. Решение Собрания депутатов (закон округа) о самороспуске принимается не менее чем двумя третями голосов от установленного числа депутатов.</w:t>
      </w:r>
    </w:p>
    <w:p w:rsidR="00CE38ED" w:rsidRDefault="00CE38ED">
      <w:pPr>
        <w:pStyle w:val="ConsPlusNormal"/>
        <w:ind w:firstLine="540"/>
        <w:jc w:val="both"/>
      </w:pPr>
    </w:p>
    <w:p w:rsidR="00CE38ED" w:rsidRDefault="00CE38ED">
      <w:pPr>
        <w:pStyle w:val="ConsPlusNormal"/>
        <w:ind w:firstLine="540"/>
        <w:jc w:val="both"/>
      </w:pPr>
      <w:r>
        <w:t>Статья 118. Участие политических партий, списки кандидатов которых не представлены в Собрании депутатов, в сессиях Собрания депутатов</w:t>
      </w:r>
    </w:p>
    <w:p w:rsidR="00CE38ED" w:rsidRDefault="00CE38ED">
      <w:pPr>
        <w:pStyle w:val="ConsPlusNormal"/>
        <w:ind w:firstLine="540"/>
        <w:jc w:val="both"/>
      </w:pPr>
    </w:p>
    <w:p w:rsidR="00CE38ED" w:rsidRDefault="00CE38ED">
      <w:pPr>
        <w:pStyle w:val="ConsPlusNormal"/>
        <w:ind w:firstLine="540"/>
        <w:jc w:val="both"/>
      </w:pPr>
      <w:r>
        <w:t xml:space="preserve">1. Политические партии, списки кандидатов которых не допущены к распределению депутатских мандатов в Собрании депутатов, или политические партии, спискам кандидатов которых переданы депутатские мандаты в соответствии с </w:t>
      </w:r>
      <w:hyperlink r:id="rId203" w:history="1">
        <w:r>
          <w:rPr>
            <w:color w:val="0000FF"/>
          </w:rPr>
          <w:t>пунктом 17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политические партии, не представленные в Собрании депутатов), вправе один раз в год участвовать в очередной сессии Собрания депутатов.</w:t>
      </w:r>
    </w:p>
    <w:p w:rsidR="00CE38ED" w:rsidRDefault="00CE38ED">
      <w:pPr>
        <w:pStyle w:val="ConsPlusNormal"/>
        <w:ind w:firstLine="540"/>
        <w:jc w:val="both"/>
      </w:pPr>
      <w:r>
        <w:t>2. Решение о проведении сессии Собрания депутатов с участием политических партий, не представленных в Собрании депутатов, принимается палатой законодательных предположений по предложению указанных политических партий. Сообщение о времени и месте проведения сессии с участием политических партий, не представленных в Собрании депутатов, публикуется в средствах массовой информации не позднее чем за четырнадцать дней до дня сессии.</w:t>
      </w:r>
    </w:p>
    <w:p w:rsidR="00CE38ED" w:rsidRDefault="00CE38ED">
      <w:pPr>
        <w:pStyle w:val="ConsPlusNormal"/>
        <w:ind w:firstLine="540"/>
        <w:jc w:val="both"/>
      </w:pPr>
      <w:r>
        <w:t>3. От каждой политической партии, не представленной в Собрании депутатов, в сессии может принимать участие один представитель, уполномоченный коллегиальным постоянно действующим руководящим органом политической партии или коллегиальным постоянно действующим руководящим органом регионального отделения политической партии, не представленной в Собрании депутатов.</w:t>
      </w:r>
    </w:p>
    <w:p w:rsidR="00CE38ED" w:rsidRDefault="00CE38ED">
      <w:pPr>
        <w:pStyle w:val="ConsPlusNormal"/>
        <w:ind w:firstLine="540"/>
        <w:jc w:val="both"/>
      </w:pPr>
      <w:r>
        <w:t>4. Руководитель политической партии или руководитель регионального отделения политической партии, не представленной в Собрании депутатов, не позднее семи дней до дня сессии направляет письменное решение коллегиального постоянно действующего руководящего органа политической партии или коллегиального постоянно действующего руководящего органа регионального отделения политической партии, не представленной в Собрании депутатов, подтверждающее участие в сессии уполномоченного представителя политической партии.</w:t>
      </w:r>
    </w:p>
    <w:p w:rsidR="00CE38ED" w:rsidRDefault="00CE38ED">
      <w:pPr>
        <w:pStyle w:val="ConsPlusNormal"/>
        <w:ind w:firstLine="540"/>
        <w:jc w:val="both"/>
      </w:pPr>
      <w:r>
        <w:t>В случае, если уполномоченный представитель политической партии, не представленной в Собрании депутатов, намерен выступить на сессии, в указанное письменное решение включаются тема и основные тезисы выступления.</w:t>
      </w:r>
    </w:p>
    <w:p w:rsidR="00CE38ED" w:rsidRDefault="00CE38ED">
      <w:pPr>
        <w:pStyle w:val="ConsPlusNormal"/>
        <w:ind w:firstLine="540"/>
        <w:jc w:val="both"/>
      </w:pPr>
      <w:r>
        <w:lastRenderedPageBreak/>
        <w:t>5. Предмет выступления должен быть сформулирован в рамках полномочий Ненецкого автономного округа, установленных федеральными законами и законами Ненецкого автономного округа. Выступление может содержать информацию о деятельности политической партии, об актуальных вопросах социально-экономического развития Ненецкого автономного округа, проблемах правового регулирования и правоприменительной практики, а также предложения по их совершенствованию.</w:t>
      </w:r>
    </w:p>
    <w:p w:rsidR="00CE38ED" w:rsidRDefault="00CE38ED">
      <w:pPr>
        <w:pStyle w:val="ConsPlusNormal"/>
        <w:ind w:firstLine="540"/>
        <w:jc w:val="both"/>
      </w:pPr>
      <w:r>
        <w:t>Продолжительность выступления уполномоченного представителя политической партии, не представленной в Собрании депутатов, не должна превышать пятнадцати минут.</w:t>
      </w:r>
    </w:p>
    <w:p w:rsidR="00CE38ED" w:rsidRDefault="00CE38ED">
      <w:pPr>
        <w:pStyle w:val="ConsPlusNormal"/>
        <w:ind w:firstLine="540"/>
        <w:jc w:val="both"/>
      </w:pPr>
      <w:r>
        <w:t>После выступления представителя политической партии следуют вопросы депутатов Собрания депутатов. Прения по ответам на вопросы не проводятся.</w:t>
      </w:r>
    </w:p>
    <w:p w:rsidR="00CE38ED" w:rsidRDefault="00CE38ED">
      <w:pPr>
        <w:pStyle w:val="ConsPlusNormal"/>
        <w:ind w:firstLine="540"/>
        <w:jc w:val="both"/>
      </w:pPr>
      <w:r>
        <w:t>6. Решение, принятое по результатам выступлений политических партий, не представленных в Собрании депутатов, оформляется постановлением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118.1. Внесение предложений в Общественную палату о проведении общественной экспертизы</w:t>
      </w:r>
    </w:p>
    <w:p w:rsidR="00CE38ED" w:rsidRDefault="00CE38ED">
      <w:pPr>
        <w:pStyle w:val="ConsPlusNormal"/>
        <w:ind w:firstLine="540"/>
        <w:jc w:val="both"/>
      </w:pPr>
      <w:r>
        <w:t xml:space="preserve">(введена </w:t>
      </w:r>
      <w:hyperlink r:id="rId204" w:history="1">
        <w:r>
          <w:rPr>
            <w:color w:val="0000FF"/>
          </w:rPr>
          <w:t>постановлением</w:t>
        </w:r>
      </w:hyperlink>
      <w:r>
        <w:t xml:space="preserve"> Собрания депутатов НАО от 26.11.2012 N 313-сд)</w:t>
      </w:r>
    </w:p>
    <w:p w:rsidR="00CE38ED" w:rsidRDefault="00CE38ED">
      <w:pPr>
        <w:pStyle w:val="ConsPlusNormal"/>
        <w:ind w:firstLine="540"/>
        <w:jc w:val="both"/>
      </w:pPr>
    </w:p>
    <w:p w:rsidR="00CE38ED" w:rsidRDefault="00CE38ED">
      <w:pPr>
        <w:pStyle w:val="ConsPlusNormal"/>
        <w:ind w:firstLine="540"/>
        <w:jc w:val="both"/>
      </w:pPr>
      <w:r>
        <w:t>Председатель Собрания депутатов округа, первый заместитель председателя Собрания депутатов округа вправе вносить в Общественную палату обращения, содержащие предложения о проведении общественной экспертизы проектов законов Ненецкого автономного округа, проектов постановлений Собрания депутатов округа с указанием срока проведения общественной экспертизы.</w:t>
      </w:r>
    </w:p>
    <w:p w:rsidR="00CE38ED" w:rsidRDefault="00CE38ED">
      <w:pPr>
        <w:pStyle w:val="ConsPlusNormal"/>
        <w:ind w:firstLine="540"/>
        <w:jc w:val="both"/>
      </w:pPr>
    </w:p>
    <w:p w:rsidR="00CE38ED" w:rsidRDefault="00CE38ED">
      <w:pPr>
        <w:pStyle w:val="ConsPlusNormal"/>
        <w:ind w:firstLine="540"/>
        <w:jc w:val="both"/>
      </w:pPr>
      <w:r>
        <w:t>Статья 118.2. Рассмотрение жалоб на действия (бездействие) Счетной палаты Ненецкого автономного округа</w:t>
      </w:r>
    </w:p>
    <w:p w:rsidR="00CE38ED" w:rsidRDefault="00CE38ED">
      <w:pPr>
        <w:pStyle w:val="ConsPlusNormal"/>
        <w:ind w:firstLine="540"/>
        <w:jc w:val="both"/>
      </w:pPr>
      <w:r>
        <w:t xml:space="preserve">(введена </w:t>
      </w:r>
      <w:hyperlink r:id="rId205" w:history="1">
        <w:r>
          <w:rPr>
            <w:color w:val="0000FF"/>
          </w:rPr>
          <w:t>постановлением</w:t>
        </w:r>
      </w:hyperlink>
      <w:r>
        <w:t xml:space="preserve"> Собрания депутатов НАО от 26.11.2012 N 313-сд)</w:t>
      </w:r>
    </w:p>
    <w:p w:rsidR="00CE38ED" w:rsidRDefault="00CE38ED">
      <w:pPr>
        <w:pStyle w:val="ConsPlusNormal"/>
        <w:ind w:firstLine="540"/>
        <w:jc w:val="both"/>
      </w:pPr>
    </w:p>
    <w:p w:rsidR="00CE38ED" w:rsidRDefault="00CE38ED">
      <w:pPr>
        <w:pStyle w:val="ConsPlusNormal"/>
        <w:ind w:firstLine="540"/>
        <w:jc w:val="both"/>
      </w:pPr>
      <w:r>
        <w:t>1. Проверяемые органы и организации и их должностные лица вправе обратиться с жалобой на действия (бездействие) Счетной палаты Ненецкого автономного округа в Собрание депутатов. Жалоба направляется в Собрание депутатов в письменной форме и подлежит обязательной регистрации в день ее поступления.</w:t>
      </w:r>
    </w:p>
    <w:p w:rsidR="00CE38ED" w:rsidRDefault="00CE38ED">
      <w:pPr>
        <w:pStyle w:val="ConsPlusNormal"/>
        <w:ind w:firstLine="540"/>
        <w:jc w:val="both"/>
      </w:pPr>
      <w:r>
        <w:t>2. Поступившая жалоба не позднее следующего рабочего дня со дня ее регистрации направляется председателем Собрания депутатов в постоянную комиссию Собрания депутатов Ненецкого автономного округа по бюджету и экономической политике (далее по тексту настоящей статьи - постоянная комиссия) для рассмотрения. Копии жалобы и прилагаемых к ней документов направляются в Счетную палату Ненецкого автономного округа.</w:t>
      </w:r>
    </w:p>
    <w:p w:rsidR="00CE38ED" w:rsidRDefault="00CE38ED">
      <w:pPr>
        <w:pStyle w:val="ConsPlusNormal"/>
        <w:ind w:firstLine="540"/>
        <w:jc w:val="both"/>
      </w:pPr>
      <w:r>
        <w:t>3. Поступившая в Собрание депутатов жалоба на действия (бездействие) Счетной палаты Ненецкого автономного округа не подлежит рассмотрению в случаях, если:</w:t>
      </w:r>
    </w:p>
    <w:p w:rsidR="00CE38ED" w:rsidRDefault="00CE38ED">
      <w:pPr>
        <w:pStyle w:val="ConsPlusNormal"/>
        <w:ind w:firstLine="540"/>
        <w:jc w:val="both"/>
      </w:pPr>
      <w:r>
        <w:t>в жалобе отсутствуют наименование органа (организации), направившей жалобу, почтовый адрес, по которому должен быть направлен ответ, должность лица, подписавшего жалобу;</w:t>
      </w:r>
    </w:p>
    <w:p w:rsidR="00CE38ED" w:rsidRDefault="00CE38ED">
      <w:pPr>
        <w:pStyle w:val="ConsPlusNormal"/>
        <w:ind w:firstLine="540"/>
        <w:jc w:val="both"/>
      </w:pPr>
      <w:r>
        <w:t>жалоба подписана неправомочным лицом;</w:t>
      </w:r>
    </w:p>
    <w:p w:rsidR="00CE38ED" w:rsidRDefault="00CE38ED">
      <w:pPr>
        <w:pStyle w:val="ConsPlusNormal"/>
        <w:ind w:firstLine="540"/>
        <w:jc w:val="both"/>
      </w:pPr>
      <w:r>
        <w:t>в жалобе содержатся нецензурные либо оскорбительные выражения, угрозы жизни, здоровью и имуществу должностного лица Счетной палаты Ненецкого автономного округа или членов его семьи;</w:t>
      </w:r>
    </w:p>
    <w:p w:rsidR="00CE38ED" w:rsidRDefault="00CE38ED">
      <w:pPr>
        <w:pStyle w:val="ConsPlusNormal"/>
        <w:ind w:firstLine="540"/>
        <w:jc w:val="both"/>
      </w:pPr>
      <w:r>
        <w:t>текст жалобы не поддается прочтению;</w:t>
      </w:r>
    </w:p>
    <w:p w:rsidR="00CE38ED" w:rsidRDefault="00CE38ED">
      <w:pPr>
        <w:pStyle w:val="ConsPlusNormal"/>
        <w:ind w:firstLine="540"/>
        <w:jc w:val="both"/>
      </w:pPr>
      <w: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E38ED" w:rsidRDefault="00CE38ED">
      <w:pPr>
        <w:pStyle w:val="ConsPlusNormal"/>
        <w:ind w:firstLine="540"/>
        <w:jc w:val="both"/>
      </w:pPr>
      <w:r>
        <w:t>жалоба ранее была рассмотрена Собранием депутатов и при этом в жалобе не приводятся новые доводы или обстоятельства.</w:t>
      </w:r>
    </w:p>
    <w:p w:rsidR="00CE38ED" w:rsidRDefault="00CE38ED">
      <w:pPr>
        <w:pStyle w:val="ConsPlusNormal"/>
        <w:ind w:firstLine="540"/>
        <w:jc w:val="both"/>
      </w:pPr>
      <w:r>
        <w:t>Ответ с указанием причин отказа в рассмотрении жалобы направляется в орган (организацию, должностному лицу), обратившийся с жалобой.</w:t>
      </w:r>
    </w:p>
    <w:p w:rsidR="00CE38ED" w:rsidRDefault="00CE38ED">
      <w:pPr>
        <w:pStyle w:val="ConsPlusNormal"/>
        <w:ind w:firstLine="540"/>
        <w:jc w:val="both"/>
      </w:pPr>
      <w:r>
        <w:t xml:space="preserve">4. Постоянная комиссия обеспечивает объективное, всестороннее и своевременное рассмотрение жалобы с участием представителей Счетной палаты Ненецкого автономного округа и органа (организации, должностного лица), подавшего жалобу (далее по тексту настоящей статьи </w:t>
      </w:r>
      <w:r>
        <w:lastRenderedPageBreak/>
        <w:t>- заявитель).</w:t>
      </w:r>
    </w:p>
    <w:p w:rsidR="00CE38ED" w:rsidRDefault="00CE38ED">
      <w:pPr>
        <w:pStyle w:val="ConsPlusNormal"/>
        <w:ind w:firstLine="540"/>
        <w:jc w:val="both"/>
      </w:pPr>
      <w:r>
        <w:t>На заседание постоянной комиссии могут быть приглашены специалисты, эксперты, а также иные лица, обладающие информацией, необходимой для рассмотрения жалобы.</w:t>
      </w:r>
    </w:p>
    <w:p w:rsidR="00CE38ED" w:rsidRDefault="00CE38ED">
      <w:pPr>
        <w:pStyle w:val="ConsPlusNormal"/>
        <w:ind w:firstLine="540"/>
        <w:jc w:val="both"/>
      </w:pPr>
      <w:r>
        <w:t>Жалоба должна быть рассмотрена постоянной комиссией не позднее 30 календарных дней со дня ее регистрации в Собрании депутатов. Срок рассмотрения жалобы может быть продлен по решению постоянной комиссии не более чем на 30 календарных дней в случае, если заявителем не представлены необходимые для рассмотрения жалобы документы, а также в случаях необходимости получения от Счетной палаты Ненецкого автономного округа, других государственных органов, органов государственной власти Ненецкого автономного округа, органов местного самоуправления муниципальных образований Ненецкого автономного округа и иных должностных лиц органов и организаций дополнительных документов и материалов, необходимых для рассмотрения обращения, с письменным уведомлением заявителя о продлении срока рассмотрения жалобы.</w:t>
      </w:r>
    </w:p>
    <w:p w:rsidR="00CE38ED" w:rsidRDefault="00CE38ED">
      <w:pPr>
        <w:pStyle w:val="ConsPlusNormal"/>
        <w:ind w:firstLine="540"/>
        <w:jc w:val="both"/>
      </w:pPr>
      <w:r>
        <w:t>5. В связи с рассмотрением жалобы постоянная комиссия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государственной власти Ненецкого автономного округа, органах местного самоуправления муниципальных образований Ненецкого автономного округа и у иных должностных лиц.</w:t>
      </w:r>
    </w:p>
    <w:p w:rsidR="00CE38ED" w:rsidRDefault="00CE38ED">
      <w:pPr>
        <w:pStyle w:val="ConsPlusNormal"/>
        <w:ind w:firstLine="540"/>
        <w:jc w:val="both"/>
      </w:pPr>
      <w:r>
        <w:t>6. По итогам рассмотрения жалобы постоянная комиссия принимает одно из следующих решений:</w:t>
      </w:r>
    </w:p>
    <w:p w:rsidR="00CE38ED" w:rsidRDefault="00CE38ED">
      <w:pPr>
        <w:pStyle w:val="ConsPlusNormal"/>
        <w:ind w:firstLine="540"/>
        <w:jc w:val="both"/>
      </w:pPr>
      <w:r>
        <w:t>1) о признании жалобы обоснованной и направлении Счетной палате Ненецкого автономного округа рекомендаций по устранению выявленных нарушений;</w:t>
      </w:r>
    </w:p>
    <w:p w:rsidR="00CE38ED" w:rsidRDefault="00CE38ED">
      <w:pPr>
        <w:pStyle w:val="ConsPlusNormal"/>
        <w:ind w:firstLine="540"/>
        <w:jc w:val="both"/>
      </w:pPr>
      <w:r>
        <w:t>2) о признании жалобы необоснованной.</w:t>
      </w:r>
    </w:p>
    <w:p w:rsidR="00CE38ED" w:rsidRDefault="00CE38ED">
      <w:pPr>
        <w:pStyle w:val="ConsPlusNormal"/>
        <w:ind w:firstLine="540"/>
        <w:jc w:val="both"/>
      </w:pPr>
      <w:r>
        <w:t>Постоянная комиссия может принять решение о вынесении жалобы на рассмотрение сессии Собрания депутатов.</w:t>
      </w:r>
    </w:p>
    <w:p w:rsidR="00CE38ED" w:rsidRDefault="00CE38ED">
      <w:pPr>
        <w:pStyle w:val="ConsPlusNormal"/>
        <w:ind w:firstLine="540"/>
        <w:jc w:val="both"/>
      </w:pPr>
      <w:r>
        <w:t>7. О результатах рассмотрения жалобы Собрание депутатов сообщает заявителю не позднее семи календарных дней со дня рассмотрения жалобы постоянной комиссией.</w:t>
      </w:r>
    </w:p>
    <w:p w:rsidR="00CE38ED" w:rsidRDefault="00CE38ED">
      <w:pPr>
        <w:pStyle w:val="ConsPlusNormal"/>
        <w:ind w:firstLine="540"/>
        <w:jc w:val="both"/>
      </w:pPr>
    </w:p>
    <w:p w:rsidR="00CE38ED" w:rsidRDefault="00CE38ED">
      <w:pPr>
        <w:pStyle w:val="ConsPlusNormal"/>
        <w:ind w:firstLine="540"/>
        <w:jc w:val="both"/>
      </w:pPr>
      <w:r>
        <w:t>Статья 118.3. Рассмотрение ходатайств (представлений), связанных с награждением граждан (организаций) государственными наградами Российской Федерации, наградами органов государственной власти Российской Федерации</w:t>
      </w:r>
    </w:p>
    <w:p w:rsidR="00CE38ED" w:rsidRDefault="00CE38ED">
      <w:pPr>
        <w:pStyle w:val="ConsPlusNormal"/>
        <w:ind w:firstLine="540"/>
        <w:jc w:val="both"/>
      </w:pPr>
      <w:r>
        <w:t xml:space="preserve">(введена </w:t>
      </w:r>
      <w:hyperlink r:id="rId206" w:history="1">
        <w:r>
          <w:rPr>
            <w:color w:val="0000FF"/>
          </w:rPr>
          <w:t>постановлением</w:t>
        </w:r>
      </w:hyperlink>
      <w:r>
        <w:t xml:space="preserve"> Собрания депутатов НАО от 21.05.2015 N 105-сд)</w:t>
      </w:r>
    </w:p>
    <w:p w:rsidR="00CE38ED" w:rsidRDefault="00CE38ED">
      <w:pPr>
        <w:pStyle w:val="ConsPlusNormal"/>
        <w:jc w:val="both"/>
      </w:pPr>
    </w:p>
    <w:p w:rsidR="00CE38ED" w:rsidRDefault="00CE38ED">
      <w:pPr>
        <w:pStyle w:val="ConsPlusNormal"/>
        <w:ind w:firstLine="540"/>
        <w:jc w:val="both"/>
      </w:pPr>
      <w:bookmarkStart w:id="25" w:name="P1330"/>
      <w:bookmarkEnd w:id="25"/>
      <w:r>
        <w:t>1. Ходатайство перед губернатором Ненецкого автономного округа о внесении Президенту Российской Федерации представления к награждению государственными наградами Российской Федерации, представление к награждению (ходатайство о награждении) либо ходатайство перед уполномоченным должностным лицом о представлении к награждению наградами органов государственной власти Российской Федерации вносятся на рассмотрение Собрания депутатов председателем Собрания депутатов либо группой депутатов Собрания депутатов численностью не менее одной трети от их установленного числа (далее по тексту настоящей статьи - инициаторы ходатайств).</w:t>
      </w:r>
    </w:p>
    <w:p w:rsidR="00CE38ED" w:rsidRDefault="00CE38ED">
      <w:pPr>
        <w:pStyle w:val="ConsPlusNormal"/>
        <w:ind w:firstLine="540"/>
        <w:jc w:val="both"/>
      </w:pPr>
      <w:r>
        <w:t>Общественные организации, предприятия, учреждения вправе направлять инициаторам ходатайств мотивированные предложения о кандидатах на награждение государственными наградами Российской Федерации, наградами органов государственной власти Российской Федерации, по результатам рассмотрения и оценки которых надлежащий инициатор ходатайства принимает решение об обращении в Собрание депутатов с представлением к награждению (ходатайством о награждении или о представлении к награждению) соответствующей наградой или об отказе в таком обращении в случае необоснованности последнего.</w:t>
      </w:r>
    </w:p>
    <w:p w:rsidR="00CE38ED" w:rsidRDefault="00CE38ED">
      <w:pPr>
        <w:pStyle w:val="ConsPlusNormal"/>
        <w:pBdr>
          <w:top w:val="single" w:sz="6" w:space="0" w:color="auto"/>
        </w:pBdr>
        <w:spacing w:before="100" w:after="100"/>
        <w:jc w:val="both"/>
        <w:rPr>
          <w:sz w:val="2"/>
          <w:szCs w:val="2"/>
        </w:rPr>
      </w:pPr>
    </w:p>
    <w:p w:rsidR="00CE38ED" w:rsidRDefault="00CE38ED">
      <w:pPr>
        <w:pStyle w:val="ConsPlusNormal"/>
        <w:ind w:firstLine="540"/>
        <w:jc w:val="both"/>
      </w:pPr>
      <w:r>
        <w:t xml:space="preserve">Часть 2 статьи 118.3 </w:t>
      </w:r>
      <w:hyperlink r:id="rId207" w:history="1">
        <w:r>
          <w:rPr>
            <w:color w:val="0000FF"/>
          </w:rPr>
          <w:t>применяется</w:t>
        </w:r>
      </w:hyperlink>
      <w:r>
        <w:t xml:space="preserve"> с 1 января 2016 года.</w:t>
      </w:r>
    </w:p>
    <w:p w:rsidR="00CE38ED" w:rsidRDefault="00CE38ED">
      <w:pPr>
        <w:pStyle w:val="ConsPlusNormal"/>
        <w:pBdr>
          <w:top w:val="single" w:sz="6" w:space="0" w:color="auto"/>
        </w:pBdr>
        <w:spacing w:before="100" w:after="100"/>
        <w:jc w:val="both"/>
        <w:rPr>
          <w:sz w:val="2"/>
          <w:szCs w:val="2"/>
        </w:rPr>
      </w:pPr>
    </w:p>
    <w:p w:rsidR="00CE38ED" w:rsidRDefault="00CE38ED">
      <w:pPr>
        <w:pStyle w:val="ConsPlusNormal"/>
        <w:ind w:firstLine="540"/>
        <w:jc w:val="both"/>
      </w:pPr>
      <w:bookmarkStart w:id="26" w:name="P1335"/>
      <w:bookmarkEnd w:id="26"/>
      <w:r>
        <w:t xml:space="preserve">2. Ходатайства о представлении к награждению государственными наградами Российской Федерации, представления к награждению (ходатайства о награждении или о представлении к награждению) наградами органов государственной власти Российской Федерации вносятся в </w:t>
      </w:r>
      <w:r>
        <w:lastRenderedPageBreak/>
        <w:t>Собрание депутатов ежегодно в срок до 15 марта.</w:t>
      </w:r>
    </w:p>
    <w:p w:rsidR="00CE38ED" w:rsidRDefault="00CE38ED">
      <w:pPr>
        <w:pStyle w:val="ConsPlusNormal"/>
        <w:ind w:firstLine="540"/>
        <w:jc w:val="both"/>
      </w:pPr>
      <w:r>
        <w:t xml:space="preserve">Ходатайства о награждении и о представлении к награждению (представления к награждению), поступившие в Собрание депутатов в текущем календарном году с нарушением срока, указанного в </w:t>
      </w:r>
      <w:hyperlink w:anchor="P1330" w:history="1">
        <w:r>
          <w:rPr>
            <w:color w:val="0000FF"/>
          </w:rPr>
          <w:t>абзаце первом</w:t>
        </w:r>
      </w:hyperlink>
      <w:r>
        <w:t xml:space="preserve"> настоящей части, подлежат рассмотрению в следующем календарном году.</w:t>
      </w:r>
    </w:p>
    <w:p w:rsidR="00CE38ED" w:rsidRDefault="00CE38ED">
      <w:pPr>
        <w:pStyle w:val="ConsPlusNormal"/>
        <w:ind w:firstLine="540"/>
        <w:jc w:val="both"/>
      </w:pPr>
      <w:r>
        <w:t>3. Для рассмотрения вопроса о награждении соответствующей наградой инициаторы ходатайства представляют в Собрание депутатов следующие документы:</w:t>
      </w:r>
    </w:p>
    <w:p w:rsidR="00CE38ED" w:rsidRDefault="00CE38ED">
      <w:pPr>
        <w:pStyle w:val="ConsPlusNormal"/>
        <w:ind w:firstLine="540"/>
        <w:jc w:val="both"/>
      </w:pPr>
      <w:r>
        <w:t>1) ходатайство о представлении к награждению государственной наградой Российской Федерации, представление к награждению либо ходатайство о награждении или о представлении к награждению наградами органов государственной власти Российской Федерации, содержащие обоснование представления к награждению;</w:t>
      </w:r>
    </w:p>
    <w:p w:rsidR="00CE38ED" w:rsidRDefault="00CE38ED">
      <w:pPr>
        <w:pStyle w:val="ConsPlusNormal"/>
        <w:ind w:firstLine="540"/>
        <w:jc w:val="both"/>
      </w:pPr>
      <w:r>
        <w:t xml:space="preserve">2) наградной лист по форме, утвержденной </w:t>
      </w:r>
      <w:hyperlink r:id="rId208" w:history="1">
        <w:r>
          <w:rPr>
            <w:color w:val="0000FF"/>
          </w:rPr>
          <w:t>Указом</w:t>
        </w:r>
      </w:hyperlink>
      <w:r>
        <w:t xml:space="preserve"> Президента Российской Федерации от 7 сентября 2010 года N 1099 "О мерах по совершенствованию государственной наградной системы Российской Федерации" - в случае представления к награждению государственной наградой Российской Федерации;</w:t>
      </w:r>
    </w:p>
    <w:p w:rsidR="00CE38ED" w:rsidRDefault="00CE38ED">
      <w:pPr>
        <w:pStyle w:val="ConsPlusNormal"/>
        <w:ind w:firstLine="540"/>
        <w:jc w:val="both"/>
      </w:pPr>
      <w:r>
        <w:t>3) иные сведения и документы, в случаях, если их представление инициаторами награждения предусмотрено положениями о соответствующих наградах, в том числе содержащие биографические данные и сведения о трудовой деятельности лица, представляемого к награде;</w:t>
      </w:r>
    </w:p>
    <w:p w:rsidR="00CE38ED" w:rsidRDefault="00CE38ED">
      <w:pPr>
        <w:pStyle w:val="ConsPlusNormal"/>
        <w:ind w:firstLine="540"/>
        <w:jc w:val="both"/>
      </w:pPr>
      <w:r>
        <w:t>4) проект постановления Собрания депутатов о представлении к награждению или ходатайстве о представлении к награждению государственными наградами Российской Федерации, наградами органов государственной власти Российской Федерации.</w:t>
      </w:r>
    </w:p>
    <w:p w:rsidR="00CE38ED" w:rsidRDefault="00CE38ED">
      <w:pPr>
        <w:pStyle w:val="ConsPlusNormal"/>
        <w:ind w:firstLine="540"/>
        <w:jc w:val="both"/>
      </w:pPr>
      <w:bookmarkStart w:id="27" w:name="P1342"/>
      <w:bookmarkEnd w:id="27"/>
      <w:r>
        <w:t>4. Поступившие в Собрание депутатов материалы о награждении направляются председателем Собрания депутатов на рассмотрение палаты законодательных предположений с последующим направлением поступивших от инициаторов ходатайств документов в комиссию по наградам при Собрании депутатов для предварительного обсуждения.</w:t>
      </w:r>
    </w:p>
    <w:p w:rsidR="00CE38ED" w:rsidRDefault="00CE38ED">
      <w:pPr>
        <w:pStyle w:val="ConsPlusNormal"/>
        <w:ind w:firstLine="540"/>
        <w:jc w:val="both"/>
      </w:pPr>
      <w:r>
        <w:t>Предварительное рассмотрение наградных документов осуществляется комиссией по наградам при Собрании депутатов в течение 30 дней со дня их поступления в Собрание депутатов.</w:t>
      </w:r>
    </w:p>
    <w:p w:rsidR="00CE38ED" w:rsidRDefault="00CE38ED">
      <w:pPr>
        <w:pStyle w:val="ConsPlusNormal"/>
        <w:ind w:firstLine="540"/>
        <w:jc w:val="both"/>
      </w:pPr>
      <w:r>
        <w:t xml:space="preserve">5. В случае, если положениями о соответствующих наградах установлено предельно допустимое количество граждан (организаций), возможных к представлению в течение календарного года соответствующими инициаторами для награждения, и, одновременно, по результатам рассмотрения наградных материалов комиссией, указанной в </w:t>
      </w:r>
      <w:hyperlink w:anchor="P1342" w:history="1">
        <w:r>
          <w:rPr>
            <w:color w:val="0000FF"/>
          </w:rPr>
          <w:t>части 4</w:t>
        </w:r>
      </w:hyperlink>
      <w:r>
        <w:t xml:space="preserve"> настоящей статьи, число кандидатов, фактически представляемых к награждению, составляет менее такого предельно допустимого количества награждаемых, - по инициативе комиссии по наградам при Собрании депутатов, рассмотревшей поступившие наградные материалы, палатой законодательных предположений может быть принято решение о продлении срока внесения ходатайств (представлений) в Собрание депутатов, указанного в </w:t>
      </w:r>
      <w:hyperlink w:anchor="P1335" w:history="1">
        <w:r>
          <w:rPr>
            <w:color w:val="0000FF"/>
          </w:rPr>
          <w:t>абзаце первом части 2</w:t>
        </w:r>
      </w:hyperlink>
      <w:r>
        <w:t xml:space="preserve"> настоящей статьи.</w:t>
      </w:r>
    </w:p>
    <w:p w:rsidR="00CE38ED" w:rsidRDefault="00CE38ED">
      <w:pPr>
        <w:pStyle w:val="ConsPlusNormal"/>
        <w:ind w:firstLine="540"/>
        <w:jc w:val="both"/>
      </w:pPr>
      <w:r>
        <w:t>6. Решение о ходатайстве о представлении к награждению государственными наградами Российской Федерации, о представлении к награждению (ходатайстве о награждении, представлении к награждению) наградами органов государственной власти Российской Федерации или об отказе в таком представлении к награждению (ходатайстве о награждении, представлении к награждению) принимается Собранием депутатов на сессии большинством голосов от избранного количества депутатов и оформляется постановлением Собрания депутатов.</w:t>
      </w:r>
    </w:p>
    <w:p w:rsidR="00CE38ED" w:rsidRDefault="00CE38ED">
      <w:pPr>
        <w:pStyle w:val="ConsPlusNormal"/>
        <w:ind w:firstLine="540"/>
        <w:jc w:val="both"/>
      </w:pPr>
    </w:p>
    <w:p w:rsidR="00CE38ED" w:rsidRDefault="00CE38ED">
      <w:pPr>
        <w:pStyle w:val="ConsPlusNormal"/>
        <w:jc w:val="center"/>
      </w:pPr>
      <w:r>
        <w:t>Глава 27. КОНТРОЛЬНЫЕ ПОЛНОМОЧИЯ СОБРАНИЯ ДЕПУТАТОВ</w:t>
      </w:r>
    </w:p>
    <w:p w:rsidR="00CE38ED" w:rsidRDefault="00CE38ED">
      <w:pPr>
        <w:pStyle w:val="ConsPlusNormal"/>
        <w:jc w:val="center"/>
      </w:pPr>
      <w:r>
        <w:t>И ПОРЯДОК ИХ ОСУЩЕСТВЛЕНИЯ</w:t>
      </w:r>
    </w:p>
    <w:p w:rsidR="00CE38ED" w:rsidRDefault="00CE38ED">
      <w:pPr>
        <w:pStyle w:val="ConsPlusNormal"/>
        <w:ind w:firstLine="540"/>
        <w:jc w:val="both"/>
      </w:pPr>
    </w:p>
    <w:p w:rsidR="00CE38ED" w:rsidRDefault="00CE38ED">
      <w:pPr>
        <w:pStyle w:val="ConsPlusNormal"/>
        <w:ind w:firstLine="540"/>
        <w:jc w:val="both"/>
      </w:pPr>
      <w:r>
        <w:t>Статья 119. Контроль Собрания депутатов</w:t>
      </w:r>
    </w:p>
    <w:p w:rsidR="00CE38ED" w:rsidRDefault="00CE38ED">
      <w:pPr>
        <w:pStyle w:val="ConsPlusNormal"/>
        <w:ind w:firstLine="540"/>
        <w:jc w:val="both"/>
      </w:pPr>
    </w:p>
    <w:p w:rsidR="00CE38ED" w:rsidRDefault="00CE38ED">
      <w:pPr>
        <w:pStyle w:val="ConsPlusNormal"/>
        <w:ind w:firstLine="540"/>
        <w:jc w:val="both"/>
      </w:pPr>
      <w:r>
        <w:t>Собрание депутатов наряду с другими уполномоченными на то органами осуществляет контроль за соблюдением и исполнением законов округа, исполнением окружного бюджета, исполнением бюджета территориального государственного внебюджетного фонда Ненецкого автономного округа, соблюдением установленного порядка распоряжения собственностью Ненецкого автономного округа.</w:t>
      </w:r>
    </w:p>
    <w:p w:rsidR="00CE38ED" w:rsidRDefault="00CE38ED">
      <w:pPr>
        <w:pStyle w:val="ConsPlusNormal"/>
        <w:ind w:firstLine="540"/>
        <w:jc w:val="both"/>
      </w:pPr>
      <w:r>
        <w:lastRenderedPageBreak/>
        <w:t>Собрание депутатов осуществляет иные контрольные полномочия в соответствии с федеральным и окружным законодательством.</w:t>
      </w:r>
    </w:p>
    <w:p w:rsidR="00CE38ED" w:rsidRDefault="00CE38ED">
      <w:pPr>
        <w:pStyle w:val="ConsPlusNormal"/>
        <w:ind w:firstLine="540"/>
        <w:jc w:val="both"/>
      </w:pPr>
    </w:p>
    <w:p w:rsidR="00CE38ED" w:rsidRDefault="00CE38ED">
      <w:pPr>
        <w:pStyle w:val="ConsPlusNormal"/>
        <w:ind w:firstLine="540"/>
        <w:jc w:val="both"/>
      </w:pPr>
      <w:r>
        <w:t>Статья 120. Контроль исполнения решений Собрания депутатов</w:t>
      </w:r>
    </w:p>
    <w:p w:rsidR="00CE38ED" w:rsidRDefault="00CE38ED">
      <w:pPr>
        <w:pStyle w:val="ConsPlusNormal"/>
        <w:ind w:firstLine="540"/>
        <w:jc w:val="both"/>
      </w:pPr>
    </w:p>
    <w:p w:rsidR="00CE38ED" w:rsidRDefault="00CE38ED">
      <w:pPr>
        <w:pStyle w:val="ConsPlusNormal"/>
        <w:ind w:firstLine="540"/>
        <w:jc w:val="both"/>
      </w:pPr>
      <w:r>
        <w:t>1. В каждом постановлении окружного Собрания, требующем контроля, указывается должностное лицо или орган Собрания депутатов, на который возлагается контроль за выполнением этого постановления.</w:t>
      </w:r>
    </w:p>
    <w:p w:rsidR="00CE38ED" w:rsidRDefault="00CE38ED">
      <w:pPr>
        <w:pStyle w:val="ConsPlusNormal"/>
        <w:ind w:firstLine="540"/>
        <w:jc w:val="both"/>
      </w:pPr>
      <w:r>
        <w:t>2. Для снятия постановления с контроля палата законодательных предположений заслушивает информацию должностного лица или органа Собрания депутатов по этому вопросу и по результатам рассмотрения принимает одно из следующих решений:</w:t>
      </w:r>
    </w:p>
    <w:p w:rsidR="00CE38ED" w:rsidRDefault="00CE38ED">
      <w:pPr>
        <w:pStyle w:val="ConsPlusNormal"/>
        <w:ind w:firstLine="540"/>
        <w:jc w:val="both"/>
      </w:pPr>
      <w:r>
        <w:t>1) снять решение с контроля;</w:t>
      </w:r>
    </w:p>
    <w:p w:rsidR="00CE38ED" w:rsidRDefault="00CE38ED">
      <w:pPr>
        <w:pStyle w:val="ConsPlusNormal"/>
        <w:ind w:firstLine="540"/>
        <w:jc w:val="both"/>
      </w:pPr>
      <w:r>
        <w:t>2) продлить срок выполнения решения;</w:t>
      </w:r>
    </w:p>
    <w:p w:rsidR="00CE38ED" w:rsidRDefault="00CE38ED">
      <w:pPr>
        <w:pStyle w:val="ConsPlusNormal"/>
        <w:ind w:firstLine="540"/>
        <w:jc w:val="both"/>
      </w:pPr>
      <w:r>
        <w:t>3) возложить функции контроля на иное должностное лицо или иной орган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121. Заслушивание отчета губернатора округа</w:t>
      </w:r>
    </w:p>
    <w:p w:rsidR="00CE38ED" w:rsidRDefault="00CE38ED">
      <w:pPr>
        <w:pStyle w:val="ConsPlusNormal"/>
        <w:ind w:firstLine="540"/>
        <w:jc w:val="both"/>
      </w:pPr>
    </w:p>
    <w:p w:rsidR="00CE38ED" w:rsidRDefault="00CE38ED">
      <w:pPr>
        <w:pStyle w:val="ConsPlusNormal"/>
        <w:ind w:firstLine="540"/>
        <w:jc w:val="both"/>
      </w:pPr>
      <w:r>
        <w:t>1. Собрание депутатов ежегодно до 1 апреля заслушивает отчет губернатора округа о своей деятельности и деятельности Администрации округа, в том числе по вопросам, поставленным Собранием депутатов.</w:t>
      </w:r>
    </w:p>
    <w:p w:rsidR="00CE38ED" w:rsidRDefault="00CE38ED">
      <w:pPr>
        <w:pStyle w:val="ConsPlusNormal"/>
        <w:ind w:firstLine="540"/>
        <w:jc w:val="both"/>
      </w:pPr>
      <w:r>
        <w:t>В ходе обсуждения отчета депутаты, фракции имеют право задавать вопросы губернатору округа, давать оценку деятельности губернатора округа и Администрации округа.</w:t>
      </w:r>
    </w:p>
    <w:p w:rsidR="00CE38ED" w:rsidRDefault="00CE38ED">
      <w:pPr>
        <w:pStyle w:val="ConsPlusNormal"/>
        <w:ind w:firstLine="540"/>
        <w:jc w:val="both"/>
      </w:pPr>
      <w:r>
        <w:t>По результатам заслушивания отчета принимается постановление Собрания депутатов.</w:t>
      </w:r>
    </w:p>
    <w:p w:rsidR="00CE38ED" w:rsidRDefault="00CE38ED">
      <w:pPr>
        <w:pStyle w:val="ConsPlusNormal"/>
        <w:ind w:firstLine="540"/>
        <w:jc w:val="both"/>
      </w:pPr>
      <w:r>
        <w:t>2. Собрание депутатов вправе также заслушать губернатора округа либо руководителей исполнительных органов государственной власти округа по вопросам исполнения законов округа, окружного бюджета, реализации целевых программ и планов социально-экономического развития Ненецкого автономного округа.</w:t>
      </w:r>
    </w:p>
    <w:p w:rsidR="00CE38ED" w:rsidRDefault="00CE38ED">
      <w:pPr>
        <w:pStyle w:val="ConsPlusNormal"/>
        <w:ind w:firstLine="540"/>
        <w:jc w:val="both"/>
      </w:pPr>
    </w:p>
    <w:p w:rsidR="00CE38ED" w:rsidRDefault="00CE38ED">
      <w:pPr>
        <w:pStyle w:val="ConsPlusNormal"/>
        <w:ind w:firstLine="540"/>
        <w:jc w:val="both"/>
      </w:pPr>
      <w:r>
        <w:t>Статья 122. Заслушивание ежегодного доклада губернатора округа о социально-экономическом положении в округе</w:t>
      </w:r>
    </w:p>
    <w:p w:rsidR="00CE38ED" w:rsidRDefault="00CE38ED">
      <w:pPr>
        <w:pStyle w:val="ConsPlusNormal"/>
        <w:ind w:firstLine="540"/>
        <w:jc w:val="both"/>
      </w:pPr>
    </w:p>
    <w:p w:rsidR="00CE38ED" w:rsidRDefault="00CE38ED">
      <w:pPr>
        <w:pStyle w:val="ConsPlusNormal"/>
        <w:ind w:firstLine="540"/>
        <w:jc w:val="both"/>
      </w:pPr>
      <w:r>
        <w:t>Собрание депутатов ежегодно до 1 июля заслушивает доклад губернатора округа о социально-экономическом положении в округе, включающий основные направления бюджетной и налоговой политики.</w:t>
      </w:r>
    </w:p>
    <w:p w:rsidR="00CE38ED" w:rsidRDefault="00CE38ED">
      <w:pPr>
        <w:pStyle w:val="ConsPlusNormal"/>
        <w:ind w:firstLine="540"/>
        <w:jc w:val="both"/>
      </w:pPr>
      <w:r>
        <w:t>По результатам заслушивания доклада принимается постановление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123. Заслушивание должностных лиц Администрации округа и иных органов исполнительной власти округа</w:t>
      </w:r>
    </w:p>
    <w:p w:rsidR="00CE38ED" w:rsidRDefault="00CE38ED">
      <w:pPr>
        <w:pStyle w:val="ConsPlusNormal"/>
        <w:ind w:firstLine="540"/>
        <w:jc w:val="both"/>
      </w:pPr>
    </w:p>
    <w:p w:rsidR="00CE38ED" w:rsidRDefault="00CE38ED">
      <w:pPr>
        <w:pStyle w:val="ConsPlusNormal"/>
        <w:ind w:firstLine="540"/>
        <w:jc w:val="both"/>
      </w:pPr>
      <w:bookmarkStart w:id="28" w:name="P1377"/>
      <w:bookmarkEnd w:id="28"/>
      <w:r>
        <w:t>1. Заседание комитета, сессия могут посвящаться заслушиванию должностных лиц Администрации округа и иных органов исполнительной власти округа (далее - должностные лица) по вопросам деятельности органов исполнительной власти округа.</w:t>
      </w:r>
    </w:p>
    <w:p w:rsidR="00CE38ED" w:rsidRDefault="00CE38ED">
      <w:pPr>
        <w:pStyle w:val="ConsPlusNormal"/>
        <w:ind w:firstLine="540"/>
        <w:jc w:val="both"/>
      </w:pPr>
      <w:r>
        <w:t xml:space="preserve">2. Дата проведения заседания комитета, сессии по вопросу, указанному в </w:t>
      </w:r>
      <w:hyperlink w:anchor="P1377" w:history="1">
        <w:r>
          <w:rPr>
            <w:color w:val="0000FF"/>
          </w:rPr>
          <w:t>части 1</w:t>
        </w:r>
      </w:hyperlink>
      <w:r>
        <w:t xml:space="preserve"> настоящей статьи, а также список приглашенных к заслушиванию должностных лиц определяются палатой законодательных предположений.</w:t>
      </w:r>
    </w:p>
    <w:p w:rsidR="00CE38ED" w:rsidRDefault="00CE38ED">
      <w:pPr>
        <w:pStyle w:val="ConsPlusNormal"/>
        <w:ind w:firstLine="540"/>
        <w:jc w:val="both"/>
      </w:pPr>
      <w:r>
        <w:t>3. Список должностных лиц, приглашенных на комитет, сессию Собрания депутатов, направляется губернатору округа не позднее чем за десять дней до дня заседания.</w:t>
      </w:r>
    </w:p>
    <w:p w:rsidR="00CE38ED" w:rsidRDefault="00CE38ED">
      <w:pPr>
        <w:pStyle w:val="ConsPlusNormal"/>
        <w:ind w:firstLine="540"/>
        <w:jc w:val="both"/>
      </w:pPr>
      <w:r>
        <w:t>4. Заслушивание должностных лиц проводится открыто в форме свободного диалога. Депутаты, фракции вправе задавать должностным лицам вопросы и давать оценку деятельности.</w:t>
      </w:r>
    </w:p>
    <w:p w:rsidR="00CE38ED" w:rsidRDefault="00CE38ED">
      <w:pPr>
        <w:pStyle w:val="ConsPlusNormal"/>
        <w:ind w:firstLine="540"/>
        <w:jc w:val="both"/>
      </w:pPr>
      <w:r>
        <w:t>5. По результатам заслушивания должностных лиц принимается решение.</w:t>
      </w:r>
    </w:p>
    <w:p w:rsidR="00CE38ED" w:rsidRDefault="00CE38ED">
      <w:pPr>
        <w:pStyle w:val="ConsPlusNormal"/>
        <w:ind w:firstLine="540"/>
        <w:jc w:val="both"/>
      </w:pPr>
    </w:p>
    <w:p w:rsidR="00CE38ED" w:rsidRDefault="00CE38ED">
      <w:pPr>
        <w:pStyle w:val="ConsPlusNormal"/>
        <w:ind w:firstLine="540"/>
        <w:jc w:val="both"/>
      </w:pPr>
      <w:r>
        <w:t>Статья 124. Обращение депутата</w:t>
      </w:r>
    </w:p>
    <w:p w:rsidR="00CE38ED" w:rsidRDefault="00CE38ED">
      <w:pPr>
        <w:pStyle w:val="ConsPlusNormal"/>
        <w:ind w:firstLine="540"/>
        <w:jc w:val="both"/>
      </w:pPr>
    </w:p>
    <w:p w:rsidR="00CE38ED" w:rsidRDefault="00CE38ED">
      <w:pPr>
        <w:pStyle w:val="ConsPlusNormal"/>
        <w:ind w:firstLine="540"/>
        <w:jc w:val="both"/>
      </w:pPr>
      <w:r>
        <w:lastRenderedPageBreak/>
        <w:t>1. Депутат окружного Собрания имеет право по вопросам своей депутатской деятельности направить обращение к должностным лицам органов государственной власти, органов местного самоуправления, руководителям организаций, общественных объединений.</w:t>
      </w:r>
    </w:p>
    <w:p w:rsidR="00CE38ED" w:rsidRDefault="00CE38ED">
      <w:pPr>
        <w:pStyle w:val="ConsPlusNormal"/>
        <w:ind w:firstLine="540"/>
        <w:jc w:val="both"/>
      </w:pPr>
      <w:r>
        <w:t>2. Направляемое депутатом окружного Собрания обращение подлежит регистрации в установленном в Собрании депутатов порядке.</w:t>
      </w:r>
    </w:p>
    <w:p w:rsidR="00CE38ED" w:rsidRDefault="00CE38ED">
      <w:pPr>
        <w:pStyle w:val="ConsPlusNormal"/>
        <w:ind w:firstLine="540"/>
        <w:jc w:val="both"/>
      </w:pPr>
      <w:r>
        <w:t>3. Полученный на обращение депутата ответ регистрируется в Собрании депутатов в установленном порядке и направляется депутату, направившему это обращение.</w:t>
      </w:r>
    </w:p>
    <w:p w:rsidR="00CE38ED" w:rsidRDefault="00CE38ED">
      <w:pPr>
        <w:pStyle w:val="ConsPlusNormal"/>
        <w:ind w:firstLine="540"/>
        <w:jc w:val="both"/>
      </w:pPr>
    </w:p>
    <w:p w:rsidR="00CE38ED" w:rsidRDefault="00CE38ED">
      <w:pPr>
        <w:pStyle w:val="ConsPlusNormal"/>
        <w:ind w:firstLine="540"/>
        <w:jc w:val="both"/>
      </w:pPr>
      <w:r>
        <w:t>Статья 125. Обращения депутатов, признаваемые депутатскими запросами</w:t>
      </w:r>
    </w:p>
    <w:p w:rsidR="00CE38ED" w:rsidRDefault="00CE38ED">
      <w:pPr>
        <w:pStyle w:val="ConsPlusNormal"/>
        <w:ind w:firstLine="540"/>
        <w:jc w:val="both"/>
      </w:pPr>
    </w:p>
    <w:p w:rsidR="00CE38ED" w:rsidRDefault="00CE38ED">
      <w:pPr>
        <w:pStyle w:val="ConsPlusNormal"/>
        <w:ind w:firstLine="540"/>
        <w:jc w:val="both"/>
      </w:pPr>
      <w:bookmarkStart w:id="29" w:name="P1391"/>
      <w:bookmarkEnd w:id="29"/>
      <w:r>
        <w:t>1. Особой формой обращения депутата Собрания депутатов к должностным лицам органов государственной власти, государственных органов, органов местного самоуправления, руководителям организаций, общественных объединений по вопросам, затрагивающим интересы округа и его жителей, является депутатский запрос, который вносится на рассмотрение Собрания депутатов.</w:t>
      </w:r>
    </w:p>
    <w:p w:rsidR="00CE38ED" w:rsidRDefault="00CE38ED">
      <w:pPr>
        <w:pStyle w:val="ConsPlusNormal"/>
        <w:ind w:firstLine="540"/>
        <w:jc w:val="both"/>
      </w:pPr>
      <w:r>
        <w:t xml:space="preserve">2. Обращение, указанное в </w:t>
      </w:r>
      <w:hyperlink w:anchor="P1391" w:history="1">
        <w:r>
          <w:rPr>
            <w:color w:val="0000FF"/>
          </w:rPr>
          <w:t>части 1</w:t>
        </w:r>
      </w:hyperlink>
      <w:r>
        <w:t xml:space="preserve"> настоящей статьи, рассматривается, если ранее депутат уже обращался по этому же вопросу к соответствующему должностному лицу, органу государственной власти, органу местного самоуправления, организации, общественному объединению, но не получил ответа в установленный срок или не был им удовлетворен.</w:t>
      </w:r>
    </w:p>
    <w:p w:rsidR="00CE38ED" w:rsidRDefault="00CE38ED">
      <w:pPr>
        <w:pStyle w:val="ConsPlusNormal"/>
        <w:ind w:firstLine="540"/>
        <w:jc w:val="both"/>
      </w:pPr>
      <w:r>
        <w:t xml:space="preserve">Обращение, указанное в </w:t>
      </w:r>
      <w:hyperlink w:anchor="P1391" w:history="1">
        <w:r>
          <w:rPr>
            <w:color w:val="0000FF"/>
          </w:rPr>
          <w:t>части 1</w:t>
        </w:r>
      </w:hyperlink>
      <w:r>
        <w:t xml:space="preserve"> настоящей статьи, предварительно рассматривается на заседании комитета. По результатам рассмотрения комитет выносит соответствующую рекомендацию Собранию депутатов.</w:t>
      </w:r>
    </w:p>
    <w:p w:rsidR="00CE38ED" w:rsidRDefault="00CE38ED">
      <w:pPr>
        <w:pStyle w:val="ConsPlusNormal"/>
        <w:ind w:firstLine="540"/>
        <w:jc w:val="both"/>
      </w:pPr>
      <w:r>
        <w:t>3. По результатам рассмотрения обращения депутата окружное Собрание принимает решение о признании или непризнании его депутатским запросом. Решение оформляется постановлением Собрания депутатов.</w:t>
      </w:r>
    </w:p>
    <w:p w:rsidR="00CE38ED" w:rsidRDefault="00CE38ED">
      <w:pPr>
        <w:pStyle w:val="ConsPlusNormal"/>
        <w:ind w:firstLine="540"/>
        <w:jc w:val="both"/>
      </w:pPr>
      <w:r>
        <w:t>4. Должностное лицо, которому направлен депутатский запрос, должно дать ответ на него в устной форме на заседании Собрания депутатов или в письменной форме не позднее чем через пятнадцать дней со дня получения депутатского запроса или в иной, установленный Собранием депутатов срок.</w:t>
      </w:r>
    </w:p>
    <w:p w:rsidR="00CE38ED" w:rsidRDefault="00CE38ED">
      <w:pPr>
        <w:pStyle w:val="ConsPlusNormal"/>
        <w:ind w:firstLine="540"/>
        <w:jc w:val="both"/>
      </w:pPr>
      <w:r>
        <w:t>Письменный ответ на депутатский запрос оглашается председателем Собрания депутатов на сессии.</w:t>
      </w:r>
    </w:p>
    <w:p w:rsidR="00CE38ED" w:rsidRDefault="00CE38ED">
      <w:pPr>
        <w:pStyle w:val="ConsPlusNormal"/>
        <w:ind w:firstLine="540"/>
        <w:jc w:val="both"/>
      </w:pPr>
      <w:r>
        <w:t>Заинтересованный депутат вправе дать оценку полученному ответу на депутатский запрос.</w:t>
      </w:r>
    </w:p>
    <w:p w:rsidR="00CE38ED" w:rsidRDefault="00CE38ED">
      <w:pPr>
        <w:pStyle w:val="ConsPlusNormal"/>
        <w:ind w:firstLine="540"/>
        <w:jc w:val="both"/>
      </w:pPr>
    </w:p>
    <w:p w:rsidR="00CE38ED" w:rsidRDefault="00CE38ED">
      <w:pPr>
        <w:pStyle w:val="ConsPlusNormal"/>
        <w:ind w:firstLine="540"/>
        <w:jc w:val="both"/>
      </w:pPr>
      <w:r>
        <w:t>Статья 126. Депутатское расследование</w:t>
      </w:r>
    </w:p>
    <w:p w:rsidR="00CE38ED" w:rsidRDefault="00CE38ED">
      <w:pPr>
        <w:pStyle w:val="ConsPlusNormal"/>
        <w:ind w:firstLine="540"/>
        <w:jc w:val="both"/>
      </w:pPr>
    </w:p>
    <w:p w:rsidR="00CE38ED" w:rsidRDefault="00CE38ED">
      <w:pPr>
        <w:pStyle w:val="ConsPlusNormal"/>
        <w:ind w:firstLine="540"/>
        <w:jc w:val="both"/>
      </w:pPr>
      <w:r>
        <w:t xml:space="preserve">1. Собрание депутатов большинством голосов от числа избранных депутатов вправе назначить депутатское расследование в случае обнаружения фактов нарушения депутатами, должностными лицами органов государственной власти, органов местного самоуправления муниципальных образований округа </w:t>
      </w:r>
      <w:hyperlink r:id="rId209" w:history="1">
        <w:r>
          <w:rPr>
            <w:color w:val="0000FF"/>
          </w:rPr>
          <w:t>Конституции</w:t>
        </w:r>
      </w:hyperlink>
      <w:r>
        <w:t xml:space="preserve"> Российской Федерации, федеральных законов, </w:t>
      </w:r>
      <w:hyperlink r:id="rId210" w:history="1">
        <w:r>
          <w:rPr>
            <w:color w:val="0000FF"/>
          </w:rPr>
          <w:t>Устава</w:t>
        </w:r>
      </w:hyperlink>
      <w:r>
        <w:t xml:space="preserve"> Ненецкого автономного округа, законов Ненецкого автономного округа, постановлений Собрания депутатов, а также в случае обнаружения фактов и событий, носящих характер чрезвычайных ситуаций.</w:t>
      </w:r>
    </w:p>
    <w:p w:rsidR="00CE38ED" w:rsidRDefault="00CE38ED">
      <w:pPr>
        <w:pStyle w:val="ConsPlusNormal"/>
        <w:ind w:firstLine="540"/>
        <w:jc w:val="both"/>
      </w:pPr>
      <w:r>
        <w:t>2. Предложение о проведении депутатского расследования могут вносить комитет, комиссия, депутат окружного Собрания, группа депутатов окружного Собрания.</w:t>
      </w:r>
    </w:p>
    <w:p w:rsidR="00CE38ED" w:rsidRDefault="00CE38ED">
      <w:pPr>
        <w:pStyle w:val="ConsPlusNormal"/>
        <w:ind w:firstLine="540"/>
        <w:jc w:val="both"/>
      </w:pPr>
      <w:r>
        <w:t>3. Для проведения депутатского расследования Собранием депутатов создается специальная комиссия из числа депутатов.</w:t>
      </w:r>
    </w:p>
    <w:p w:rsidR="00CE38ED" w:rsidRDefault="00CE38ED">
      <w:pPr>
        <w:pStyle w:val="ConsPlusNormal"/>
        <w:ind w:firstLine="540"/>
        <w:jc w:val="both"/>
      </w:pPr>
      <w:r>
        <w:t>Результатом расследования является мотивированное заключение специальной комиссии, которое рассматривается Собранием депутатов.</w:t>
      </w:r>
    </w:p>
    <w:p w:rsidR="00CE38ED" w:rsidRDefault="00CE38ED">
      <w:pPr>
        <w:pStyle w:val="ConsPlusNormal"/>
        <w:ind w:firstLine="540"/>
        <w:jc w:val="both"/>
      </w:pPr>
    </w:p>
    <w:p w:rsidR="00CE38ED" w:rsidRDefault="00CE38ED">
      <w:pPr>
        <w:pStyle w:val="ConsPlusNormal"/>
        <w:jc w:val="center"/>
      </w:pPr>
      <w:r>
        <w:t>Глава 28. ДЕПУТАТСКИЕ СЛУШАНИЯ</w:t>
      </w:r>
    </w:p>
    <w:p w:rsidR="00CE38ED" w:rsidRDefault="00CE38ED">
      <w:pPr>
        <w:pStyle w:val="ConsPlusNormal"/>
        <w:ind w:firstLine="540"/>
        <w:jc w:val="both"/>
      </w:pPr>
    </w:p>
    <w:p w:rsidR="00CE38ED" w:rsidRDefault="00CE38ED">
      <w:pPr>
        <w:pStyle w:val="ConsPlusNormal"/>
        <w:ind w:firstLine="540"/>
        <w:jc w:val="both"/>
      </w:pPr>
      <w:r>
        <w:t>Статья 127. Депутатские слушания</w:t>
      </w:r>
    </w:p>
    <w:p w:rsidR="00CE38ED" w:rsidRDefault="00CE38ED">
      <w:pPr>
        <w:pStyle w:val="ConsPlusNormal"/>
        <w:ind w:firstLine="540"/>
        <w:jc w:val="both"/>
      </w:pPr>
    </w:p>
    <w:p w:rsidR="00CE38ED" w:rsidRDefault="00CE38ED">
      <w:pPr>
        <w:pStyle w:val="ConsPlusNormal"/>
        <w:ind w:firstLine="540"/>
        <w:jc w:val="both"/>
      </w:pPr>
      <w:r>
        <w:t xml:space="preserve">1. Собрание депутатов проводит депутатские слушания по проблемам, представляющим </w:t>
      </w:r>
      <w:r>
        <w:lastRenderedPageBreak/>
        <w:t>общественную, социальную и иную значимость.</w:t>
      </w:r>
    </w:p>
    <w:p w:rsidR="00CE38ED" w:rsidRDefault="00CE38ED">
      <w:pPr>
        <w:pStyle w:val="ConsPlusNormal"/>
        <w:ind w:firstLine="540"/>
        <w:jc w:val="both"/>
      </w:pPr>
      <w:r>
        <w:t>2. Решение о проведении депутатских слушаний принимается палатой законодательных предположений по инициативе депутатов, комитета (комиссий). Палата законодательных предположений определяет дату, время и место проводимых слушаний. Ответственным за проведение депутатских слушаний является комитет.</w:t>
      </w:r>
    </w:p>
    <w:p w:rsidR="00CE38ED" w:rsidRDefault="00CE38ED">
      <w:pPr>
        <w:pStyle w:val="ConsPlusNormal"/>
        <w:ind w:firstLine="540"/>
        <w:jc w:val="both"/>
      </w:pPr>
      <w:r>
        <w:t>3. Депутатские слушания правомочны, если в них принимает участие не менее половины от установленного числа депутатов.</w:t>
      </w:r>
    </w:p>
    <w:p w:rsidR="00CE38ED" w:rsidRDefault="00CE38ED">
      <w:pPr>
        <w:pStyle w:val="ConsPlusNormal"/>
        <w:ind w:firstLine="540"/>
        <w:jc w:val="both"/>
      </w:pPr>
      <w:r>
        <w:t>4. Председатель комитета организует подготовку проведения слушаний, в том числе:</w:t>
      </w:r>
    </w:p>
    <w:p w:rsidR="00CE38ED" w:rsidRDefault="00CE38ED">
      <w:pPr>
        <w:pStyle w:val="ConsPlusNormal"/>
        <w:ind w:firstLine="540"/>
        <w:jc w:val="both"/>
      </w:pPr>
      <w:r>
        <w:t>1) согласовывает план организационных мероприятий по подготовке депутатских слушаний с председателем окружного Собрания;</w:t>
      </w:r>
    </w:p>
    <w:p w:rsidR="00CE38ED" w:rsidRDefault="00CE38ED">
      <w:pPr>
        <w:pStyle w:val="ConsPlusNormal"/>
        <w:ind w:firstLine="540"/>
        <w:jc w:val="both"/>
      </w:pPr>
      <w:r>
        <w:t>2) определяет состав лиц, приглашенных на депутатские слушания;</w:t>
      </w:r>
    </w:p>
    <w:p w:rsidR="00CE38ED" w:rsidRDefault="00CE38ED">
      <w:pPr>
        <w:pStyle w:val="ConsPlusNormal"/>
        <w:ind w:firstLine="540"/>
        <w:jc w:val="both"/>
      </w:pPr>
      <w:r>
        <w:t>3) вносит председателю Собрания депутатов предложение о создании при необходимости рабочей группы из числа депутатов и заинтересованных лиц для подготовки материалов по вопросам, вносимым на рассмотрение депутатских слушаний.</w:t>
      </w:r>
    </w:p>
    <w:p w:rsidR="00CE38ED" w:rsidRDefault="00CE38ED">
      <w:pPr>
        <w:pStyle w:val="ConsPlusNormal"/>
        <w:ind w:firstLine="540"/>
        <w:jc w:val="both"/>
      </w:pPr>
      <w:r>
        <w:t>5. Председатель комитета является председательствующим на депутатских слушаниях.</w:t>
      </w:r>
    </w:p>
    <w:p w:rsidR="00CE38ED" w:rsidRDefault="00CE38ED">
      <w:pPr>
        <w:pStyle w:val="ConsPlusNormal"/>
        <w:ind w:firstLine="540"/>
        <w:jc w:val="both"/>
      </w:pPr>
      <w:r>
        <w:t>6. Лицам, включенным в список приглашенных на депутатские слушания, не менее чем за десять дней рассылаются приглашения. В случае невозможности личного участия приглашенного на депутатские слушания с председателем комитета согласовывается вопрос о замене приглашенного лица другим ответственным лицом.</w:t>
      </w:r>
    </w:p>
    <w:p w:rsidR="00CE38ED" w:rsidRDefault="00CE38ED">
      <w:pPr>
        <w:pStyle w:val="ConsPlusNormal"/>
        <w:ind w:firstLine="540"/>
        <w:jc w:val="both"/>
      </w:pPr>
      <w:r>
        <w:t>7. Губернатор округа извещается о проведении депутатских слушаний и вправе присутствовать на слушаниях или направить заместителей главы Администрации округа.</w:t>
      </w:r>
    </w:p>
    <w:p w:rsidR="00CE38ED" w:rsidRDefault="00CE38ED">
      <w:pPr>
        <w:pStyle w:val="ConsPlusNormal"/>
        <w:ind w:firstLine="540"/>
        <w:jc w:val="both"/>
      </w:pPr>
      <w:r>
        <w:t>8. Депутатские слушания в окружном Собрании носят открытый характер.</w:t>
      </w:r>
    </w:p>
    <w:p w:rsidR="00CE38ED" w:rsidRDefault="00CE38ED">
      <w:pPr>
        <w:pStyle w:val="ConsPlusNormal"/>
        <w:ind w:firstLine="540"/>
        <w:jc w:val="both"/>
      </w:pPr>
      <w:r>
        <w:t>Сведения о теме, времени и месте проводимых слушаний направляются в средства массовой информации для доведения до населения округа не позднее чем за десять дней до начала слушаний.</w:t>
      </w:r>
    </w:p>
    <w:p w:rsidR="00CE38ED" w:rsidRDefault="00CE38ED">
      <w:pPr>
        <w:pStyle w:val="ConsPlusNormal"/>
        <w:ind w:firstLine="540"/>
        <w:jc w:val="both"/>
      </w:pPr>
      <w:r>
        <w:t>9. Депутатские слушания открываются вступительным словом председательствующего, который информирует о существе рассматриваемого вопроса, его значимости, о порядке проведения заседания, составе приглашенных лиц. Затем он предоставляет слово для выступления докладчику, а также участвующим в депутатских слушаниях приглашенным лицам. После выступления приглашенных лиц следуют вопросы депутатов, других присутствующих и ответы на них. Вопросы могут быть заданы как в устной, так и в письменной форме. Приглашенные лица вправе просить дополнительное время для подготовки ответов на заданные вопросы. Порядок получения ответов в каждом конкретном случае определяется председательствующим.</w:t>
      </w:r>
    </w:p>
    <w:p w:rsidR="00CE38ED" w:rsidRDefault="00CE38ED">
      <w:pPr>
        <w:pStyle w:val="ConsPlusNormal"/>
        <w:ind w:firstLine="540"/>
        <w:jc w:val="both"/>
      </w:pPr>
      <w:r>
        <w:t>10. Депутатские слушания протоколируются. Протокол подписывается председательствующим на депутатских слушаниях. По результатам депутатских слушаний принимается итоговый документ (заключение, рекомендации), отражающий позицию депутатов и участников слушаний по рассматриваемому вопросу.</w:t>
      </w:r>
    </w:p>
    <w:p w:rsidR="00CE38ED" w:rsidRDefault="00CE38ED">
      <w:pPr>
        <w:pStyle w:val="ConsPlusNormal"/>
        <w:ind w:firstLine="540"/>
        <w:jc w:val="both"/>
      </w:pPr>
      <w:r>
        <w:t>11. Рекомендации депутатских слушаний принимаются большинством голосов присутствующих на них депутатов. Рекомендации депутатских слушаний рассматриваются на комитете Собрания депутатов. Итоговый документ утверждается постановлением окружного Собрания.</w:t>
      </w:r>
    </w:p>
    <w:p w:rsidR="00CE38ED" w:rsidRDefault="00CE38ED">
      <w:pPr>
        <w:pStyle w:val="ConsPlusNormal"/>
        <w:ind w:firstLine="540"/>
        <w:jc w:val="both"/>
      </w:pPr>
      <w:r>
        <w:t>12. Рекомендации депутатских слушаний подлежат опубликованию в средствах массовой информации.</w:t>
      </w:r>
    </w:p>
    <w:p w:rsidR="00CE38ED" w:rsidRDefault="00CE38ED">
      <w:pPr>
        <w:pStyle w:val="ConsPlusNormal"/>
        <w:ind w:firstLine="540"/>
        <w:jc w:val="both"/>
      </w:pPr>
    </w:p>
    <w:p w:rsidR="00CE38ED" w:rsidRDefault="00CE38ED">
      <w:pPr>
        <w:pStyle w:val="ConsPlusNormal"/>
        <w:jc w:val="center"/>
      </w:pPr>
      <w:r>
        <w:t>Глава 29. ЭТИКА И ОТВЕТСТВЕННОСТЬ ДЕПУТАТА</w:t>
      </w:r>
    </w:p>
    <w:p w:rsidR="00CE38ED" w:rsidRDefault="00CE38ED">
      <w:pPr>
        <w:pStyle w:val="ConsPlusNormal"/>
        <w:ind w:firstLine="540"/>
        <w:jc w:val="both"/>
      </w:pPr>
    </w:p>
    <w:p w:rsidR="00CE38ED" w:rsidRDefault="00CE38ED">
      <w:pPr>
        <w:pStyle w:val="ConsPlusNormal"/>
        <w:ind w:firstLine="540"/>
        <w:jc w:val="both"/>
      </w:pPr>
      <w:r>
        <w:t>Статья 128. Соблюдение правил депутатской этики</w:t>
      </w:r>
    </w:p>
    <w:p w:rsidR="00CE38ED" w:rsidRDefault="00CE38ED">
      <w:pPr>
        <w:pStyle w:val="ConsPlusNormal"/>
        <w:ind w:firstLine="540"/>
        <w:jc w:val="both"/>
      </w:pPr>
    </w:p>
    <w:p w:rsidR="00CE38ED" w:rsidRDefault="00CE38ED">
      <w:pPr>
        <w:pStyle w:val="ConsPlusNormal"/>
        <w:ind w:firstLine="540"/>
        <w:jc w:val="both"/>
      </w:pPr>
      <w:r>
        <w:t>1. Депутат окружного Собрания обязан соблюдать Правила депутатской этики.</w:t>
      </w:r>
    </w:p>
    <w:p w:rsidR="00CE38ED" w:rsidRDefault="00CE38ED">
      <w:pPr>
        <w:pStyle w:val="ConsPlusNormal"/>
        <w:ind w:firstLine="540"/>
        <w:jc w:val="both"/>
      </w:pPr>
      <w:r>
        <w:t>2. Правила депутатской этики утверждаются постановлением Собрания депутатов.</w:t>
      </w:r>
    </w:p>
    <w:p w:rsidR="00CE38ED" w:rsidRDefault="00CE38ED">
      <w:pPr>
        <w:pStyle w:val="ConsPlusNormal"/>
        <w:ind w:firstLine="540"/>
        <w:jc w:val="both"/>
      </w:pPr>
    </w:p>
    <w:p w:rsidR="00CE38ED" w:rsidRDefault="00CE38ED">
      <w:pPr>
        <w:pStyle w:val="ConsPlusTitle"/>
        <w:jc w:val="center"/>
      </w:pPr>
      <w:r>
        <w:t>Раздел VI. ОБЕСПЕЧЕНИЕ ДЕЯТЕЛЬНОСТИ СОБРАНИЯ ДЕПУТАТОВ</w:t>
      </w:r>
    </w:p>
    <w:p w:rsidR="00CE38ED" w:rsidRDefault="00CE38ED">
      <w:pPr>
        <w:pStyle w:val="ConsPlusNormal"/>
        <w:ind w:firstLine="540"/>
        <w:jc w:val="both"/>
      </w:pPr>
    </w:p>
    <w:p w:rsidR="00CE38ED" w:rsidRDefault="00CE38ED">
      <w:pPr>
        <w:pStyle w:val="ConsPlusNormal"/>
        <w:jc w:val="center"/>
      </w:pPr>
      <w:r>
        <w:lastRenderedPageBreak/>
        <w:t>Глава 30. АППАРАТ СОБРАНИЯ ДЕПУТАТОВ.</w:t>
      </w:r>
    </w:p>
    <w:p w:rsidR="00CE38ED" w:rsidRDefault="00CE38ED">
      <w:pPr>
        <w:pStyle w:val="ConsPlusNormal"/>
        <w:jc w:val="center"/>
      </w:pPr>
      <w:r>
        <w:t>ФИНАНСОВОЕ ОБЕСПЕЧЕНИЕ СОБРАНИЯ ДЕПУТАТОВ</w:t>
      </w:r>
    </w:p>
    <w:p w:rsidR="00CE38ED" w:rsidRDefault="00CE38ED">
      <w:pPr>
        <w:pStyle w:val="ConsPlusNormal"/>
        <w:ind w:firstLine="540"/>
        <w:jc w:val="both"/>
      </w:pPr>
    </w:p>
    <w:p w:rsidR="00CE38ED" w:rsidRDefault="00CE38ED">
      <w:pPr>
        <w:pStyle w:val="ConsPlusNormal"/>
        <w:ind w:firstLine="540"/>
        <w:jc w:val="both"/>
      </w:pPr>
      <w:r>
        <w:t>Статья 129. Аппарат Собрания депутатов</w:t>
      </w:r>
    </w:p>
    <w:p w:rsidR="00CE38ED" w:rsidRDefault="00CE38ED">
      <w:pPr>
        <w:pStyle w:val="ConsPlusNormal"/>
        <w:ind w:firstLine="540"/>
        <w:jc w:val="both"/>
      </w:pPr>
    </w:p>
    <w:p w:rsidR="00CE38ED" w:rsidRDefault="00CE38ED">
      <w:pPr>
        <w:pStyle w:val="ConsPlusNormal"/>
        <w:ind w:firstLine="540"/>
        <w:jc w:val="both"/>
      </w:pPr>
      <w:r>
        <w:t>1. Для организационного, правового, информационного, документационного и материально-технического обеспечения деятельности Собрания депутатов, Уполномоченного по правам человека в округе и Уполномоченного по правам ребенка в округе образуется аппарат Собрания депутатов.</w:t>
      </w:r>
    </w:p>
    <w:p w:rsidR="00CE38ED" w:rsidRDefault="00CE38ED">
      <w:pPr>
        <w:pStyle w:val="ConsPlusNormal"/>
        <w:ind w:firstLine="540"/>
        <w:jc w:val="both"/>
      </w:pPr>
      <w:r>
        <w:t>2. Аппарат Собрания депутатов, структурные подразделения аппарата Собрания депутатов действуют на основании положений о них, утверждаемых председателем Собрания депутатов.</w:t>
      </w:r>
    </w:p>
    <w:p w:rsidR="00CE38ED" w:rsidRDefault="00CE38ED">
      <w:pPr>
        <w:pStyle w:val="ConsPlusNormal"/>
        <w:ind w:firstLine="540"/>
        <w:jc w:val="both"/>
      </w:pPr>
      <w:r>
        <w:t>3. Структура аппарата и штатное расписание Собрания депутатов утверждаются председателем окружного Собрания по представлению руководителя аппарата Собрания депутатов.</w:t>
      </w:r>
    </w:p>
    <w:p w:rsidR="00CE38ED" w:rsidRDefault="00CE38ED">
      <w:pPr>
        <w:pStyle w:val="ConsPlusNormal"/>
        <w:ind w:firstLine="540"/>
        <w:jc w:val="both"/>
      </w:pPr>
      <w:bookmarkStart w:id="30" w:name="P1444"/>
      <w:bookmarkEnd w:id="30"/>
      <w:r>
        <w:t xml:space="preserve">4. На основании распоряжения председателя Собрания депутатов осуществление полномочий государственного заказчика, предусмотренных Федеральным </w:t>
      </w:r>
      <w:hyperlink r:id="rId21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осуществления закупок товаров, работ, услуг для обеспечения государственных нужд за счет средств, определенных бюджетной сметой Собрания депутатов, а также полномочий руководителя экономического субъекта, установленных Федеральным </w:t>
      </w:r>
      <w:hyperlink r:id="rId212" w:history="1">
        <w:r>
          <w:rPr>
            <w:color w:val="0000FF"/>
          </w:rPr>
          <w:t>законом</w:t>
        </w:r>
      </w:hyperlink>
      <w:r>
        <w:t xml:space="preserve"> от 6 декабря 2011 года N 402-ФЗ "О бухгалтерском учете", в отношении окружного Собрания как юридического лица может быть возложено на руководителя аппарата Собрания депутатов.</w:t>
      </w:r>
    </w:p>
    <w:p w:rsidR="00CE38ED" w:rsidRDefault="00CE38ED">
      <w:pPr>
        <w:pStyle w:val="ConsPlusNormal"/>
        <w:jc w:val="both"/>
      </w:pPr>
      <w:r>
        <w:t xml:space="preserve">(часть 4 введена </w:t>
      </w:r>
      <w:hyperlink r:id="rId213" w:history="1">
        <w:r>
          <w:rPr>
            <w:color w:val="0000FF"/>
          </w:rPr>
          <w:t>постановлением</w:t>
        </w:r>
      </w:hyperlink>
      <w:r>
        <w:t xml:space="preserve"> Собрания депутатов НАО от 19.12.2013 N 333-сд)</w:t>
      </w:r>
    </w:p>
    <w:p w:rsidR="00CE38ED" w:rsidRDefault="00CE38ED">
      <w:pPr>
        <w:pStyle w:val="ConsPlusNormal"/>
        <w:ind w:firstLine="540"/>
        <w:jc w:val="both"/>
      </w:pPr>
    </w:p>
    <w:p w:rsidR="00CE38ED" w:rsidRDefault="00CE38ED">
      <w:pPr>
        <w:pStyle w:val="ConsPlusNormal"/>
        <w:ind w:firstLine="540"/>
        <w:jc w:val="both"/>
      </w:pPr>
      <w:r>
        <w:t>Статья 130. Финансовое обеспечение деятельности Собрания депутатов</w:t>
      </w:r>
    </w:p>
    <w:p w:rsidR="00CE38ED" w:rsidRDefault="00CE38ED">
      <w:pPr>
        <w:pStyle w:val="ConsPlusNormal"/>
        <w:ind w:firstLine="540"/>
        <w:jc w:val="both"/>
      </w:pPr>
    </w:p>
    <w:p w:rsidR="00CE38ED" w:rsidRDefault="00CE38ED">
      <w:pPr>
        <w:pStyle w:val="ConsPlusNormal"/>
        <w:ind w:firstLine="540"/>
        <w:jc w:val="both"/>
      </w:pPr>
      <w:r>
        <w:t>1. Проект бюджетной сметы Собрания депутатов на очередной финансовый год представляется руководителем аппарата Собрания депутатов на согласование в комитет Собрания депутатов до рассмотрения Собранием депутатов проекта закона Ненецкого автономного округа об окружном бюджете на очередной финансовый год. Финансовое обеспечение деятельности Собрания депутатов определяется в соответствии с законом об окружном бюджете на очередной финансовый год.</w:t>
      </w:r>
    </w:p>
    <w:p w:rsidR="00CE38ED" w:rsidRDefault="00CE38ED">
      <w:pPr>
        <w:pStyle w:val="ConsPlusNormal"/>
        <w:ind w:firstLine="540"/>
        <w:jc w:val="both"/>
      </w:pPr>
      <w:r>
        <w:t>2. Председатель Собрания депутатов в течение пятнадцати дней со дня получения уведомления от финансового органа Ненецкого автономного округа о бюджетных ассигнованиях утверждает бюджетную смету Собрания депутатов на очередной финансовый год с постатейной разбивкой расходов в соответствии со статьями бюджетной классификации.</w:t>
      </w:r>
    </w:p>
    <w:p w:rsidR="00CE38ED" w:rsidRDefault="00CE38ED">
      <w:pPr>
        <w:pStyle w:val="ConsPlusNormal"/>
        <w:ind w:firstLine="540"/>
        <w:jc w:val="both"/>
      </w:pPr>
      <w:r>
        <w:t>3. По итогам года Собрание депутатов заслушивает отчет об исполнении бюджетной сметы. Отчет об исполнении бюджетной сметы за истекший период утверждается, если за это решение проголосовало большинство голосов от числа избранных депутатов Собрания депутатов.</w:t>
      </w:r>
    </w:p>
    <w:p w:rsidR="00CE38ED" w:rsidRDefault="00CE38ED">
      <w:pPr>
        <w:pStyle w:val="ConsPlusNormal"/>
        <w:ind w:firstLine="540"/>
        <w:jc w:val="both"/>
      </w:pPr>
    </w:p>
    <w:p w:rsidR="00CE38ED" w:rsidRDefault="00CE38ED">
      <w:pPr>
        <w:pStyle w:val="ConsPlusNormal"/>
        <w:jc w:val="center"/>
      </w:pPr>
      <w:r>
        <w:t>Глава 31. ПОРЯДОК ВНЕСЕНИЯ ИЗМЕНЕНИЙ В РЕГЛАМЕНТ</w:t>
      </w:r>
    </w:p>
    <w:p w:rsidR="00CE38ED" w:rsidRDefault="00CE38ED">
      <w:pPr>
        <w:pStyle w:val="ConsPlusNormal"/>
        <w:ind w:firstLine="540"/>
        <w:jc w:val="both"/>
      </w:pPr>
    </w:p>
    <w:p w:rsidR="00CE38ED" w:rsidRDefault="00CE38ED">
      <w:pPr>
        <w:pStyle w:val="ConsPlusNormal"/>
        <w:ind w:firstLine="540"/>
        <w:jc w:val="both"/>
      </w:pPr>
      <w:r>
        <w:t>Статья 131. Порядок внесения изменений в Регламент</w:t>
      </w:r>
    </w:p>
    <w:p w:rsidR="00CE38ED" w:rsidRDefault="00CE38ED">
      <w:pPr>
        <w:pStyle w:val="ConsPlusNormal"/>
        <w:ind w:firstLine="540"/>
        <w:jc w:val="both"/>
      </w:pPr>
    </w:p>
    <w:p w:rsidR="00CE38ED" w:rsidRDefault="00CE38ED">
      <w:pPr>
        <w:pStyle w:val="ConsPlusNormal"/>
        <w:ind w:firstLine="540"/>
        <w:jc w:val="both"/>
      </w:pPr>
      <w:r>
        <w:t>1. Предложение о внесении изменений в Регламент вправе вносить председатель Собрания депутатов, депутат окружного Собрания, группа депутатов окружного Собрания.</w:t>
      </w:r>
    </w:p>
    <w:p w:rsidR="00CE38ED" w:rsidRDefault="00CE38ED">
      <w:pPr>
        <w:pStyle w:val="ConsPlusNormal"/>
        <w:ind w:firstLine="540"/>
        <w:jc w:val="both"/>
      </w:pPr>
      <w:r>
        <w:t>2. Решение о внесении изменений в Регламент принимается большинством голосов от числа избранных депутатов и вступает в силу с момента голосования по этому вопросу, если иное не установлено в решении о внесении изменений в Регламент.</w:t>
      </w:r>
    </w:p>
    <w:p w:rsidR="00CE38ED" w:rsidRDefault="00CE38ED">
      <w:pPr>
        <w:pStyle w:val="ConsPlusNormal"/>
        <w:ind w:firstLine="540"/>
        <w:jc w:val="both"/>
      </w:pPr>
    </w:p>
    <w:p w:rsidR="00CE38ED" w:rsidRDefault="00CE38ED">
      <w:pPr>
        <w:pStyle w:val="ConsPlusNormal"/>
        <w:jc w:val="center"/>
      </w:pPr>
    </w:p>
    <w:p w:rsidR="00CE38ED" w:rsidRDefault="00CE38ED">
      <w:pPr>
        <w:pStyle w:val="ConsPlusNormal"/>
        <w:pBdr>
          <w:top w:val="single" w:sz="6" w:space="0" w:color="auto"/>
        </w:pBdr>
        <w:spacing w:before="100" w:after="100"/>
        <w:jc w:val="both"/>
        <w:rPr>
          <w:sz w:val="2"/>
          <w:szCs w:val="2"/>
        </w:rPr>
      </w:pPr>
    </w:p>
    <w:p w:rsidR="007D1BE6" w:rsidRDefault="007D1BE6">
      <w:bookmarkStart w:id="31" w:name="_GoBack"/>
      <w:bookmarkEnd w:id="31"/>
    </w:p>
    <w:sectPr w:rsidR="007D1BE6" w:rsidSect="001B1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ED"/>
    <w:rsid w:val="007D1BE6"/>
    <w:rsid w:val="00CE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8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3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38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3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3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38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38E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8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3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38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3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3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38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38E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A79D824FACB9139B6173F32071FE5FA75841EF057FA353093F95D550EAE604dDoEK" TargetMode="External"/><Relationship Id="rId21" Type="http://schemas.openxmlformats.org/officeDocument/2006/relationships/hyperlink" Target="consultantplus://offline/ref=F0A79D824FACB9139B6173F32071FE5FA75841EF067BA95406629FDD09E6E4d0o3K" TargetMode="External"/><Relationship Id="rId42" Type="http://schemas.openxmlformats.org/officeDocument/2006/relationships/hyperlink" Target="consultantplus://offline/ref=F0A79D824FACB9139B6173F32071FE5FA75841EF0072A85406629FDD09E6E4d0o3K" TargetMode="External"/><Relationship Id="rId63" Type="http://schemas.openxmlformats.org/officeDocument/2006/relationships/hyperlink" Target="consultantplus://offline/ref=F0A79D824FACB9139B6173F32071FE5FA75841EF057FA353093F95D550EAE604dDoEK" TargetMode="External"/><Relationship Id="rId84" Type="http://schemas.openxmlformats.org/officeDocument/2006/relationships/hyperlink" Target="consultantplus://offline/ref=F0A79D824FACB9139B6173F32071FE5FA75841EF0679AF560D3F95D550EAE604DEA9AA156FF09DCF8F3801dAo8K" TargetMode="External"/><Relationship Id="rId138" Type="http://schemas.openxmlformats.org/officeDocument/2006/relationships/hyperlink" Target="consultantplus://offline/ref=F0A79D824FACB9139B6173F32071FE5FA75841EF057FA3520D3F95D550EAE604dDoEK" TargetMode="External"/><Relationship Id="rId159" Type="http://schemas.openxmlformats.org/officeDocument/2006/relationships/hyperlink" Target="consultantplus://offline/ref=F0A79D824FACB9139B616DFE361DA953A65B18E70C2CF6020035C0d8oDK" TargetMode="External"/><Relationship Id="rId170" Type="http://schemas.openxmlformats.org/officeDocument/2006/relationships/hyperlink" Target="consultantplus://offline/ref=F0A79D824FACB9139B616DFE361DA953A65B18E70C2CF6020035C0d8oDK" TargetMode="External"/><Relationship Id="rId191" Type="http://schemas.openxmlformats.org/officeDocument/2006/relationships/hyperlink" Target="consultantplus://offline/ref=F0A79D824FACB9139B6173F32071FE5FA75841EF067FAC520E3F95D550EAE604DEA9AA156FF09DCF8F3802dAo4K" TargetMode="External"/><Relationship Id="rId205" Type="http://schemas.openxmlformats.org/officeDocument/2006/relationships/hyperlink" Target="consultantplus://offline/ref=F0A79D824FACB9139B6173F32071FE5FA75841EF067FAC520E3F95D550EAE604DEA9AA156FF09DCF8F3801dAo9K" TargetMode="External"/><Relationship Id="rId107" Type="http://schemas.openxmlformats.org/officeDocument/2006/relationships/hyperlink" Target="consultantplus://offline/ref=F0A79D824FACB9139B6173F32071FE5FA75841EF0579AC560C3F95D550EAE604DEA9AA156FF09DCF8F3802dAoBK" TargetMode="External"/><Relationship Id="rId11" Type="http://schemas.openxmlformats.org/officeDocument/2006/relationships/hyperlink" Target="consultantplus://offline/ref=F0A79D824FACB9139B6173F32071FE5FA75841EF057BA9540D3F95D550EAE604DEA9AA156FF09DCF8F3803dAo9K" TargetMode="External"/><Relationship Id="rId32" Type="http://schemas.openxmlformats.org/officeDocument/2006/relationships/hyperlink" Target="consultantplus://offline/ref=F0A79D824FACB9139B6173F32071FE5FA75841EF0478AC5606629FDD09E6E4d0o3K" TargetMode="External"/><Relationship Id="rId37" Type="http://schemas.openxmlformats.org/officeDocument/2006/relationships/hyperlink" Target="consultantplus://offline/ref=F0A79D824FACB9139B6173F32071FE5FA75841EF037AAC5106629FDD09E6E4d0o3K" TargetMode="External"/><Relationship Id="rId53" Type="http://schemas.openxmlformats.org/officeDocument/2006/relationships/hyperlink" Target="consultantplus://offline/ref=F0A79D824FACB9139B6173F32071FE5FA75841EF057EAB510D3F95D550EAE604DEA9AA156FF09DCF8F3803dAo9K" TargetMode="External"/><Relationship Id="rId58" Type="http://schemas.openxmlformats.org/officeDocument/2006/relationships/hyperlink" Target="consultantplus://offline/ref=F0A79D824FACB9139B616DFE361DA953A65B18E70C2CF6020035C0d8oDK" TargetMode="External"/><Relationship Id="rId74" Type="http://schemas.openxmlformats.org/officeDocument/2006/relationships/hyperlink" Target="consultantplus://offline/ref=F0A79D824FACB9139B6173F32071FE5FA75841EF0673AF550F3F95D550EAE604DEA9AA156FF09DCF8F3802dAoDK" TargetMode="External"/><Relationship Id="rId79" Type="http://schemas.openxmlformats.org/officeDocument/2006/relationships/hyperlink" Target="consultantplus://offline/ref=F0A79D824FACB9139B6173F32071FE5FA75841EF0679AF560D3F95D550EAE604DEA9AA156FF09DCF8F3801dAoDK" TargetMode="External"/><Relationship Id="rId102" Type="http://schemas.openxmlformats.org/officeDocument/2006/relationships/hyperlink" Target="consultantplus://offline/ref=F0A79D824FACB9139B6173F32071FE5FA75841EF0679A957083F95D550EAE604DEA9AA156FF09DCF8F3802dAoFK" TargetMode="External"/><Relationship Id="rId123" Type="http://schemas.openxmlformats.org/officeDocument/2006/relationships/hyperlink" Target="consultantplus://offline/ref=F0A79D824FACB9139B6173F32071FE5FA75841EF057FA353093F95D550EAE604dDoEK" TargetMode="External"/><Relationship Id="rId128" Type="http://schemas.openxmlformats.org/officeDocument/2006/relationships/hyperlink" Target="consultantplus://offline/ref=F0A79D824FACB9139B6173F32071FE5FA75841EF057FA353093F95D550EAE604dDoEK" TargetMode="External"/><Relationship Id="rId144" Type="http://schemas.openxmlformats.org/officeDocument/2006/relationships/hyperlink" Target="consultantplus://offline/ref=F0A79D824FACB9139B616DFE361DA953A65B18E70C2CF6020035C0d8oDK" TargetMode="External"/><Relationship Id="rId149" Type="http://schemas.openxmlformats.org/officeDocument/2006/relationships/hyperlink" Target="consultantplus://offline/ref=F0A79D824FACB9139B616DFE361DA953A65B18E70C2CF6020035C0d8oD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0A79D824FACB9139B6173F32071FE5FA75841EF057BA9540D3F95D550EAE604DEA9AA156FF09DCF8F3802dAo8K" TargetMode="External"/><Relationship Id="rId95" Type="http://schemas.openxmlformats.org/officeDocument/2006/relationships/hyperlink" Target="consultantplus://offline/ref=F0A79D824FACB9139B6173F32071FE5FA75841EF0579A85E083F95D550EAE604DEA9AA156FF09DCF8F3802dAo8K" TargetMode="External"/><Relationship Id="rId160" Type="http://schemas.openxmlformats.org/officeDocument/2006/relationships/hyperlink" Target="consultantplus://offline/ref=F0A79D824FACB9139B616DFE361DA953A65B18E70C2CF6020035C0d8oDK" TargetMode="External"/><Relationship Id="rId165" Type="http://schemas.openxmlformats.org/officeDocument/2006/relationships/hyperlink" Target="consultantplus://offline/ref=F0A79D824FACB9139B616DFE361DA953A65B18E70C2CF6020035C0d8oDK" TargetMode="External"/><Relationship Id="rId181" Type="http://schemas.openxmlformats.org/officeDocument/2006/relationships/hyperlink" Target="consultantplus://offline/ref=F0A79D824FACB9139B6173F32071FE5FA75841EF057CAF52083F95D550EAE604dDoEK" TargetMode="External"/><Relationship Id="rId186" Type="http://schemas.openxmlformats.org/officeDocument/2006/relationships/hyperlink" Target="consultantplus://offline/ref=F0A79D824FACB9139B6173F32071FE5FA75841EF057BAE53083F95D550EAE604dDoEK" TargetMode="External"/><Relationship Id="rId211" Type="http://schemas.openxmlformats.org/officeDocument/2006/relationships/hyperlink" Target="consultantplus://offline/ref=F0A79D824FACB9139B616DFE361DA953A55A1EE5037DA1005160CE8807dEo3K" TargetMode="External"/><Relationship Id="rId22" Type="http://schemas.openxmlformats.org/officeDocument/2006/relationships/hyperlink" Target="consultantplus://offline/ref=F0A79D824FACB9139B6173F32071FE5FA75841EF057DAC5D5B68978405E4dEo3K" TargetMode="External"/><Relationship Id="rId27" Type="http://schemas.openxmlformats.org/officeDocument/2006/relationships/hyperlink" Target="consultantplus://offline/ref=F0A79D824FACB9139B6173F32071FE5FA75841EF057AA35106629FDD09E6E4d0o3K" TargetMode="External"/><Relationship Id="rId43" Type="http://schemas.openxmlformats.org/officeDocument/2006/relationships/hyperlink" Target="consultantplus://offline/ref=F0A79D824FACB9139B6173F32071FE5FA75841EF0E7AA35006629FDD09E6E4d0o3K" TargetMode="External"/><Relationship Id="rId48" Type="http://schemas.openxmlformats.org/officeDocument/2006/relationships/hyperlink" Target="consultantplus://offline/ref=F0A79D824FACB9139B6173F32071FE5FA75841EF0673AF550F3F95D550EAE604DEA9AA156FF09DCF8F3803dAo9K" TargetMode="External"/><Relationship Id="rId64" Type="http://schemas.openxmlformats.org/officeDocument/2006/relationships/hyperlink" Target="consultantplus://offline/ref=F0A79D824FACB9139B6173F32071FE5FA75841EF0679AF560D3F95D550EAE604DEA9AA156FF09DCF8F3802dAoDK" TargetMode="External"/><Relationship Id="rId69" Type="http://schemas.openxmlformats.org/officeDocument/2006/relationships/hyperlink" Target="consultantplus://offline/ref=F0A79D824FACB9139B6173F32071FE5FA75841EF0679AF560D3F95D550EAE604DEA9AA156FF09DCF8F3802dAo9K" TargetMode="External"/><Relationship Id="rId113" Type="http://schemas.openxmlformats.org/officeDocument/2006/relationships/hyperlink" Target="consultantplus://offline/ref=F0A79D824FACB9139B6173F32071FE5FA75841EF057CAD510B3F95D550EAE604DEA9AA156FF09DCF8F3802dAoDK" TargetMode="External"/><Relationship Id="rId118" Type="http://schemas.openxmlformats.org/officeDocument/2006/relationships/hyperlink" Target="consultantplus://offline/ref=F0A79D824FACB9139B6173F32071FE5FA75841EF0679A957083F95D550EAE604DEA9AA156FF09DCF8F3802dAoBK" TargetMode="External"/><Relationship Id="rId134" Type="http://schemas.openxmlformats.org/officeDocument/2006/relationships/hyperlink" Target="consultantplus://offline/ref=F0A79D824FACB9139B6173F32071FE5FA75841EF057FA353093F95D550EAE604dDoEK" TargetMode="External"/><Relationship Id="rId139" Type="http://schemas.openxmlformats.org/officeDocument/2006/relationships/hyperlink" Target="consultantplus://offline/ref=F0A79D824FACB9139B616DFE361DA953A55B16E40579A1005160CE8807E3EC5399E6F3572BFD99CDd8oAK" TargetMode="External"/><Relationship Id="rId80" Type="http://schemas.openxmlformats.org/officeDocument/2006/relationships/hyperlink" Target="consultantplus://offline/ref=F0A79D824FACB9139B6173F32071FE5FA75841EF0679AF560D3F95D550EAE604DEA9AA156FF09DCF8F3801dAoFK" TargetMode="External"/><Relationship Id="rId85" Type="http://schemas.openxmlformats.org/officeDocument/2006/relationships/hyperlink" Target="consultantplus://offline/ref=F0A79D824FACB9139B6173F32071FE5FA75841EF0679AF560D3F95D550EAE604DEA9AA156FF09DCF8F3801dAo8K" TargetMode="External"/><Relationship Id="rId150" Type="http://schemas.openxmlformats.org/officeDocument/2006/relationships/hyperlink" Target="consultantplus://offline/ref=F0A79D824FACB9139B616DFE361DA953A65B18E70C2CF6020035C0d8oDK" TargetMode="External"/><Relationship Id="rId155" Type="http://schemas.openxmlformats.org/officeDocument/2006/relationships/hyperlink" Target="consultantplus://offline/ref=F0A79D824FACB9139B616DFE361DA953A65B18E70C2CF6020035C0d8oDK" TargetMode="External"/><Relationship Id="rId171" Type="http://schemas.openxmlformats.org/officeDocument/2006/relationships/hyperlink" Target="consultantplus://offline/ref=F0A79D824FACB9139B6173F32071FE5FA75841EF057FA353093F95D550EAE604dDoEK" TargetMode="External"/><Relationship Id="rId176" Type="http://schemas.openxmlformats.org/officeDocument/2006/relationships/hyperlink" Target="consultantplus://offline/ref=F0A79D824FACB9139B616DFE361DA953A55416E2067EA1005160CE8807E3EC5399E6F3572BFD9CCCd8oBK" TargetMode="External"/><Relationship Id="rId192" Type="http://schemas.openxmlformats.org/officeDocument/2006/relationships/hyperlink" Target="consultantplus://offline/ref=F0A79D824FACB9139B6173F32071FE5FA75841EF057CAF530D3F95D550EAE604dDoEK" TargetMode="External"/><Relationship Id="rId197" Type="http://schemas.openxmlformats.org/officeDocument/2006/relationships/hyperlink" Target="consultantplus://offline/ref=F0A79D824FACB9139B6173F32071FE5FA75841EF057BA9540D3F95D550EAE604DEA9AA156FF09DCF8F3801dAoFK" TargetMode="External"/><Relationship Id="rId206" Type="http://schemas.openxmlformats.org/officeDocument/2006/relationships/hyperlink" Target="consultantplus://offline/ref=F0A79D824FACB9139B6173F32071FE5FA75841EF057FAC520F3F95D550EAE604DEA9AA156FF09DCF8F3802dAo8K" TargetMode="External"/><Relationship Id="rId201" Type="http://schemas.openxmlformats.org/officeDocument/2006/relationships/hyperlink" Target="consultantplus://offline/ref=F0A79D824FACB9139B616DFE361DA953A55B1CE1057AA1005160CE8807E3EC5399E6F3572BFD9DCFd8o9K" TargetMode="External"/><Relationship Id="rId12" Type="http://schemas.openxmlformats.org/officeDocument/2006/relationships/hyperlink" Target="consultantplus://offline/ref=F0A79D824FACB9139B6173F32071FE5FA75841EF0579A85E083F95D550EAE604DEA9AA156FF09DCF8F3803dAo9K" TargetMode="External"/><Relationship Id="rId17" Type="http://schemas.openxmlformats.org/officeDocument/2006/relationships/hyperlink" Target="consultantplus://offline/ref=F0A79D824FACB9139B6173F32071FE5FA75841EF057FAC520F3F95D550EAE604DEA9AA156FF09DCF8F3803dAo9K" TargetMode="External"/><Relationship Id="rId33" Type="http://schemas.openxmlformats.org/officeDocument/2006/relationships/hyperlink" Target="consultantplus://offline/ref=F0A79D824FACB9139B6173F32071FE5FA75841EF0478AC5706629FDD09E6E4d0o3K" TargetMode="External"/><Relationship Id="rId38" Type="http://schemas.openxmlformats.org/officeDocument/2006/relationships/hyperlink" Target="consultantplus://offline/ref=F0A79D824FACB9139B6173F32071FE5FA75841EF037CAF5E06629FDD09E6E4d0o3K" TargetMode="External"/><Relationship Id="rId59" Type="http://schemas.openxmlformats.org/officeDocument/2006/relationships/hyperlink" Target="consultantplus://offline/ref=F0A79D824FACB9139B6173F32071FE5FA75841EF057FA353093F95D550EAE604dDoEK" TargetMode="External"/><Relationship Id="rId103" Type="http://schemas.openxmlformats.org/officeDocument/2006/relationships/hyperlink" Target="consultantplus://offline/ref=F0A79D824FACB9139B6173F32071FE5FA75841EF0679AF560D3F95D550EAE604DEA9AA156FF09DCF8F3801dAoBK" TargetMode="External"/><Relationship Id="rId108" Type="http://schemas.openxmlformats.org/officeDocument/2006/relationships/hyperlink" Target="consultantplus://offline/ref=F0A79D824FACB9139B6173F32071FE5FA75841EF067FAC520E3F95D550EAE604DEA9AA156FF09DCF8F3802dAoEK" TargetMode="External"/><Relationship Id="rId124" Type="http://schemas.openxmlformats.org/officeDocument/2006/relationships/hyperlink" Target="consultantplus://offline/ref=F0A79D824FACB9139B6173F32071FE5FA75841EF057FA353093F95D550EAE604dDoEK" TargetMode="External"/><Relationship Id="rId129" Type="http://schemas.openxmlformats.org/officeDocument/2006/relationships/hyperlink" Target="consultantplus://offline/ref=F0A79D824FACB9139B6173F32071FE5FA75841EF057FA353093F95D550EAE604dDoEK" TargetMode="External"/><Relationship Id="rId54" Type="http://schemas.openxmlformats.org/officeDocument/2006/relationships/hyperlink" Target="consultantplus://offline/ref=F0A79D824FACB9139B6173F32071FE5FA75841EF057EAF53093F95D550EAE604DEA9AA156FF09DCF8F3803dAo9K" TargetMode="External"/><Relationship Id="rId70" Type="http://schemas.openxmlformats.org/officeDocument/2006/relationships/hyperlink" Target="consultantplus://offline/ref=F0A79D824FACB9139B616DFE361DA953A55B17E10272A1005160CE8807dEo3K" TargetMode="External"/><Relationship Id="rId75" Type="http://schemas.openxmlformats.org/officeDocument/2006/relationships/hyperlink" Target="consultantplus://offline/ref=F0A79D824FACB9139B6173F32071FE5FA75841EF0679AF560D3F95D550EAE604DEA9AA156FF09DCF8F3802dAoBK" TargetMode="External"/><Relationship Id="rId91" Type="http://schemas.openxmlformats.org/officeDocument/2006/relationships/hyperlink" Target="consultantplus://offline/ref=F0A79D824FACB9139B6173F32071FE5FA75841EF0679AF560D3F95D550EAE604DEA9AA156FF09DCF8F3801dAoAK" TargetMode="External"/><Relationship Id="rId96" Type="http://schemas.openxmlformats.org/officeDocument/2006/relationships/hyperlink" Target="consultantplus://offline/ref=F0A79D824FACB9139B6173F32071FE5FA75841EF0579A85E083F95D550EAE604DEA9AA156FF09DCF8F3802dAoAK" TargetMode="External"/><Relationship Id="rId140" Type="http://schemas.openxmlformats.org/officeDocument/2006/relationships/hyperlink" Target="consultantplus://offline/ref=F0A79D824FACB9139B616DFE361DA953A55B16E40579A1005160CE8807E3EC5399E6F3572BFD9DCCd8oBK" TargetMode="External"/><Relationship Id="rId145" Type="http://schemas.openxmlformats.org/officeDocument/2006/relationships/hyperlink" Target="consultantplus://offline/ref=F0A79D824FACB9139B616DFE361DA953A65B18E70C2CF6020035C0d8oDK" TargetMode="External"/><Relationship Id="rId161" Type="http://schemas.openxmlformats.org/officeDocument/2006/relationships/hyperlink" Target="consultantplus://offline/ref=F0A79D824FACB9139B616DFE361DA953A65B18E70C2CF6020035C0d8oDK" TargetMode="External"/><Relationship Id="rId166" Type="http://schemas.openxmlformats.org/officeDocument/2006/relationships/hyperlink" Target="consultantplus://offline/ref=F0A79D824FACB9139B616DFE361DA953A55A1FE60E7CA1005160CE8807dEo3K" TargetMode="External"/><Relationship Id="rId182" Type="http://schemas.openxmlformats.org/officeDocument/2006/relationships/hyperlink" Target="consultantplus://offline/ref=F0A79D824FACB9139B6173F32071FE5FA75841EF057EAB510D3F95D550EAE604DEA9AA156FF09DCF8F3802dAoCK" TargetMode="External"/><Relationship Id="rId187" Type="http://schemas.openxmlformats.org/officeDocument/2006/relationships/hyperlink" Target="consultantplus://offline/ref=F0A79D824FACB9139B6173F32071FE5FA75841EF067FAC520E3F95D550EAE604DEA9AA156FF09DCF8F3802dAoAK" TargetMode="External"/><Relationship Id="rId1" Type="http://schemas.openxmlformats.org/officeDocument/2006/relationships/styles" Target="styles.xml"/><Relationship Id="rId6" Type="http://schemas.openxmlformats.org/officeDocument/2006/relationships/hyperlink" Target="consultantplus://offline/ref=F0A79D824FACB9139B6173F32071FE5FA75841EF0679A957083F95D550EAE604DEA9AA156FF09DCF8F3803dAo9K" TargetMode="External"/><Relationship Id="rId212" Type="http://schemas.openxmlformats.org/officeDocument/2006/relationships/hyperlink" Target="consultantplus://offline/ref=F0A79D824FACB9139B616DFE361DA953A5541FE70079A1005160CE8807dEo3K" TargetMode="External"/><Relationship Id="rId23" Type="http://schemas.openxmlformats.org/officeDocument/2006/relationships/hyperlink" Target="consultantplus://offline/ref=F0A79D824FACB9139B6173F32071FE5FA75841EF067EAC5506629FDD09E6E4d0o3K" TargetMode="External"/><Relationship Id="rId28" Type="http://schemas.openxmlformats.org/officeDocument/2006/relationships/hyperlink" Target="consultantplus://offline/ref=F0A79D824FACB9139B6173F32071FE5FA75841EF057CA85D5B68978405E4dEo3K" TargetMode="External"/><Relationship Id="rId49" Type="http://schemas.openxmlformats.org/officeDocument/2006/relationships/hyperlink" Target="consultantplus://offline/ref=F0A79D824FACB9139B6173F32071FE5FA75841EF057AA3510E3F95D550EAE604DEA9AA156FF09DCF8F3803dAo9K" TargetMode="External"/><Relationship Id="rId114" Type="http://schemas.openxmlformats.org/officeDocument/2006/relationships/hyperlink" Target="consultantplus://offline/ref=F0A79D824FACB9139B6173F32071FE5FA75841EF0679AF560D3F95D550EAE604DEA9AA156FF09DCF8F3800dAoEK" TargetMode="External"/><Relationship Id="rId119" Type="http://schemas.openxmlformats.org/officeDocument/2006/relationships/hyperlink" Target="consultantplus://offline/ref=F0A79D824FACB9139B6173F32071FE5FA75841EF057FAC520C3F95D550EAE604DEA9AA156FF09DCF8F3802dAoCK" TargetMode="External"/><Relationship Id="rId44" Type="http://schemas.openxmlformats.org/officeDocument/2006/relationships/hyperlink" Target="consultantplus://offline/ref=F0A79D824FACB9139B6173F32071FE5FA75841EF067BAA55083F95D550EAE604dDoEK" TargetMode="External"/><Relationship Id="rId60" Type="http://schemas.openxmlformats.org/officeDocument/2006/relationships/hyperlink" Target="consultantplus://offline/ref=F0A79D824FACB9139B616DFE361DA953A65B18E70C2CF6020035C0d8oDK" TargetMode="External"/><Relationship Id="rId65" Type="http://schemas.openxmlformats.org/officeDocument/2006/relationships/hyperlink" Target="consultantplus://offline/ref=F0A79D824FACB9139B6173F32071FE5FA75841EF0679AF560D3F95D550EAE604DEA9AA156FF09DCF8F3802dAoFK" TargetMode="External"/><Relationship Id="rId81" Type="http://schemas.openxmlformats.org/officeDocument/2006/relationships/hyperlink" Target="consultantplus://offline/ref=F0A79D824FACB9139B6173F32071FE5FA75841EF0679AF560D3F95D550EAE604DEA9AA156FF09DCF8F3801dAo8K" TargetMode="External"/><Relationship Id="rId86" Type="http://schemas.openxmlformats.org/officeDocument/2006/relationships/hyperlink" Target="consultantplus://offline/ref=F0A79D824FACB9139B6173F32071FE5FA75841EF0679AF560D3F95D550EAE604DEA9AA156FF09DCF8F3801dAo9K" TargetMode="External"/><Relationship Id="rId130" Type="http://schemas.openxmlformats.org/officeDocument/2006/relationships/hyperlink" Target="consultantplus://offline/ref=F0A79D824FACB9139B6173F32071FE5FA75841EF057FA353093F95D550EAE604dDoEK" TargetMode="External"/><Relationship Id="rId135" Type="http://schemas.openxmlformats.org/officeDocument/2006/relationships/hyperlink" Target="consultantplus://offline/ref=F0A79D824FACB9139B6173F32071FE5FA75841EF057CAD510B3F95D550EAE604DEA9AA156FF09DCF8F3802dAoFK" TargetMode="External"/><Relationship Id="rId151" Type="http://schemas.openxmlformats.org/officeDocument/2006/relationships/hyperlink" Target="consultantplus://offline/ref=F0A79D824FACB9139B616DFE361DA953A65B18E70C2CF6020035C0d8oDK" TargetMode="External"/><Relationship Id="rId156" Type="http://schemas.openxmlformats.org/officeDocument/2006/relationships/hyperlink" Target="consultantplus://offline/ref=F0A79D824FACB9139B616DFE361DA953A65B18E70C2CF6020035C0d8oDK" TargetMode="External"/><Relationship Id="rId177" Type="http://schemas.openxmlformats.org/officeDocument/2006/relationships/hyperlink" Target="consultantplus://offline/ref=F0A79D824FACB9139B616DFE361DA953A55B17E10078A1005160CE8807dEo3K" TargetMode="External"/><Relationship Id="rId198" Type="http://schemas.openxmlformats.org/officeDocument/2006/relationships/hyperlink" Target="consultantplus://offline/ref=F0A79D824FACB9139B6173F32071FE5FA75841EF057FA353093F95D550EAE604dDoEK" TargetMode="External"/><Relationship Id="rId172" Type="http://schemas.openxmlformats.org/officeDocument/2006/relationships/hyperlink" Target="consultantplus://offline/ref=F0A79D824FACB9139B6173F32071FE5FA75841EF057FA353093F95D550EAE604dDoEK" TargetMode="External"/><Relationship Id="rId193" Type="http://schemas.openxmlformats.org/officeDocument/2006/relationships/hyperlink" Target="consultantplus://offline/ref=F0A79D824FACB9139B6173F32071FE5FA75841EF057FAA55053F95D550EAE604dDoEK" TargetMode="External"/><Relationship Id="rId202" Type="http://schemas.openxmlformats.org/officeDocument/2006/relationships/hyperlink" Target="consultantplus://offline/ref=F0A79D824FACB9139B616DFE361DA953A55B1CE1057AA1005160CE8807E3EC5399E6F3542AdFo5K" TargetMode="External"/><Relationship Id="rId207" Type="http://schemas.openxmlformats.org/officeDocument/2006/relationships/hyperlink" Target="consultantplus://offline/ref=F0A79D824FACB9139B6173F32071FE5FA75841EF057FAC520F3F95D550EAE604DEA9AA156FF09DCF8F3803dAoAK" TargetMode="External"/><Relationship Id="rId13" Type="http://schemas.openxmlformats.org/officeDocument/2006/relationships/hyperlink" Target="consultantplus://offline/ref=F0A79D824FACB9139B6173F32071FE5FA75841EF0579AC560C3F95D550EAE604DEA9AA156FF09DCF8F3802dAo9K" TargetMode="External"/><Relationship Id="rId18" Type="http://schemas.openxmlformats.org/officeDocument/2006/relationships/hyperlink" Target="consultantplus://offline/ref=F0A79D824FACB9139B6173F32071FE5FA75841EF057CAD510B3F95D550EAE604DEA9AA156FF09DCF8F3803dAo9K" TargetMode="External"/><Relationship Id="rId39" Type="http://schemas.openxmlformats.org/officeDocument/2006/relationships/hyperlink" Target="consultantplus://offline/ref=F0A79D824FACB9139B6173F32071FE5FA75841EF027AAA5406629FDD09E6E4d0o3K" TargetMode="External"/><Relationship Id="rId109" Type="http://schemas.openxmlformats.org/officeDocument/2006/relationships/hyperlink" Target="consultantplus://offline/ref=F0A79D824FACB9139B6173F32071FE5FA75841EF0679A957083F95D550EAE604DEA9AA156FF09DCF8F3802dAo9K" TargetMode="External"/><Relationship Id="rId34" Type="http://schemas.openxmlformats.org/officeDocument/2006/relationships/hyperlink" Target="consultantplus://offline/ref=F0A79D824FACB9139B6173F32071FE5FA75841EF047CAC5406629FDD09E6E4d0o3K" TargetMode="External"/><Relationship Id="rId50" Type="http://schemas.openxmlformats.org/officeDocument/2006/relationships/hyperlink" Target="consultantplus://offline/ref=F0A79D824FACB9139B6173F32071FE5FA75841EF057BA9540D3F95D550EAE604DEA9AA156FF09DCF8F3803dAo9K" TargetMode="External"/><Relationship Id="rId55" Type="http://schemas.openxmlformats.org/officeDocument/2006/relationships/hyperlink" Target="consultantplus://offline/ref=F0A79D824FACB9139B6173F32071FE5FA75841EF057FAC520C3F95D550EAE604DEA9AA156FF09DCF8F3803dAo9K" TargetMode="External"/><Relationship Id="rId76" Type="http://schemas.openxmlformats.org/officeDocument/2006/relationships/hyperlink" Target="consultantplus://offline/ref=F0A79D824FACB9139B6173F32071FE5FA75841EF0679AF560D3F95D550EAE604DEA9AA156FF09DCF8F3802dAo4K" TargetMode="External"/><Relationship Id="rId97" Type="http://schemas.openxmlformats.org/officeDocument/2006/relationships/hyperlink" Target="consultantplus://offline/ref=F0A79D824FACB9139B6173F32071FE5FA75841EF0579A85E083F95D550EAE604DEA9AA156FF09DCF8F3802dAo4K" TargetMode="External"/><Relationship Id="rId104" Type="http://schemas.openxmlformats.org/officeDocument/2006/relationships/hyperlink" Target="consultantplus://offline/ref=F0A79D824FACB9139B6173F32071FE5FA75841EF0679AF560D3F95D550EAE604DEA9AA156FF09DCF8F3801dAo4K" TargetMode="External"/><Relationship Id="rId120" Type="http://schemas.openxmlformats.org/officeDocument/2006/relationships/hyperlink" Target="consultantplus://offline/ref=F0A79D824FACB9139B6173F32071FE5FA75841EF057FA353093F95D550EAE604dDoEK" TargetMode="External"/><Relationship Id="rId125" Type="http://schemas.openxmlformats.org/officeDocument/2006/relationships/hyperlink" Target="consultantplus://offline/ref=F0A79D824FACB9139B6173F32071FE5FA75841EF057FA353093F95D550EAE604dDoEK" TargetMode="External"/><Relationship Id="rId141" Type="http://schemas.openxmlformats.org/officeDocument/2006/relationships/hyperlink" Target="consultantplus://offline/ref=F0A79D824FACB9139B6173F32071FE5FA75841EF057FAC520F3F95D550EAE604DEA9AA156FF09DCF8F3802dAoFK" TargetMode="External"/><Relationship Id="rId146" Type="http://schemas.openxmlformats.org/officeDocument/2006/relationships/hyperlink" Target="consultantplus://offline/ref=F0A79D824FACB9139B616DFE361DA953A65B18E70C2CF6020035C0d8oDK" TargetMode="External"/><Relationship Id="rId167" Type="http://schemas.openxmlformats.org/officeDocument/2006/relationships/hyperlink" Target="consultantplus://offline/ref=F0A79D824FACB9139B6173F32071FE5FA75841EF057BA9540D3F95D550EAE604DEA9AA156FF09DCF8F3802dAoAK" TargetMode="External"/><Relationship Id="rId188" Type="http://schemas.openxmlformats.org/officeDocument/2006/relationships/hyperlink" Target="consultantplus://offline/ref=F0A79D824FACB9139B6173F32071FE5FA75841EF0679A957083F95D550EAE604DEA9AA156FF09DCF8F3802dAo4K" TargetMode="External"/><Relationship Id="rId7" Type="http://schemas.openxmlformats.org/officeDocument/2006/relationships/hyperlink" Target="consultantplus://offline/ref=F0A79D824FACB9139B6173F32071FE5FA75841EF0679AF560D3F95D550EAE604DEA9AA156FF09DCF8F3803dAo9K" TargetMode="External"/><Relationship Id="rId71" Type="http://schemas.openxmlformats.org/officeDocument/2006/relationships/hyperlink" Target="consultantplus://offline/ref=F0A79D824FACB9139B6173F32071FE5FA75841EF057BA2530D3F95D550EAE604dDoEK" TargetMode="External"/><Relationship Id="rId92" Type="http://schemas.openxmlformats.org/officeDocument/2006/relationships/hyperlink" Target="consultantplus://offline/ref=F0A79D824FACB9139B6173F32071FE5FA75841EF057EAF53093F95D550EAE604DEA9AA156FF09DCF8F3802dAoEK" TargetMode="External"/><Relationship Id="rId162" Type="http://schemas.openxmlformats.org/officeDocument/2006/relationships/hyperlink" Target="consultantplus://offline/ref=F0A79D824FACB9139B616DFE361DA953A65B18E70C2CF6020035C0d8oDK" TargetMode="External"/><Relationship Id="rId183" Type="http://schemas.openxmlformats.org/officeDocument/2006/relationships/hyperlink" Target="consultantplus://offline/ref=F0A79D824FACB9139B6173F32071FE5FA75841EF067FAC520E3F95D550EAE604DEA9AA156FF09DCF8F3802dAo9K" TargetMode="External"/><Relationship Id="rId213" Type="http://schemas.openxmlformats.org/officeDocument/2006/relationships/hyperlink" Target="consultantplus://offline/ref=F0A79D824FACB9139B6173F32071FE5FA75841EF0673AF550F3F95D550EAE604DEA9AA156FF09DCF8F3802dAoEK" TargetMode="External"/><Relationship Id="rId2" Type="http://schemas.microsoft.com/office/2007/relationships/stylesWithEffects" Target="stylesWithEffects.xml"/><Relationship Id="rId29" Type="http://schemas.openxmlformats.org/officeDocument/2006/relationships/hyperlink" Target="consultantplus://offline/ref=F0A79D824FACB9139B6173F32071FE5FA75841EF0572A85006629FDD09E6E4d0o3K" TargetMode="External"/><Relationship Id="rId24" Type="http://schemas.openxmlformats.org/officeDocument/2006/relationships/hyperlink" Target="consultantplus://offline/ref=F0A79D824FACB9139B6173F32071FE5FA75841EF0672AD5706629FDD09E6E4d0o3K" TargetMode="External"/><Relationship Id="rId40" Type="http://schemas.openxmlformats.org/officeDocument/2006/relationships/hyperlink" Target="consultantplus://offline/ref=F0A79D824FACB9139B6173F32071FE5FA75841EF0273A35206629FDD09E6E4d0o3K" TargetMode="External"/><Relationship Id="rId45" Type="http://schemas.openxmlformats.org/officeDocument/2006/relationships/hyperlink" Target="consultantplus://offline/ref=F0A79D824FACB9139B6173F32071FE5FA75841EF0679A957083F95D550EAE604DEA9AA156FF09DCF8F3803dAo9K" TargetMode="External"/><Relationship Id="rId66" Type="http://schemas.openxmlformats.org/officeDocument/2006/relationships/hyperlink" Target="consultantplus://offline/ref=F0A79D824FACB9139B6173F32071FE5FA75841EF0679AF560D3F95D550EAE604DEA9AA156FF09DCF8F3802dAoFK" TargetMode="External"/><Relationship Id="rId87" Type="http://schemas.openxmlformats.org/officeDocument/2006/relationships/hyperlink" Target="consultantplus://offline/ref=F0A79D824FACB9139B6173F32071FE5FA75841EF0679AF560D3F95D550EAE604DEA9AA156FF09DCF8F3801dAo9K" TargetMode="External"/><Relationship Id="rId110" Type="http://schemas.openxmlformats.org/officeDocument/2006/relationships/hyperlink" Target="consultantplus://offline/ref=F0A79D824FACB9139B6173F32071FE5FA75841EF0679AF560D3F95D550EAE604DEA9AA156FF09DCF8F3800dAoCK" TargetMode="External"/><Relationship Id="rId115" Type="http://schemas.openxmlformats.org/officeDocument/2006/relationships/hyperlink" Target="consultantplus://offline/ref=F0A79D824FACB9139B6173F32071FE5FA75841EF0679A957083F95D550EAE604DEA9AA156FF09DCF8F3802dAoAK" TargetMode="External"/><Relationship Id="rId131" Type="http://schemas.openxmlformats.org/officeDocument/2006/relationships/hyperlink" Target="consultantplus://offline/ref=F0A79D824FACB9139B6173F32071FE5FA75841EF057FA353093F95D550EAE604dDoEK" TargetMode="External"/><Relationship Id="rId136" Type="http://schemas.openxmlformats.org/officeDocument/2006/relationships/hyperlink" Target="consultantplus://offline/ref=F0A79D824FACB9139B6173F32071FE5FA75841EF057CAD510B3F95D550EAE604DEA9AA156FF09DCF8F3802dAo9K" TargetMode="External"/><Relationship Id="rId157" Type="http://schemas.openxmlformats.org/officeDocument/2006/relationships/hyperlink" Target="consultantplus://offline/ref=F0A79D824FACB9139B616DFE361DA953A65B18E70C2CF6020035C0d8oDK" TargetMode="External"/><Relationship Id="rId178" Type="http://schemas.openxmlformats.org/officeDocument/2006/relationships/hyperlink" Target="consultantplus://offline/ref=F0A79D824FACB9139B616DFE361DA953A55B17E10078A1005160CE8807E3EC5399E6F35Ed2oCK" TargetMode="External"/><Relationship Id="rId61" Type="http://schemas.openxmlformats.org/officeDocument/2006/relationships/hyperlink" Target="consultantplus://offline/ref=F0A79D824FACB9139B6173F32071FE5FA75841EF057FA353093F95D550EAE604dDoEK" TargetMode="External"/><Relationship Id="rId82" Type="http://schemas.openxmlformats.org/officeDocument/2006/relationships/hyperlink" Target="consultantplus://offline/ref=F0A79D824FACB9139B6173F32071FE5FA75841EF0679AF560D3F95D550EAE604DEA9AA156FF09DCF8F3801dAoFK" TargetMode="External"/><Relationship Id="rId152" Type="http://schemas.openxmlformats.org/officeDocument/2006/relationships/hyperlink" Target="consultantplus://offline/ref=F0A79D824FACB9139B616DFE361DA953A65B18E70C2CF6020035C0d8oDK" TargetMode="External"/><Relationship Id="rId173" Type="http://schemas.openxmlformats.org/officeDocument/2006/relationships/hyperlink" Target="consultantplus://offline/ref=F0A79D824FACB9139B6173F32071FE5FA75841EF057AA3510E3F95D550EAE604DEA9AA156FF09DCF8F3802dAoDK" TargetMode="External"/><Relationship Id="rId194" Type="http://schemas.openxmlformats.org/officeDocument/2006/relationships/hyperlink" Target="consultantplus://offline/ref=F0A79D824FACB9139B6173F32071FE5FA75841EF057BA9540D3F95D550EAE604DEA9AA156FF09DCF8F3802dAo4K" TargetMode="External"/><Relationship Id="rId199" Type="http://schemas.openxmlformats.org/officeDocument/2006/relationships/hyperlink" Target="consultantplus://offline/ref=F0A79D824FACB9139B616DFE361DA953A55B1CE1057AA1005160CE8807E3EC5399E6F3572BFD9DCFd8oBK" TargetMode="External"/><Relationship Id="rId203" Type="http://schemas.openxmlformats.org/officeDocument/2006/relationships/hyperlink" Target="consultantplus://offline/ref=F0A79D824FACB9139B616DFE361DA953A55A1BE2007CA1005160CE8807E3EC5399E6F353d2oEK" TargetMode="External"/><Relationship Id="rId208" Type="http://schemas.openxmlformats.org/officeDocument/2006/relationships/hyperlink" Target="consultantplus://offline/ref=F0A79D824FACB9139B616DFE361DA953A55A1EE5047FA1005160CE8807dEo3K" TargetMode="External"/><Relationship Id="rId19" Type="http://schemas.openxmlformats.org/officeDocument/2006/relationships/hyperlink" Target="consultantplus://offline/ref=F0A79D824FACB9139B6173F32071FE5FA75841EF067BAB540E3F95D550EAE604dDoEK" TargetMode="External"/><Relationship Id="rId14" Type="http://schemas.openxmlformats.org/officeDocument/2006/relationships/hyperlink" Target="consultantplus://offline/ref=F0A79D824FACB9139B6173F32071FE5FA75841EF057EAB510D3F95D550EAE604DEA9AA156FF09DCF8F3803dAo9K" TargetMode="External"/><Relationship Id="rId30" Type="http://schemas.openxmlformats.org/officeDocument/2006/relationships/hyperlink" Target="consultantplus://offline/ref=F0A79D824FACB9139B6173F32071FE5FA75841EF0572A95406629FDD09E6E4d0o3K" TargetMode="External"/><Relationship Id="rId35" Type="http://schemas.openxmlformats.org/officeDocument/2006/relationships/hyperlink" Target="consultantplus://offline/ref=F0A79D824FACB9139B6173F32071FE5FA75841EF0472AE5006629FDD09E6E4d0o3K" TargetMode="External"/><Relationship Id="rId56" Type="http://schemas.openxmlformats.org/officeDocument/2006/relationships/hyperlink" Target="consultantplus://offline/ref=F0A79D824FACB9139B6173F32071FE5FA75841EF057FAC520F3F95D550EAE604DEA9AA156FF09DCF8F3803dAo9K" TargetMode="External"/><Relationship Id="rId77" Type="http://schemas.openxmlformats.org/officeDocument/2006/relationships/hyperlink" Target="consultantplus://offline/ref=F0A79D824FACB9139B6173F32071FE5FA75841EF057BA9540D3F95D550EAE604DEA9AA156FF09DCF8F3802dAoEK" TargetMode="External"/><Relationship Id="rId100" Type="http://schemas.openxmlformats.org/officeDocument/2006/relationships/hyperlink" Target="consultantplus://offline/ref=F0A79D824FACB9139B6173F32071FE5FA75841EF0679A957083F95D550EAE604DEA9AA156FF09DCF8F3802dAoEK" TargetMode="External"/><Relationship Id="rId105" Type="http://schemas.openxmlformats.org/officeDocument/2006/relationships/hyperlink" Target="consultantplus://offline/ref=F0A79D824FACB9139B6173F32071FE5FA75841EF0679AF560D3F95D550EAE604DEA9AA156FF09DCF8F3801dAo4K" TargetMode="External"/><Relationship Id="rId126" Type="http://schemas.openxmlformats.org/officeDocument/2006/relationships/hyperlink" Target="consultantplus://offline/ref=F0A79D824FACB9139B6173F32071FE5FA75841EF057FA353093F95D550EAE604dDoEK" TargetMode="External"/><Relationship Id="rId147" Type="http://schemas.openxmlformats.org/officeDocument/2006/relationships/hyperlink" Target="consultantplus://offline/ref=F0A79D824FACB9139B616DFE361DA953A65B18E70C2CF6020035C0d8oDK" TargetMode="External"/><Relationship Id="rId168" Type="http://schemas.openxmlformats.org/officeDocument/2006/relationships/hyperlink" Target="consultantplus://offline/ref=F0A79D824FACB9139B616DFE361DA953A65B18E70C2CF6020035C0d8oDK" TargetMode="External"/><Relationship Id="rId8" Type="http://schemas.openxmlformats.org/officeDocument/2006/relationships/hyperlink" Target="consultantplus://offline/ref=F0A79D824FACB9139B6173F32071FE5FA75841EF067FAC520E3F95D550EAE604DEA9AA156FF09DCF8F3803dAo9K" TargetMode="External"/><Relationship Id="rId51" Type="http://schemas.openxmlformats.org/officeDocument/2006/relationships/hyperlink" Target="consultantplus://offline/ref=F0A79D824FACB9139B6173F32071FE5FA75841EF0579A85E083F95D550EAE604DEA9AA156FF09DCF8F3803dAo9K" TargetMode="External"/><Relationship Id="rId72" Type="http://schemas.openxmlformats.org/officeDocument/2006/relationships/hyperlink" Target="consultantplus://offline/ref=F0A79D824FACB9139B6173F32071FE5FA75841EF067FAC520E3F95D550EAE604DEA9AA156FF09DCF8F3802dAoDK" TargetMode="External"/><Relationship Id="rId93" Type="http://schemas.openxmlformats.org/officeDocument/2006/relationships/hyperlink" Target="consultantplus://offline/ref=F0A79D824FACB9139B616DFE361DA953A55A1BE2007CA1005160CE8807E3EC5399E6F353d2oEK" TargetMode="External"/><Relationship Id="rId98" Type="http://schemas.openxmlformats.org/officeDocument/2006/relationships/hyperlink" Target="consultantplus://offline/ref=F0A79D824FACB9139B6173F32071FE5FA75841EF057EAF53093F95D550EAE604DEA9AA156FF09DCF8F3802dAo8K" TargetMode="External"/><Relationship Id="rId121" Type="http://schemas.openxmlformats.org/officeDocument/2006/relationships/hyperlink" Target="consultantplus://offline/ref=F0A79D824FACB9139B6173F32071FE5FA75841EF057FA353093F95D550EAE604dDoEK" TargetMode="External"/><Relationship Id="rId142" Type="http://schemas.openxmlformats.org/officeDocument/2006/relationships/hyperlink" Target="consultantplus://offline/ref=F0A79D824FACB9139B616DFE361DA953A65B18E70C2CF6020035C08D0FB3A443D7A3FE562FF8d9oAK" TargetMode="External"/><Relationship Id="rId163" Type="http://schemas.openxmlformats.org/officeDocument/2006/relationships/hyperlink" Target="consultantplus://offline/ref=F0A79D824FACB9139B616DFE361DA953A65B18E70C2CF6020035C0d8oDK" TargetMode="External"/><Relationship Id="rId184" Type="http://schemas.openxmlformats.org/officeDocument/2006/relationships/hyperlink" Target="consultantplus://offline/ref=F0A79D824FACB9139B6173F32071FE5FA75841EF057BAE53083F95D550EAE604dDoEK" TargetMode="External"/><Relationship Id="rId189" Type="http://schemas.openxmlformats.org/officeDocument/2006/relationships/hyperlink" Target="consultantplus://offline/ref=F0A79D824FACB9139B6173F32071FE5FA75841EF0679A957083F95D550EAE604DEA9AA156FF09DCF8F3800dAoEK"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F0A79D824FACB9139B6173F32071FE5FA75841EF0673AC5E06629FDD09E6E4d0o3K" TargetMode="External"/><Relationship Id="rId46" Type="http://schemas.openxmlformats.org/officeDocument/2006/relationships/hyperlink" Target="consultantplus://offline/ref=F0A79D824FACB9139B6173F32071FE5FA75841EF0679AF560D3F95D550EAE604DEA9AA156FF09DCF8F3803dAo9K" TargetMode="External"/><Relationship Id="rId67" Type="http://schemas.openxmlformats.org/officeDocument/2006/relationships/hyperlink" Target="consultantplus://offline/ref=F0A79D824FACB9139B6173F32071FE5FA75841EF0679AF560D3F95D550EAE604DEA9AA156FF09DCF8F3802dAoFK" TargetMode="External"/><Relationship Id="rId116" Type="http://schemas.openxmlformats.org/officeDocument/2006/relationships/hyperlink" Target="consultantplus://offline/ref=F0A79D824FACB9139B6173F32071FE5FA75841EF057FA353093F95D550EAE604dDoEK" TargetMode="External"/><Relationship Id="rId137" Type="http://schemas.openxmlformats.org/officeDocument/2006/relationships/hyperlink" Target="consultantplus://offline/ref=F0A79D824FACB9139B6173F32071FE5FA75841EF057CAD510B3F95D550EAE604DEA9AA156FF09DCF8F3802dAoAK" TargetMode="External"/><Relationship Id="rId158" Type="http://schemas.openxmlformats.org/officeDocument/2006/relationships/hyperlink" Target="consultantplus://offline/ref=F0A79D824FACB9139B616DFE361DA953A65B18E70C2CF6020035C0d8oDK" TargetMode="External"/><Relationship Id="rId20" Type="http://schemas.openxmlformats.org/officeDocument/2006/relationships/hyperlink" Target="consultantplus://offline/ref=F0A79D824FACB9139B6173F32071FE5FA75841EF057DAD5D5B68978405E4dEo3K" TargetMode="External"/><Relationship Id="rId41" Type="http://schemas.openxmlformats.org/officeDocument/2006/relationships/hyperlink" Target="consultantplus://offline/ref=F0A79D824FACB9139B6173F32071FE5FA75841EF007EAB5106629FDD09E6E4d0o3K" TargetMode="External"/><Relationship Id="rId62" Type="http://schemas.openxmlformats.org/officeDocument/2006/relationships/hyperlink" Target="consultantplus://offline/ref=F0A79D824FACB9139B6173F32071FE5FA75841EF057FA353093F95D550EAE604dDoEK" TargetMode="External"/><Relationship Id="rId83" Type="http://schemas.openxmlformats.org/officeDocument/2006/relationships/hyperlink" Target="consultantplus://offline/ref=F0A79D824FACB9139B6173F32071FE5FA75841EF0679AF560D3F95D550EAE604DEA9AA156FF09DCF8F3801dAoFK" TargetMode="External"/><Relationship Id="rId88" Type="http://schemas.openxmlformats.org/officeDocument/2006/relationships/hyperlink" Target="consultantplus://offline/ref=F0A79D824FACB9139B6173F32071FE5FA75841EF0679AF560D3F95D550EAE604DEA9AA156FF09DCF8F3801dAo9K" TargetMode="External"/><Relationship Id="rId111" Type="http://schemas.openxmlformats.org/officeDocument/2006/relationships/hyperlink" Target="consultantplus://offline/ref=F0A79D824FACB9139B6173F32071FE5FA75841EF0679AF560D3F95D550EAE604DEA9AA156FF09DCF8F3800dAoDK" TargetMode="External"/><Relationship Id="rId132" Type="http://schemas.openxmlformats.org/officeDocument/2006/relationships/hyperlink" Target="consultantplus://offline/ref=F0A79D824FACB9139B6173F32071FE5FA75841EF057FA353093F95D550EAE604dDoEK" TargetMode="External"/><Relationship Id="rId153" Type="http://schemas.openxmlformats.org/officeDocument/2006/relationships/hyperlink" Target="consultantplus://offline/ref=F0A79D824FACB9139B616DFE361DA953A65B18E70C2CF6020035C0d8oDK" TargetMode="External"/><Relationship Id="rId174" Type="http://schemas.openxmlformats.org/officeDocument/2006/relationships/hyperlink" Target="consultantplus://offline/ref=F0A79D824FACB9139B616DFE361DA953A65B18E70C2CF6020035C0d8oDK" TargetMode="External"/><Relationship Id="rId179" Type="http://schemas.openxmlformats.org/officeDocument/2006/relationships/hyperlink" Target="consultantplus://offline/ref=F0A79D824FACB9139B616DFE361DA953A55B17E10078A1005160CE8807E3EC5399E6F3572BFD9CCCd8oAK" TargetMode="External"/><Relationship Id="rId195" Type="http://schemas.openxmlformats.org/officeDocument/2006/relationships/hyperlink" Target="consultantplus://offline/ref=F0A79D824FACB9139B6173F32071FE5FA75841EF057BA9540D3F95D550EAE604DEA9AA156FF09DCF8F3802dAo5K" TargetMode="External"/><Relationship Id="rId209" Type="http://schemas.openxmlformats.org/officeDocument/2006/relationships/hyperlink" Target="consultantplus://offline/ref=F0A79D824FACB9139B616DFE361DA953A65B18E70C2CF6020035C0d8oDK" TargetMode="External"/><Relationship Id="rId190" Type="http://schemas.openxmlformats.org/officeDocument/2006/relationships/hyperlink" Target="consultantplus://offline/ref=F0A79D824FACB9139B6173F32071FE5FA75841EF057CAF520B3F95D550EAE604dDoEK" TargetMode="External"/><Relationship Id="rId204" Type="http://schemas.openxmlformats.org/officeDocument/2006/relationships/hyperlink" Target="consultantplus://offline/ref=F0A79D824FACB9139B6173F32071FE5FA75841EF067FAC520E3F95D550EAE604DEA9AA156FF09DCF8F3801dAoEK" TargetMode="External"/><Relationship Id="rId15" Type="http://schemas.openxmlformats.org/officeDocument/2006/relationships/hyperlink" Target="consultantplus://offline/ref=F0A79D824FACB9139B6173F32071FE5FA75841EF057EAF53093F95D550EAE604DEA9AA156FF09DCF8F3803dAo9K" TargetMode="External"/><Relationship Id="rId36" Type="http://schemas.openxmlformats.org/officeDocument/2006/relationships/hyperlink" Target="consultantplus://offline/ref=F0A79D824FACB9139B6173F32071FE5FA75841EF037AA85706629FDD09E6E4d0o3K" TargetMode="External"/><Relationship Id="rId57" Type="http://schemas.openxmlformats.org/officeDocument/2006/relationships/hyperlink" Target="consultantplus://offline/ref=F0A79D824FACB9139B6173F32071FE5FA75841EF057CAD510B3F95D550EAE604DEA9AA156FF09DCF8F3803dAo9K" TargetMode="External"/><Relationship Id="rId106" Type="http://schemas.openxmlformats.org/officeDocument/2006/relationships/hyperlink" Target="consultantplus://offline/ref=F0A79D824FACB9139B6173F32071FE5FA75841EF0579AC560C3F95D550EAE604DEA9AA156FF09DCF8F3802dAoAK" TargetMode="External"/><Relationship Id="rId127" Type="http://schemas.openxmlformats.org/officeDocument/2006/relationships/hyperlink" Target="consultantplus://offline/ref=F0A79D824FACB9139B6173F32071FE5FA75841EF057FA353093F95D550EAE604dDoEK" TargetMode="External"/><Relationship Id="rId10" Type="http://schemas.openxmlformats.org/officeDocument/2006/relationships/hyperlink" Target="consultantplus://offline/ref=F0A79D824FACB9139B6173F32071FE5FA75841EF057AA3510E3F95D550EAE604DEA9AA156FF09DCF8F3803dAo9K" TargetMode="External"/><Relationship Id="rId31" Type="http://schemas.openxmlformats.org/officeDocument/2006/relationships/hyperlink" Target="consultantplus://offline/ref=F0A79D824FACB9139B6173F32071FE5FA75841EF0572AF5406629FDD09E6E4d0o3K" TargetMode="External"/><Relationship Id="rId52" Type="http://schemas.openxmlformats.org/officeDocument/2006/relationships/hyperlink" Target="consultantplus://offline/ref=F0A79D824FACB9139B6173F32071FE5FA75841EF0579AC560C3F95D550EAE604DEA9AA156FF09DCF8F3802dAo9K" TargetMode="External"/><Relationship Id="rId73" Type="http://schemas.openxmlformats.org/officeDocument/2006/relationships/hyperlink" Target="consultantplus://offline/ref=F0A79D824FACB9139B6173F32071FE5FA75841EF057BA9540D3F95D550EAE604DEA9AA156FF09DCF8F3802dAoDK" TargetMode="External"/><Relationship Id="rId78" Type="http://schemas.openxmlformats.org/officeDocument/2006/relationships/hyperlink" Target="consultantplus://offline/ref=F0A79D824FACB9139B6173F32071FE5FA75841EF0679AF560D3F95D550EAE604DEA9AA156FF09DCF8F3802dAo5K" TargetMode="External"/><Relationship Id="rId94" Type="http://schemas.openxmlformats.org/officeDocument/2006/relationships/hyperlink" Target="consultantplus://offline/ref=F0A79D824FACB9139B6173F32071FE5FA75841EF0579A85E083F95D550EAE604DEA9AA156FF09DCF8F3802dAoDK" TargetMode="External"/><Relationship Id="rId99" Type="http://schemas.openxmlformats.org/officeDocument/2006/relationships/hyperlink" Target="consultantplus://offline/ref=F0A79D824FACB9139B6173F32071FE5FA75841EF0679AF560D3F95D550EAE604DEA9AA156FF09DCF8F3801dAoBK" TargetMode="External"/><Relationship Id="rId101" Type="http://schemas.openxmlformats.org/officeDocument/2006/relationships/hyperlink" Target="consultantplus://offline/ref=F0A79D824FACB9139B6173F32071FE5FA75841EF057EAF53093F95D550EAE604DEA9AA156FF09DCF8F3802dAoBK" TargetMode="External"/><Relationship Id="rId122" Type="http://schemas.openxmlformats.org/officeDocument/2006/relationships/hyperlink" Target="consultantplus://offline/ref=F0A79D824FACB9139B6173F32071FE5FA75841EF057FA353093F95D550EAE604dDoEK" TargetMode="External"/><Relationship Id="rId143" Type="http://schemas.openxmlformats.org/officeDocument/2006/relationships/hyperlink" Target="consultantplus://offline/ref=F0A79D824FACB9139B616DFE361DA953A65B18E70C2CF6020035C0d8oDK" TargetMode="External"/><Relationship Id="rId148" Type="http://schemas.openxmlformats.org/officeDocument/2006/relationships/hyperlink" Target="consultantplus://offline/ref=F0A79D824FACB9139B616DFE361DA953A65B18E70C2CF6020035C0d8oDK" TargetMode="External"/><Relationship Id="rId164" Type="http://schemas.openxmlformats.org/officeDocument/2006/relationships/hyperlink" Target="consultantplus://offline/ref=F0A79D824FACB9139B6173F32071FE5FA75841EF057FA353093F95D550EAE604dDoEK" TargetMode="External"/><Relationship Id="rId169" Type="http://schemas.openxmlformats.org/officeDocument/2006/relationships/hyperlink" Target="consultantplus://offline/ref=F0A79D824FACB9139B6173F32071FE5FA75841EF057FA353093F95D550EAE604dDoEK" TargetMode="External"/><Relationship Id="rId185" Type="http://schemas.openxmlformats.org/officeDocument/2006/relationships/hyperlink" Target="consultantplus://offline/ref=F0A79D824FACB9139B6173F32071FE5FA75841EF057BAE53083F95D550EAE604dDoEK" TargetMode="External"/><Relationship Id="rId4" Type="http://schemas.openxmlformats.org/officeDocument/2006/relationships/webSettings" Target="webSettings.xml"/><Relationship Id="rId9" Type="http://schemas.openxmlformats.org/officeDocument/2006/relationships/hyperlink" Target="consultantplus://offline/ref=F0A79D824FACB9139B6173F32071FE5FA75841EF0673AF550F3F95D550EAE604DEA9AA156FF09DCF8F3803dAo9K" TargetMode="External"/><Relationship Id="rId180" Type="http://schemas.openxmlformats.org/officeDocument/2006/relationships/hyperlink" Target="consultantplus://offline/ref=F0A79D824FACB9139B616DFE361DA953A55416E2067EA1005160CE8807E3EC5399E6F3d5o7K" TargetMode="External"/><Relationship Id="rId210" Type="http://schemas.openxmlformats.org/officeDocument/2006/relationships/hyperlink" Target="consultantplus://offline/ref=F0A79D824FACB9139B6173F32071FE5FA75841EF057FA353093F95D550EAE604dDoEK" TargetMode="External"/><Relationship Id="rId215" Type="http://schemas.openxmlformats.org/officeDocument/2006/relationships/theme" Target="theme/theme1.xml"/><Relationship Id="rId26" Type="http://schemas.openxmlformats.org/officeDocument/2006/relationships/hyperlink" Target="consultantplus://offline/ref=F0A79D824FACB9139B6173F32071FE5FA75841EF057AAB5F06629FDD09E6E4d0o3K" TargetMode="External"/><Relationship Id="rId47" Type="http://schemas.openxmlformats.org/officeDocument/2006/relationships/hyperlink" Target="consultantplus://offline/ref=F0A79D824FACB9139B6173F32071FE5FA75841EF067FAC520E3F95D550EAE604DEA9AA156FF09DCF8F3803dAo9K" TargetMode="External"/><Relationship Id="rId68" Type="http://schemas.openxmlformats.org/officeDocument/2006/relationships/hyperlink" Target="consultantplus://offline/ref=F0A79D824FACB9139B6173F32071FE5FA75841EF0679AF560D3F95D550EAE604DEA9AA156FF09DCF8F3802dAo8K" TargetMode="External"/><Relationship Id="rId89" Type="http://schemas.openxmlformats.org/officeDocument/2006/relationships/hyperlink" Target="consultantplus://offline/ref=F0A79D824FACB9139B6173F32071FE5FA75841EF057CAF52053F95D550EAE604dDoEK" TargetMode="External"/><Relationship Id="rId112" Type="http://schemas.openxmlformats.org/officeDocument/2006/relationships/hyperlink" Target="consultantplus://offline/ref=F0A79D824FACB9139B6173F32071FE5FA75841EF067FAC520E3F95D550EAE604DEA9AA156FF09DCF8F3802dAoFK" TargetMode="External"/><Relationship Id="rId133" Type="http://schemas.openxmlformats.org/officeDocument/2006/relationships/hyperlink" Target="consultantplus://offline/ref=F0A79D824FACB9139B6173F32071FE5FA75841EF057FA353093F95D550EAE604dDoEK" TargetMode="External"/><Relationship Id="rId154" Type="http://schemas.openxmlformats.org/officeDocument/2006/relationships/hyperlink" Target="consultantplus://offline/ref=F0A79D824FACB9139B616DFE361DA953A65B18E70C2CF6020035C0d8oDK" TargetMode="External"/><Relationship Id="rId175" Type="http://schemas.openxmlformats.org/officeDocument/2006/relationships/hyperlink" Target="consultantplus://offline/ref=F0A79D824FACB9139B616DFE361DA953A55416E2067EA1005160CE8807E3EC5399E6F3572BFD9CCEd8oCK" TargetMode="External"/><Relationship Id="rId196" Type="http://schemas.openxmlformats.org/officeDocument/2006/relationships/hyperlink" Target="consultantplus://offline/ref=F0A79D824FACB9139B6173F32071FE5FA75841EF057BA9540D3F95D550EAE604DEA9AA156FF09DCF8F3801dAoEK" TargetMode="External"/><Relationship Id="rId200" Type="http://schemas.openxmlformats.org/officeDocument/2006/relationships/hyperlink" Target="consultantplus://offline/ref=F0A79D824FACB9139B616DFE361DA953A55B1CE1057AA1005160CE8807E3EC5399E6F357d2oAK" TargetMode="External"/><Relationship Id="rId16" Type="http://schemas.openxmlformats.org/officeDocument/2006/relationships/hyperlink" Target="consultantplus://offline/ref=F0A79D824FACB9139B6173F32071FE5FA75841EF057FAC520C3F95D550EAE604DEA9AA156FF09DCF8F3803dAo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31716</Words>
  <Characters>180783</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Петрович Шубин</dc:creator>
  <cp:lastModifiedBy>Александр Петрович Шубин</cp:lastModifiedBy>
  <cp:revision>1</cp:revision>
  <dcterms:created xsi:type="dcterms:W3CDTF">2016-03-09T10:40:00Z</dcterms:created>
  <dcterms:modified xsi:type="dcterms:W3CDTF">2016-03-09T10:40:00Z</dcterms:modified>
</cp:coreProperties>
</file>