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EF" w:rsidRDefault="002B5ECC" w:rsidP="00DA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869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ADF039" wp14:editId="1BE57800">
            <wp:extent cx="612775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EF" w:rsidRPr="00B8696A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96">
        <w:rPr>
          <w:rFonts w:ascii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1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«__» _______ </w:t>
      </w:r>
      <w:r w:rsidRPr="0031319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196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CC22EF" w:rsidRPr="00313196" w:rsidRDefault="00CC22EF" w:rsidP="00C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140" w:rsidRDefault="00384A91" w:rsidP="00DB4140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DB4140" w:rsidRDefault="00DB4140" w:rsidP="00DB4140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Порядок определения размера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арендной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4140" w:rsidRDefault="00DB4140" w:rsidP="00DB4140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платы за земельные участки, находящиеся в собственности Ненецкого автономного округа,</w:t>
      </w:r>
    </w:p>
    <w:p w:rsidR="00DB4140" w:rsidRPr="00BF1E8D" w:rsidRDefault="00DB4140" w:rsidP="00DB4140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земельные участки, государственная собственность на которые не разграничена</w:t>
      </w:r>
    </w:p>
    <w:p w:rsidR="00CC22EF" w:rsidRPr="00BF1E8D" w:rsidRDefault="00CC22EF" w:rsidP="00CC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EF" w:rsidRPr="00BF1E8D" w:rsidRDefault="00CC22EF" w:rsidP="00C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2EF" w:rsidRPr="006615E9" w:rsidRDefault="00CC22EF" w:rsidP="00C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15E9">
        <w:rPr>
          <w:rFonts w:ascii="Times New Roman" w:hAnsi="Times New Roman"/>
          <w:sz w:val="26"/>
          <w:szCs w:val="26"/>
        </w:rPr>
        <w:t>В со</w:t>
      </w:r>
      <w:r w:rsidR="006C5D17">
        <w:rPr>
          <w:rFonts w:ascii="Times New Roman" w:hAnsi="Times New Roman"/>
          <w:sz w:val="26"/>
          <w:szCs w:val="26"/>
        </w:rPr>
        <w:t>ответствии с пунктом 2 статьи 7,</w:t>
      </w:r>
      <w:r w:rsidR="00242304">
        <w:rPr>
          <w:rFonts w:ascii="Times New Roman" w:hAnsi="Times New Roman"/>
          <w:sz w:val="26"/>
          <w:szCs w:val="26"/>
        </w:rPr>
        <w:t xml:space="preserve"> статьей 39.7 Земельного кодекса Российской Федерации,</w:t>
      </w:r>
      <w:r w:rsidR="006C5D17">
        <w:rPr>
          <w:rFonts w:ascii="Times New Roman" w:hAnsi="Times New Roman"/>
          <w:sz w:val="26"/>
          <w:szCs w:val="26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="00242304">
        <w:rPr>
          <w:rFonts w:ascii="Times New Roman" w:hAnsi="Times New Roman"/>
          <w:sz w:val="26"/>
          <w:szCs w:val="26"/>
        </w:rPr>
        <w:t xml:space="preserve"> статьями 7, 16 зако</w:t>
      </w:r>
      <w:r w:rsidR="006C5D17">
        <w:rPr>
          <w:rFonts w:ascii="Times New Roman" w:hAnsi="Times New Roman"/>
          <w:sz w:val="26"/>
          <w:szCs w:val="26"/>
        </w:rPr>
        <w:t xml:space="preserve">на Ненецкого автономного округа от 06.012005 № 542-оз </w:t>
      </w:r>
      <w:r w:rsidR="00242304">
        <w:rPr>
          <w:rFonts w:ascii="Times New Roman" w:hAnsi="Times New Roman"/>
          <w:sz w:val="26"/>
          <w:szCs w:val="26"/>
        </w:rPr>
        <w:t xml:space="preserve">«Об Администрации Ненецкого автономного округа и иных органах исполнительной власти Ненецкого автономного округа» </w:t>
      </w:r>
      <w:r w:rsidRPr="006615E9">
        <w:rPr>
          <w:rFonts w:ascii="Times New Roman" w:hAnsi="Times New Roman"/>
          <w:sz w:val="26"/>
          <w:szCs w:val="26"/>
        </w:rPr>
        <w:t xml:space="preserve">Администрация Ненецкого автономного округа ПОСТАНОВЛЯЕТ: </w:t>
      </w:r>
      <w:proofErr w:type="gramEnd"/>
    </w:p>
    <w:p w:rsidR="00CC22EF" w:rsidRPr="006615E9" w:rsidRDefault="00242304" w:rsidP="00CC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утвержденный постановлением Администрации Ненецкого автономного округа        от 20.05.2015 № 159-п, согласно Приложению.</w:t>
      </w:r>
    </w:p>
    <w:p w:rsidR="00CC22EF" w:rsidRPr="00BE6583" w:rsidRDefault="00CC22EF" w:rsidP="00BE6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583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proofErr w:type="gramStart"/>
      <w:r w:rsidRPr="00BE6583">
        <w:rPr>
          <w:rFonts w:ascii="Times New Roman" w:hAnsi="Times New Roman" w:cs="Times New Roman"/>
          <w:sz w:val="26"/>
          <w:szCs w:val="26"/>
        </w:rPr>
        <w:t>вступает в силу</w:t>
      </w:r>
      <w:r w:rsidR="00242304" w:rsidRPr="00BE6583">
        <w:rPr>
          <w:rFonts w:ascii="Times New Roman" w:hAnsi="Times New Roman" w:cs="Times New Roman"/>
          <w:sz w:val="26"/>
          <w:szCs w:val="26"/>
        </w:rPr>
        <w:t xml:space="preserve"> через 10 дней после</w:t>
      </w:r>
      <w:r w:rsidRPr="00BE6583">
        <w:rPr>
          <w:rFonts w:ascii="Times New Roman" w:hAnsi="Times New Roman" w:cs="Times New Roman"/>
          <w:sz w:val="26"/>
          <w:szCs w:val="26"/>
        </w:rPr>
        <w:t xml:space="preserve"> </w:t>
      </w:r>
      <w:r w:rsidR="006615E9" w:rsidRPr="00BE6583">
        <w:rPr>
          <w:rFonts w:ascii="Times New Roman" w:hAnsi="Times New Roman" w:cs="Times New Roman"/>
          <w:sz w:val="26"/>
          <w:szCs w:val="26"/>
        </w:rPr>
        <w:t>его</w:t>
      </w:r>
      <w:r w:rsidR="00BE6583" w:rsidRPr="00BE6583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</w:t>
      </w:r>
      <w:r w:rsidR="00BE6583" w:rsidRPr="00BE6583">
        <w:rPr>
          <w:rFonts w:ascii="Times New Roman" w:hAnsi="Times New Roman" w:cs="Times New Roman"/>
          <w:sz w:val="26"/>
          <w:szCs w:val="26"/>
        </w:rPr>
        <w:t>и распространяет</w:t>
      </w:r>
      <w:proofErr w:type="gramEnd"/>
      <w:r w:rsidR="00BE6583" w:rsidRPr="00BE6583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</w:t>
      </w:r>
      <w:r w:rsidR="00BE6583">
        <w:rPr>
          <w:rFonts w:ascii="Times New Roman" w:hAnsi="Times New Roman" w:cs="Times New Roman"/>
          <w:sz w:val="26"/>
          <w:szCs w:val="26"/>
        </w:rPr>
        <w:t>, возникшие с 1 января 2016 года.</w:t>
      </w:r>
    </w:p>
    <w:p w:rsidR="00CC22EF" w:rsidRPr="00BE6583" w:rsidRDefault="00CC22EF" w:rsidP="00BE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8D4" w:rsidRPr="006615E9" w:rsidRDefault="00DA48D4" w:rsidP="00C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8D4" w:rsidRPr="006615E9" w:rsidRDefault="00DA48D4" w:rsidP="00C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2EF" w:rsidRPr="006615E9" w:rsidRDefault="00CC22EF" w:rsidP="00CC22EF">
      <w:pPr>
        <w:pStyle w:val="ab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6615E9">
        <w:rPr>
          <w:rFonts w:ascii="Times New Roman" w:hAnsi="Times New Roman"/>
          <w:sz w:val="26"/>
          <w:szCs w:val="26"/>
        </w:rPr>
        <w:t>Губернатор</w:t>
      </w:r>
    </w:p>
    <w:p w:rsidR="006615E9" w:rsidRDefault="00CC22EF" w:rsidP="00CC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615E9" w:rsidSect="00BF1E8D">
          <w:headerReference w:type="default" r:id="rId10"/>
          <w:pgSz w:w="11906" w:h="16838"/>
          <w:pgMar w:top="1135" w:right="849" w:bottom="1418" w:left="1418" w:header="708" w:footer="708" w:gutter="0"/>
          <w:cols w:space="708"/>
          <w:titlePg/>
          <w:docGrid w:linePitch="360"/>
        </w:sectPr>
      </w:pPr>
      <w:r w:rsidRPr="006615E9"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  И.В. Коши</w:t>
      </w:r>
      <w:bookmarkStart w:id="0" w:name="Par31"/>
      <w:bookmarkEnd w:id="0"/>
      <w:r w:rsidR="00BE6583">
        <w:rPr>
          <w:rFonts w:ascii="Times New Roman" w:hAnsi="Times New Roman" w:cs="Times New Roman"/>
          <w:sz w:val="26"/>
          <w:szCs w:val="26"/>
        </w:rPr>
        <w:t>н</w:t>
      </w:r>
      <w:bookmarkStart w:id="1" w:name="_GoBack"/>
      <w:bookmarkEnd w:id="1"/>
    </w:p>
    <w:p w:rsidR="00A90714" w:rsidRPr="009E77A4" w:rsidRDefault="00A90714" w:rsidP="00392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90714" w:rsidRPr="009E77A4" w:rsidSect="00BF1E8D">
      <w:pgSz w:w="11906" w:h="16838"/>
      <w:pgMar w:top="1135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44" w:rsidRDefault="00D43E44" w:rsidP="004E33CE">
      <w:pPr>
        <w:spacing w:after="0" w:line="240" w:lineRule="auto"/>
      </w:pPr>
      <w:r>
        <w:separator/>
      </w:r>
    </w:p>
  </w:endnote>
  <w:endnote w:type="continuationSeparator" w:id="0">
    <w:p w:rsidR="00D43E44" w:rsidRDefault="00D43E44" w:rsidP="004E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44" w:rsidRDefault="00D43E44" w:rsidP="004E33CE">
      <w:pPr>
        <w:spacing w:after="0" w:line="240" w:lineRule="auto"/>
      </w:pPr>
      <w:r>
        <w:separator/>
      </w:r>
    </w:p>
  </w:footnote>
  <w:footnote w:type="continuationSeparator" w:id="0">
    <w:p w:rsidR="00D43E44" w:rsidRDefault="00D43E44" w:rsidP="004E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9" w:rsidRDefault="00D43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D39"/>
    <w:multiLevelType w:val="hybridMultilevel"/>
    <w:tmpl w:val="5FB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5"/>
    <w:rsid w:val="00015A6D"/>
    <w:rsid w:val="00034E1B"/>
    <w:rsid w:val="00036D4D"/>
    <w:rsid w:val="00047751"/>
    <w:rsid w:val="00050047"/>
    <w:rsid w:val="0005264C"/>
    <w:rsid w:val="00054A33"/>
    <w:rsid w:val="00067011"/>
    <w:rsid w:val="00076961"/>
    <w:rsid w:val="000843A6"/>
    <w:rsid w:val="000A559C"/>
    <w:rsid w:val="000B592B"/>
    <w:rsid w:val="000C28FA"/>
    <w:rsid w:val="0010444C"/>
    <w:rsid w:val="00115776"/>
    <w:rsid w:val="00117E71"/>
    <w:rsid w:val="001216A4"/>
    <w:rsid w:val="00126B78"/>
    <w:rsid w:val="00126DD6"/>
    <w:rsid w:val="0012723C"/>
    <w:rsid w:val="00127E1E"/>
    <w:rsid w:val="00135CE6"/>
    <w:rsid w:val="00151F52"/>
    <w:rsid w:val="00152464"/>
    <w:rsid w:val="0015640A"/>
    <w:rsid w:val="00167CB0"/>
    <w:rsid w:val="0017390D"/>
    <w:rsid w:val="0017590B"/>
    <w:rsid w:val="001953A5"/>
    <w:rsid w:val="001A6EDC"/>
    <w:rsid w:val="001E47EF"/>
    <w:rsid w:val="00222FEF"/>
    <w:rsid w:val="00234209"/>
    <w:rsid w:val="00242304"/>
    <w:rsid w:val="00244DDE"/>
    <w:rsid w:val="002452CF"/>
    <w:rsid w:val="0025772A"/>
    <w:rsid w:val="00257AB6"/>
    <w:rsid w:val="00265572"/>
    <w:rsid w:val="00284D73"/>
    <w:rsid w:val="002909A0"/>
    <w:rsid w:val="002B4FC1"/>
    <w:rsid w:val="002B581A"/>
    <w:rsid w:val="002B5ECC"/>
    <w:rsid w:val="002D5B44"/>
    <w:rsid w:val="002E2620"/>
    <w:rsid w:val="002E7ADA"/>
    <w:rsid w:val="002F6C34"/>
    <w:rsid w:val="0035519B"/>
    <w:rsid w:val="00383415"/>
    <w:rsid w:val="00384A91"/>
    <w:rsid w:val="00392CC1"/>
    <w:rsid w:val="00393AF9"/>
    <w:rsid w:val="003D6B52"/>
    <w:rsid w:val="003E0EC9"/>
    <w:rsid w:val="003E3BC4"/>
    <w:rsid w:val="003F2E0D"/>
    <w:rsid w:val="003F306A"/>
    <w:rsid w:val="00403347"/>
    <w:rsid w:val="00411AE5"/>
    <w:rsid w:val="004216B9"/>
    <w:rsid w:val="00424256"/>
    <w:rsid w:val="00433DF7"/>
    <w:rsid w:val="004420C3"/>
    <w:rsid w:val="00451E8B"/>
    <w:rsid w:val="00456D01"/>
    <w:rsid w:val="00461DC9"/>
    <w:rsid w:val="00462AD7"/>
    <w:rsid w:val="0047737F"/>
    <w:rsid w:val="00495896"/>
    <w:rsid w:val="004A3875"/>
    <w:rsid w:val="004C5E10"/>
    <w:rsid w:val="004E33CE"/>
    <w:rsid w:val="004F74E6"/>
    <w:rsid w:val="00500BEF"/>
    <w:rsid w:val="00564A3D"/>
    <w:rsid w:val="00574505"/>
    <w:rsid w:val="005B4B8D"/>
    <w:rsid w:val="005C2FAC"/>
    <w:rsid w:val="005D313E"/>
    <w:rsid w:val="005F2558"/>
    <w:rsid w:val="005F6E53"/>
    <w:rsid w:val="00601590"/>
    <w:rsid w:val="00604F9C"/>
    <w:rsid w:val="006116BC"/>
    <w:rsid w:val="00622486"/>
    <w:rsid w:val="00634B76"/>
    <w:rsid w:val="0065559E"/>
    <w:rsid w:val="006615E9"/>
    <w:rsid w:val="00670177"/>
    <w:rsid w:val="006944B5"/>
    <w:rsid w:val="00694C1E"/>
    <w:rsid w:val="006A4B12"/>
    <w:rsid w:val="006B27FA"/>
    <w:rsid w:val="006B5228"/>
    <w:rsid w:val="006C5D17"/>
    <w:rsid w:val="006C69DB"/>
    <w:rsid w:val="00770519"/>
    <w:rsid w:val="007A32AD"/>
    <w:rsid w:val="007B131F"/>
    <w:rsid w:val="007B2E57"/>
    <w:rsid w:val="007E2807"/>
    <w:rsid w:val="007F255A"/>
    <w:rsid w:val="008309D0"/>
    <w:rsid w:val="00836295"/>
    <w:rsid w:val="0084471C"/>
    <w:rsid w:val="00845DA6"/>
    <w:rsid w:val="00864BEC"/>
    <w:rsid w:val="00893697"/>
    <w:rsid w:val="008A0ECB"/>
    <w:rsid w:val="008B2B66"/>
    <w:rsid w:val="008B4C1C"/>
    <w:rsid w:val="008C61CD"/>
    <w:rsid w:val="008C6E36"/>
    <w:rsid w:val="008D18F7"/>
    <w:rsid w:val="008D5FAB"/>
    <w:rsid w:val="00910225"/>
    <w:rsid w:val="00916F64"/>
    <w:rsid w:val="00943958"/>
    <w:rsid w:val="00945059"/>
    <w:rsid w:val="009505DA"/>
    <w:rsid w:val="00973090"/>
    <w:rsid w:val="009913F2"/>
    <w:rsid w:val="00991AB5"/>
    <w:rsid w:val="009A0B8F"/>
    <w:rsid w:val="009B2684"/>
    <w:rsid w:val="009D0D7C"/>
    <w:rsid w:val="009D1678"/>
    <w:rsid w:val="009E62A6"/>
    <w:rsid w:val="009E77A4"/>
    <w:rsid w:val="009F21A9"/>
    <w:rsid w:val="00A36B5B"/>
    <w:rsid w:val="00A53CE5"/>
    <w:rsid w:val="00A6502D"/>
    <w:rsid w:val="00A82B53"/>
    <w:rsid w:val="00A87F56"/>
    <w:rsid w:val="00A90714"/>
    <w:rsid w:val="00A91896"/>
    <w:rsid w:val="00AA1356"/>
    <w:rsid w:val="00AB230D"/>
    <w:rsid w:val="00AB5D1E"/>
    <w:rsid w:val="00AD162B"/>
    <w:rsid w:val="00AE2D95"/>
    <w:rsid w:val="00AE3C11"/>
    <w:rsid w:val="00B10D8D"/>
    <w:rsid w:val="00B12D6F"/>
    <w:rsid w:val="00B212C9"/>
    <w:rsid w:val="00B24538"/>
    <w:rsid w:val="00B2680B"/>
    <w:rsid w:val="00B315D7"/>
    <w:rsid w:val="00B321BE"/>
    <w:rsid w:val="00B5000D"/>
    <w:rsid w:val="00B508B1"/>
    <w:rsid w:val="00B508EF"/>
    <w:rsid w:val="00B556D0"/>
    <w:rsid w:val="00B65767"/>
    <w:rsid w:val="00B85FC6"/>
    <w:rsid w:val="00B92316"/>
    <w:rsid w:val="00B9290C"/>
    <w:rsid w:val="00BB112E"/>
    <w:rsid w:val="00BC3F90"/>
    <w:rsid w:val="00BE6583"/>
    <w:rsid w:val="00BF1E8D"/>
    <w:rsid w:val="00BF2682"/>
    <w:rsid w:val="00BF618D"/>
    <w:rsid w:val="00C00282"/>
    <w:rsid w:val="00C0092B"/>
    <w:rsid w:val="00C10C3E"/>
    <w:rsid w:val="00C309BA"/>
    <w:rsid w:val="00C44B8A"/>
    <w:rsid w:val="00C56AAB"/>
    <w:rsid w:val="00C644D2"/>
    <w:rsid w:val="00C66213"/>
    <w:rsid w:val="00C82886"/>
    <w:rsid w:val="00C82AF2"/>
    <w:rsid w:val="00CA389D"/>
    <w:rsid w:val="00CC22EF"/>
    <w:rsid w:val="00CD63B1"/>
    <w:rsid w:val="00CF2424"/>
    <w:rsid w:val="00D00D0C"/>
    <w:rsid w:val="00D113A6"/>
    <w:rsid w:val="00D13712"/>
    <w:rsid w:val="00D21842"/>
    <w:rsid w:val="00D31AB6"/>
    <w:rsid w:val="00D43E44"/>
    <w:rsid w:val="00D52C33"/>
    <w:rsid w:val="00D61F45"/>
    <w:rsid w:val="00D77F52"/>
    <w:rsid w:val="00DA0924"/>
    <w:rsid w:val="00DA48D4"/>
    <w:rsid w:val="00DB4140"/>
    <w:rsid w:val="00DC19DE"/>
    <w:rsid w:val="00DC5B34"/>
    <w:rsid w:val="00DD025B"/>
    <w:rsid w:val="00DE3510"/>
    <w:rsid w:val="00DF48F6"/>
    <w:rsid w:val="00DF5A1B"/>
    <w:rsid w:val="00E02576"/>
    <w:rsid w:val="00E44754"/>
    <w:rsid w:val="00E47061"/>
    <w:rsid w:val="00E518A6"/>
    <w:rsid w:val="00E51C67"/>
    <w:rsid w:val="00E530C6"/>
    <w:rsid w:val="00E80CAD"/>
    <w:rsid w:val="00E82DD4"/>
    <w:rsid w:val="00E8578C"/>
    <w:rsid w:val="00E873F3"/>
    <w:rsid w:val="00E87EC0"/>
    <w:rsid w:val="00E9669D"/>
    <w:rsid w:val="00E966AB"/>
    <w:rsid w:val="00EA7BA2"/>
    <w:rsid w:val="00ED4DED"/>
    <w:rsid w:val="00EE17C3"/>
    <w:rsid w:val="00F1155E"/>
    <w:rsid w:val="00F23026"/>
    <w:rsid w:val="00F30008"/>
    <w:rsid w:val="00F31CB0"/>
    <w:rsid w:val="00F6113D"/>
    <w:rsid w:val="00F7529F"/>
    <w:rsid w:val="00F77165"/>
    <w:rsid w:val="00F82639"/>
    <w:rsid w:val="00F85079"/>
    <w:rsid w:val="00F87140"/>
    <w:rsid w:val="00FA1C75"/>
    <w:rsid w:val="00FC0C7E"/>
    <w:rsid w:val="00FC63B9"/>
    <w:rsid w:val="00FD6DD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A38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38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38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1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3CE"/>
  </w:style>
  <w:style w:type="paragraph" w:customStyle="1" w:styleId="ConsPlusNormal">
    <w:name w:val="ConsPlusNormal"/>
    <w:rsid w:val="00AE2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Plain Text"/>
    <w:basedOn w:val="a"/>
    <w:link w:val="ac"/>
    <w:rsid w:val="00CC22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C22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A38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38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38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1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3CE"/>
  </w:style>
  <w:style w:type="paragraph" w:customStyle="1" w:styleId="ConsPlusNormal">
    <w:name w:val="ConsPlusNormal"/>
    <w:rsid w:val="00AE2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Plain Text"/>
    <w:basedOn w:val="a"/>
    <w:link w:val="ac"/>
    <w:rsid w:val="00CC22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C22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6BB0-B649-4F95-BBDB-65CC6D22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Алексеев Андрей Евгеньевич</cp:lastModifiedBy>
  <cp:revision>6</cp:revision>
  <cp:lastPrinted>2015-10-13T11:05:00Z</cp:lastPrinted>
  <dcterms:created xsi:type="dcterms:W3CDTF">2015-10-21T05:47:00Z</dcterms:created>
  <dcterms:modified xsi:type="dcterms:W3CDTF">2015-11-18T06:43:00Z</dcterms:modified>
</cp:coreProperties>
</file>