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3E" w:rsidRPr="00D114B2" w:rsidRDefault="0059473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D1C6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1C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114B2">
        <w:rPr>
          <w:rFonts w:ascii="Times New Roman" w:hAnsi="Times New Roman" w:cs="Times New Roman"/>
          <w:sz w:val="26"/>
          <w:szCs w:val="26"/>
        </w:rPr>
        <w:t>УТВЕРЖДАЮ:</w:t>
      </w:r>
    </w:p>
    <w:p w:rsidR="0059473E" w:rsidRPr="00D114B2" w:rsidRDefault="0059473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59473E" w:rsidRPr="00D114B2" w:rsidRDefault="0059473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 w:rsidRPr="00D114B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И.о. главного врача</w:t>
      </w:r>
      <w:r w:rsidRPr="00D114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9473E" w:rsidRPr="00D114B2" w:rsidRDefault="0059473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</w:t>
      </w:r>
      <w:r w:rsidRPr="00D114B2">
        <w:rPr>
          <w:rFonts w:ascii="Times New Roman" w:hAnsi="Times New Roman" w:cs="Times New Roman"/>
          <w:sz w:val="26"/>
          <w:szCs w:val="26"/>
        </w:rPr>
        <w:t xml:space="preserve"> НАО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Колгуевская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амбулатория</w:t>
      </w:r>
      <w:r w:rsidRPr="00D114B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9473E" w:rsidRPr="00D114B2" w:rsidRDefault="0059473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Г.М. Дмитриева</w:t>
      </w:r>
      <w:r w:rsidRPr="00D114B2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9473E" w:rsidRPr="00D114B2" w:rsidRDefault="0059473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9473E" w:rsidRPr="00D114B2" w:rsidRDefault="0059473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М.П.       "</w:t>
      </w:r>
      <w:r w:rsidR="00FD06F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14B2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D114B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114B2">
        <w:rPr>
          <w:rFonts w:ascii="Times New Roman" w:hAnsi="Times New Roman" w:cs="Times New Roman"/>
          <w:sz w:val="26"/>
          <w:szCs w:val="26"/>
        </w:rPr>
        <w:t>г.</w:t>
      </w:r>
    </w:p>
    <w:p w:rsidR="0059473E" w:rsidRPr="00D114B2" w:rsidRDefault="0059473E" w:rsidP="009D1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9473E" w:rsidRPr="00D114B2" w:rsidRDefault="0059473E" w:rsidP="00C96C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>ОТЧЕТ</w:t>
      </w:r>
    </w:p>
    <w:p w:rsidR="0059473E" w:rsidRPr="00D114B2" w:rsidRDefault="0059473E" w:rsidP="00C96C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>
        <w:rPr>
          <w:rFonts w:ascii="Times New Roman" w:hAnsi="Times New Roman" w:cs="Times New Roman"/>
          <w:sz w:val="26"/>
          <w:szCs w:val="26"/>
        </w:rPr>
        <w:t>КУЗ</w:t>
      </w:r>
      <w:r w:rsidRPr="00D114B2">
        <w:rPr>
          <w:rFonts w:ascii="Times New Roman" w:hAnsi="Times New Roman" w:cs="Times New Roman"/>
          <w:sz w:val="26"/>
          <w:szCs w:val="26"/>
        </w:rPr>
        <w:t xml:space="preserve"> НАО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Колгуевская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амбулатория</w:t>
      </w:r>
      <w:r w:rsidRPr="00D114B2">
        <w:rPr>
          <w:rFonts w:ascii="Times New Roman" w:hAnsi="Times New Roman" w:cs="Times New Roman"/>
          <w:sz w:val="26"/>
          <w:szCs w:val="26"/>
        </w:rPr>
        <w:t>» и об использовании закрепленного за ним государственного имущества за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14B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 Общие сведения об учреждении</w:t>
      </w: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73E" w:rsidRPr="00A61C3A" w:rsidRDefault="0059473E" w:rsidP="00A61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1C3A">
        <w:rPr>
          <w:rFonts w:ascii="Times New Roman" w:hAnsi="Times New Roman"/>
          <w:sz w:val="26"/>
          <w:szCs w:val="26"/>
        </w:rPr>
        <w:t>1.1. Перечень видов деятельности КУЗ НАО «</w:t>
      </w:r>
      <w:proofErr w:type="spellStart"/>
      <w:r>
        <w:rPr>
          <w:rFonts w:ascii="Times New Roman" w:hAnsi="Times New Roman"/>
          <w:sz w:val="26"/>
          <w:szCs w:val="26"/>
        </w:rPr>
        <w:t>Колгуевская</w:t>
      </w:r>
      <w:proofErr w:type="spellEnd"/>
      <w:r w:rsidRPr="00A61C3A">
        <w:rPr>
          <w:rFonts w:ascii="Times New Roman" w:hAnsi="Times New Roman"/>
          <w:sz w:val="26"/>
          <w:szCs w:val="26"/>
        </w:rPr>
        <w:t xml:space="preserve"> амбулатория» (далее – Учреждение)</w:t>
      </w:r>
      <w:r>
        <w:rPr>
          <w:rFonts w:ascii="Times New Roman" w:hAnsi="Times New Roman"/>
          <w:sz w:val="26"/>
          <w:szCs w:val="26"/>
        </w:rPr>
        <w:t>: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обеспечение населения амбулаторно-поликлинической помощью в объеме, регламентированном Министерством здравоохранения и социального развития Российской Федерации;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осуществление медицинских профилактических, оздоровительных и реабилитационных мероприятий, направленных на предупреждение и снижение заболеваемости, инвалидности и смертности населения;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организация и осуществление гигиенического воспитания населения, обучение оказания неотложной доврачебной помощи, методам ухода за больными и др.;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осуществление медицинских мероприятий, направленных на охрану материнства и детства и увеличение рождаемости;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 xml:space="preserve">деятельность, связанную с оборотом наркотических средств и психотропных веществ, на основе лицензии, полученной в установленном законодательном порядке; 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проведение периодических и предварительных при приеме на работу медицинских осмотров;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проведение экспертизы временной нетрудоспособности рабочих и служащих, своевременное направление больных на медико-социальную экспертизу;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осуществление немедицинских видов деятельности, не запрещенных законом, связанных с оказанием медицинской помощи (перевозка больных, копировальные работы, прокат изделий медицинского назначения, медицинского оборудования, распространение информации на бумажных носителях и в электронном виде по вопросам ухода за больными, гигиены, профилактики различных заболеваний и др.);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предоставление своевременной информации о состоянии здоровья населения и о состоянии медицинской службы в муниципальном образовании «</w:t>
      </w:r>
      <w:proofErr w:type="spellStart"/>
      <w:r w:rsidRPr="00477FE0">
        <w:rPr>
          <w:rFonts w:ascii="Times New Roman" w:hAnsi="Times New Roman"/>
          <w:sz w:val="26"/>
          <w:szCs w:val="26"/>
        </w:rPr>
        <w:t>Колгуевский</w:t>
      </w:r>
      <w:proofErr w:type="spellEnd"/>
      <w:r w:rsidRPr="00477FE0">
        <w:rPr>
          <w:rFonts w:ascii="Times New Roman" w:hAnsi="Times New Roman"/>
          <w:sz w:val="26"/>
          <w:szCs w:val="26"/>
        </w:rPr>
        <w:t xml:space="preserve"> сельсовет» Учредителю и в соответствующие органы;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внесение предложений о мерах по улучшению состояния здоровья населения и организации медицинской помощи;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t>осуществление любых видов медицинской деятельности, не запрещенных действующим законодательством РФ;</w:t>
      </w:r>
    </w:p>
    <w:p w:rsidR="0059473E" w:rsidRPr="00477FE0" w:rsidRDefault="0059473E" w:rsidP="00477FE0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FE0">
        <w:rPr>
          <w:rFonts w:ascii="Times New Roman" w:hAnsi="Times New Roman"/>
          <w:sz w:val="26"/>
          <w:szCs w:val="26"/>
        </w:rPr>
        <w:lastRenderedPageBreak/>
        <w:t>совершение иных действий в пределах своей правоспособности, необходимых для достижения целей, предусмотренных Уставом.</w:t>
      </w:r>
    </w:p>
    <w:p w:rsidR="0059473E" w:rsidRPr="00B64FEB" w:rsidRDefault="0059473E" w:rsidP="0047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1.3. Перечень разрешительных документов </w:t>
      </w: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560"/>
        <w:gridCol w:w="1560"/>
        <w:gridCol w:w="1560"/>
      </w:tblGrid>
      <w:tr w:rsidR="0059473E" w:rsidRPr="00E07B83" w:rsidTr="00CA22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действия</w:t>
            </w:r>
          </w:p>
        </w:tc>
      </w:tr>
      <w:tr w:rsidR="0059473E" w:rsidRPr="00E07B83" w:rsidTr="005117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D2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Распоряжение Управления здравоохранения и социальной защиты населения Ненецкого автономного округа «Об утверждении Устава казенного учреждения здравоохранения Ненецкого автономного округа «</w:t>
            </w:r>
            <w:proofErr w:type="spell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Колгуевская</w:t>
            </w:r>
            <w:proofErr w:type="spellEnd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2064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D2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29.12.2011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59473E" w:rsidRPr="00E07B83" w:rsidTr="00D64D96">
        <w:trPr>
          <w:trHeight w:val="15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Федеральной налоговой службы о постановке на учет российской организации в налоговом органе по месту ее нахождения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477F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83 № 000066283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59473E" w:rsidRPr="00E07B83" w:rsidTr="005117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0054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83 № 000066021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24.01.2012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59473E" w:rsidRPr="00E07B83" w:rsidTr="00D64D96">
        <w:trPr>
          <w:trHeight w:val="13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477F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 xml:space="preserve"> 83 № 000074557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477F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59473E" w:rsidRPr="00E07B83" w:rsidTr="002C2384">
        <w:trPr>
          <w:trHeight w:val="7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Лицензия Министерства здравоохранения и социального развития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F4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ЛО-29-01-000656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F4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01.07.2011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59473E" w:rsidRPr="00E07B83" w:rsidTr="002C2384">
        <w:trPr>
          <w:trHeight w:val="7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0054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Лицензия Министерства здравоохранения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0054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ЛО-29-01-001163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0054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13.02.2013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59473E" w:rsidRDefault="00594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1.4. Количество штатных единиц учреждения (чел.).</w:t>
      </w: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20"/>
        <w:gridCol w:w="1920"/>
        <w:gridCol w:w="1920"/>
      </w:tblGrid>
      <w:tr w:rsidR="0059473E" w:rsidRPr="00E07B83" w:rsidTr="00CB4477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59473E" w:rsidRPr="00E07B83" w:rsidTr="00CB4477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на конец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>отчетного года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A7544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Штатная численность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14,25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CD795D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13,75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врачи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D79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CD79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младший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прочие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CD795D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473E" w:rsidRPr="00FD06F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численность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D36176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D36176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врачи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младший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прочие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докторов наук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кандидатов наук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с высшим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образованием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473E" w:rsidRPr="00E07B8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со средним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специальным образованием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9473E" w:rsidRPr="00E07B8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 высшей  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 первой  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со второй 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Количество врачей, не имеющих категорий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473E" w:rsidRPr="00E07B83" w:rsidTr="00CB447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 высшей квалификационной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CD795D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9473E" w:rsidRPr="00E07B83" w:rsidTr="00CB447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 первой квалификационной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CB447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со второй квалификационной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работников, не имеющих категорий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329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9473E" w:rsidRPr="00D114B2" w:rsidRDefault="0059473E" w:rsidP="00FD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1.5. Средняя заработная плата сотрудников учреждения.</w:t>
      </w: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Средняя заработная плата за </w:t>
      </w:r>
      <w:r>
        <w:rPr>
          <w:rFonts w:ascii="Times New Roman" w:hAnsi="Times New Roman"/>
          <w:sz w:val="26"/>
          <w:szCs w:val="26"/>
        </w:rPr>
        <w:t>2012 год</w:t>
      </w:r>
    </w:p>
    <w:p w:rsidR="0059473E" w:rsidRDefault="00594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Средняя заработная плата за 2013 год – </w:t>
      </w:r>
      <w:r>
        <w:rPr>
          <w:rFonts w:ascii="Times New Roman" w:hAnsi="Times New Roman"/>
          <w:sz w:val="26"/>
          <w:szCs w:val="26"/>
        </w:rPr>
        <w:t>63 419,66</w:t>
      </w:r>
      <w:r w:rsidRPr="00D114B2">
        <w:rPr>
          <w:rFonts w:ascii="Times New Roman" w:hAnsi="Times New Roman"/>
          <w:sz w:val="26"/>
          <w:szCs w:val="26"/>
        </w:rPr>
        <w:t xml:space="preserve"> рубля</w:t>
      </w:r>
    </w:p>
    <w:p w:rsidR="0059473E" w:rsidRDefault="0059473E" w:rsidP="006C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Средняя заработная плата за 201</w:t>
      </w:r>
      <w:r>
        <w:rPr>
          <w:rFonts w:ascii="Times New Roman" w:hAnsi="Times New Roman"/>
          <w:sz w:val="26"/>
          <w:szCs w:val="26"/>
        </w:rPr>
        <w:t>4</w:t>
      </w:r>
      <w:r w:rsidRPr="00D114B2">
        <w:rPr>
          <w:rFonts w:ascii="Times New Roman" w:hAnsi="Times New Roman"/>
          <w:sz w:val="26"/>
          <w:szCs w:val="26"/>
        </w:rPr>
        <w:t xml:space="preserve"> год –</w:t>
      </w:r>
      <w:r w:rsidR="00FD06FD">
        <w:rPr>
          <w:rFonts w:ascii="Times New Roman" w:hAnsi="Times New Roman"/>
          <w:sz w:val="26"/>
          <w:szCs w:val="26"/>
        </w:rPr>
        <w:t xml:space="preserve"> </w:t>
      </w:r>
      <w:r w:rsidRPr="00FD06FD">
        <w:rPr>
          <w:rFonts w:ascii="Times New Roman" w:hAnsi="Times New Roman"/>
          <w:sz w:val="26"/>
          <w:szCs w:val="26"/>
        </w:rPr>
        <w:t>81</w:t>
      </w:r>
      <w:r w:rsidR="00FD06FD" w:rsidRPr="00FD06FD">
        <w:rPr>
          <w:rFonts w:ascii="Times New Roman" w:hAnsi="Times New Roman"/>
          <w:sz w:val="26"/>
          <w:szCs w:val="26"/>
        </w:rPr>
        <w:t xml:space="preserve"> </w:t>
      </w:r>
      <w:r w:rsidRPr="00FD06FD">
        <w:rPr>
          <w:rFonts w:ascii="Times New Roman" w:hAnsi="Times New Roman"/>
          <w:sz w:val="26"/>
          <w:szCs w:val="26"/>
        </w:rPr>
        <w:t>760,0</w:t>
      </w:r>
      <w:r w:rsidRPr="00D114B2">
        <w:rPr>
          <w:rFonts w:ascii="Times New Roman" w:hAnsi="Times New Roman"/>
          <w:sz w:val="26"/>
          <w:szCs w:val="26"/>
        </w:rPr>
        <w:t xml:space="preserve"> рубля</w:t>
      </w: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2. Результаты деятельности учреждения</w:t>
      </w: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4"/>
        <w:gridCol w:w="1845"/>
        <w:gridCol w:w="1749"/>
      </w:tblGrid>
      <w:tr w:rsidR="0059473E" w:rsidRPr="00E07B83" w:rsidTr="001D1905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3602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>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3609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 xml:space="preserve">За       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соответствующий отчетный период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предшествующего 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3602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период</w:t>
            </w:r>
          </w:p>
        </w:tc>
      </w:tr>
      <w:tr w:rsidR="0059473E" w:rsidRPr="00E07B83" w:rsidTr="001D1905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36095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(увеличение, уменьшение) балансовой  (остаточной) стоимости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нефинансовых активов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относительно предыдущего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отчетного года (в процентах)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CB6EB1" w:rsidRDefault="0059473E" w:rsidP="00CB6E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EB1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CB6EB1" w:rsidRPr="00CB6EB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CB6EB1" w:rsidRDefault="00CB6EB1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EB1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  <w:p w:rsidR="0059473E" w:rsidRPr="00CB6EB1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3E" w:rsidRPr="00E07B83" w:rsidTr="001D1905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2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8739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выставленных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требований в возмещение ущерба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недостачам и хищениям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материальных ценностей,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денежных средств, а также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>от порчи материальных ценностей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1D1905">
        <w:trPr>
          <w:trHeight w:val="3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3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(увеличение,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уменьшение) дебиторской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кредиторской задолженности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в разрезе поступлений (выплат), предусмотренных Планом финансово-хозяйственной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деятельности учреждения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(далее - План), относительно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предыдущего отчетного года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 процентах) с указанием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причин образования просроченной кредиторской задолженности, а также дебиторской задолженности, нереальной к взысканию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9A0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На 31.12.13: кредиторская задолженность – 0,0 тыс</w:t>
            </w:r>
            <w:proofErr w:type="gramStart"/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уб., дебиторская задолженность уменьшилась на 28,03 тыс.руб.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B1">
              <w:rPr>
                <w:rFonts w:ascii="Times New Roman" w:hAnsi="Times New Roman" w:cs="Times New Roman"/>
                <w:sz w:val="24"/>
                <w:szCs w:val="24"/>
              </w:rPr>
              <w:t>На 31.12.14: кредиторская задолженность – 0,0 тыс</w:t>
            </w:r>
            <w:proofErr w:type="gramStart"/>
            <w:r w:rsidRPr="00CB6E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6EB1">
              <w:rPr>
                <w:rFonts w:ascii="Times New Roman" w:hAnsi="Times New Roman" w:cs="Times New Roman"/>
                <w:sz w:val="24"/>
                <w:szCs w:val="24"/>
              </w:rPr>
              <w:t xml:space="preserve">уб., дебиторская задолженность </w:t>
            </w:r>
            <w:r w:rsidR="00FD06FD" w:rsidRPr="00CB6E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6EB1" w:rsidRPr="00CB6EB1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  <w:r w:rsidRPr="00CB6EB1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59473E" w:rsidRPr="00E07B83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4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суммы доходов, полученных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учреждением от оказания платных услуг (выполнения работ)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9473E" w:rsidRPr="00E07B83" w:rsidTr="001D190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5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цены (тарифы) на платные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услуги (работы), оказываемые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потребителям (в динамике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течение отчетного периода)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9473E" w:rsidRPr="00E07B83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6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36095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потребителей,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воспользовавшихся услугами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(работами) учреждения (в том числе платными для потребителей)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7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жалоб потребителей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принятые по результатам их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рассмотрения меры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FD06FD">
        <w:trPr>
          <w:trHeight w:val="310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8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участие учреждения в качестве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учредителя или участника в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>других юридических лицах, в том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>числе внесение денежных средств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иного имущества в уставный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(складочный) капитал других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юридических лиц (указывается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наименование юридического лица, сумма вклада в </w:t>
            </w:r>
            <w:proofErr w:type="gram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тысячах рублей</w:t>
            </w:r>
            <w:proofErr w:type="gramEnd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, наименование и стоимость имущества в тысячах рублей)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9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совершенных крупных сделок          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совершенных сделок,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совершении которых имелась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заинтересованность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473E" w:rsidRPr="00E07B8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 учреждением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3E" w:rsidRPr="00E07B83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11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суммы кассовых и плановых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поступлений (с учетом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возвратов) в разрезе поступлений, предусмотренных Планом          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9473E" w:rsidRPr="00E07B83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суммы кассовых и плановых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выплат (с учетом восстановленных кассовых выплат) в разрезе выплат, предусмотренных Планом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9473E" w:rsidRPr="00E07B8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Казенным учреждением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3E" w:rsidRPr="00E07B8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13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кассовое исполнение бюджетной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сметы учреждения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06FD" w:rsidRPr="00FD0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478,2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06FD" w:rsidRPr="00FD0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809,4</w:t>
            </w:r>
          </w:p>
        </w:tc>
      </w:tr>
      <w:tr w:rsidR="0059473E" w:rsidRPr="00E07B8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14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доведенные учреждению лимиты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бюджетных обязательств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06FD" w:rsidRPr="00FD0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749,6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FD06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06FD" w:rsidRPr="00FD0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644,3</w:t>
            </w:r>
          </w:p>
        </w:tc>
      </w:tr>
    </w:tbl>
    <w:p w:rsidR="0059473E" w:rsidRPr="00D114B2" w:rsidRDefault="0059473E" w:rsidP="00413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3. Об использовании имущества, закрепленного за учреждением</w:t>
      </w:r>
    </w:p>
    <w:p w:rsidR="0059473E" w:rsidRPr="00D114B2" w:rsidRDefault="00594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96"/>
        <w:gridCol w:w="1704"/>
        <w:gridCol w:w="1680"/>
      </w:tblGrid>
      <w:tr w:rsidR="0059473E" w:rsidRPr="00E07B83" w:rsidTr="0087395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59473E" w:rsidRPr="00E07B83" w:rsidTr="0087395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года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на конец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года</w:t>
            </w:r>
          </w:p>
        </w:tc>
      </w:tr>
      <w:tr w:rsidR="0059473E" w:rsidRPr="00E07B83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1 178,04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1 178,04</w:t>
            </w:r>
          </w:p>
        </w:tc>
      </w:tr>
      <w:tr w:rsidR="0059473E" w:rsidRPr="00E07B8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управления 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и переданного в безвозмездное пользование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арендуемого учреждением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0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118,52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0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151,90</w:t>
            </w:r>
          </w:p>
        </w:tc>
      </w:tr>
      <w:tr w:rsidR="0059473E" w:rsidRPr="00E07B8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безвозмездное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пользование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5F64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83,9</w:t>
            </w:r>
          </w:p>
          <w:p w:rsidR="0059473E" w:rsidRPr="00FD06FD" w:rsidRDefault="0059473E" w:rsidP="005F64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473E" w:rsidRPr="00E07B8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CB4477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A75443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площадь объектов           </w:t>
            </w:r>
            <w:r w:rsidRPr="00E07B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недвижимого имущества,           </w:t>
            </w:r>
            <w:r w:rsidRPr="00E07B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находящегося у учреждения        </w:t>
            </w:r>
            <w:r w:rsidRPr="00E07B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праве оперативного управления </w:t>
            </w:r>
            <w:r w:rsidRPr="00E07B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 переданного в безвозмездное    </w:t>
            </w:r>
            <w:r w:rsidRPr="00E07B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пользование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арендуемых учреждением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недвижимого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имущества, находящегося у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на праве оперативного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 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FD06FD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473E" w:rsidRPr="00E07B83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недвижимого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имущества, находящегося у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на праве аренды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средств, полученных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>в отчетном году от распоряжения в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установленном порядке имуществом, находящимся у учреждения на праве оперативного управления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 учреждением 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3E" w:rsidRPr="00E07B83" w:rsidTr="00873957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приобретенного учреждением в отчетном году за счет средств, выделенных органом,   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осуществляющим функции  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полномочия учредителя,     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учреждению на указанные цели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приобретенного учреждением в отчетном году за счет доходов, полученных от платных услуг иной приносящей доход деятельности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473E" w:rsidRPr="00E07B8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E07B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особо ценного движимого имущества, находящегося у учреждения на праве оперативного управления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E" w:rsidRPr="00E07B83" w:rsidRDefault="0059473E" w:rsidP="00246E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B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59473E" w:rsidRPr="009D1C6E" w:rsidRDefault="00594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9473E" w:rsidRPr="009D1C6E" w:rsidSect="0041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95D"/>
    <w:multiLevelType w:val="hybridMultilevel"/>
    <w:tmpl w:val="A9522426"/>
    <w:lvl w:ilvl="0" w:tplc="65A4E2DC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90C1BCB"/>
    <w:multiLevelType w:val="hybridMultilevel"/>
    <w:tmpl w:val="F1141142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D5569E6"/>
    <w:multiLevelType w:val="hybridMultilevel"/>
    <w:tmpl w:val="B2260C66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1317DAD"/>
    <w:multiLevelType w:val="multilevel"/>
    <w:tmpl w:val="12D83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EF94317"/>
    <w:multiLevelType w:val="hybridMultilevel"/>
    <w:tmpl w:val="3D86C49E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3A381C"/>
    <w:multiLevelType w:val="hybridMultilevel"/>
    <w:tmpl w:val="6D166536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FF06F43"/>
    <w:multiLevelType w:val="hybridMultilevel"/>
    <w:tmpl w:val="6F5EDF00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203"/>
    <w:rsid w:val="00005474"/>
    <w:rsid w:val="00024A8D"/>
    <w:rsid w:val="00034C7F"/>
    <w:rsid w:val="00081BBC"/>
    <w:rsid w:val="00102BED"/>
    <w:rsid w:val="001457E7"/>
    <w:rsid w:val="001648A0"/>
    <w:rsid w:val="001D1905"/>
    <w:rsid w:val="001E7D06"/>
    <w:rsid w:val="001F467B"/>
    <w:rsid w:val="002102BF"/>
    <w:rsid w:val="00212195"/>
    <w:rsid w:val="00234BF8"/>
    <w:rsid w:val="00246E4E"/>
    <w:rsid w:val="00256E79"/>
    <w:rsid w:val="002676B9"/>
    <w:rsid w:val="00293020"/>
    <w:rsid w:val="002A5098"/>
    <w:rsid w:val="002A55A5"/>
    <w:rsid w:val="002B330C"/>
    <w:rsid w:val="002C2384"/>
    <w:rsid w:val="002C2751"/>
    <w:rsid w:val="002E21CC"/>
    <w:rsid w:val="002F33EF"/>
    <w:rsid w:val="0031631A"/>
    <w:rsid w:val="003602CA"/>
    <w:rsid w:val="00360956"/>
    <w:rsid w:val="00396E02"/>
    <w:rsid w:val="003D503F"/>
    <w:rsid w:val="00400A4C"/>
    <w:rsid w:val="00413157"/>
    <w:rsid w:val="004338B1"/>
    <w:rsid w:val="004556F0"/>
    <w:rsid w:val="00464203"/>
    <w:rsid w:val="00477FE0"/>
    <w:rsid w:val="00484706"/>
    <w:rsid w:val="00491C75"/>
    <w:rsid w:val="004C7A95"/>
    <w:rsid w:val="005117AC"/>
    <w:rsid w:val="00532B7B"/>
    <w:rsid w:val="005422DD"/>
    <w:rsid w:val="00545B0B"/>
    <w:rsid w:val="00572B54"/>
    <w:rsid w:val="0059473E"/>
    <w:rsid w:val="005D2A33"/>
    <w:rsid w:val="005F41B1"/>
    <w:rsid w:val="005F644A"/>
    <w:rsid w:val="005F76F1"/>
    <w:rsid w:val="00603789"/>
    <w:rsid w:val="006115FD"/>
    <w:rsid w:val="00632F4F"/>
    <w:rsid w:val="0064745B"/>
    <w:rsid w:val="0068511F"/>
    <w:rsid w:val="006C1841"/>
    <w:rsid w:val="00706E5E"/>
    <w:rsid w:val="00727A3C"/>
    <w:rsid w:val="007410C6"/>
    <w:rsid w:val="00753029"/>
    <w:rsid w:val="0078251B"/>
    <w:rsid w:val="007935E5"/>
    <w:rsid w:val="007A0A4C"/>
    <w:rsid w:val="007B33D1"/>
    <w:rsid w:val="007B5FA2"/>
    <w:rsid w:val="00873957"/>
    <w:rsid w:val="00875F78"/>
    <w:rsid w:val="00890780"/>
    <w:rsid w:val="00891B6F"/>
    <w:rsid w:val="008B7838"/>
    <w:rsid w:val="008C151B"/>
    <w:rsid w:val="008C315B"/>
    <w:rsid w:val="0096214D"/>
    <w:rsid w:val="00967FD9"/>
    <w:rsid w:val="00976006"/>
    <w:rsid w:val="009814D6"/>
    <w:rsid w:val="009A0D95"/>
    <w:rsid w:val="009A5883"/>
    <w:rsid w:val="009B69AD"/>
    <w:rsid w:val="009D1C6E"/>
    <w:rsid w:val="00A4278A"/>
    <w:rsid w:val="00A61C3A"/>
    <w:rsid w:val="00A728FB"/>
    <w:rsid w:val="00A75443"/>
    <w:rsid w:val="00A966FE"/>
    <w:rsid w:val="00AD2B8E"/>
    <w:rsid w:val="00AE7F1B"/>
    <w:rsid w:val="00B46A25"/>
    <w:rsid w:val="00B6178B"/>
    <w:rsid w:val="00B62EDF"/>
    <w:rsid w:val="00B64FEB"/>
    <w:rsid w:val="00B758A6"/>
    <w:rsid w:val="00B811AF"/>
    <w:rsid w:val="00BA276B"/>
    <w:rsid w:val="00BE56EE"/>
    <w:rsid w:val="00BF25B5"/>
    <w:rsid w:val="00C02DE9"/>
    <w:rsid w:val="00C05DE4"/>
    <w:rsid w:val="00C32964"/>
    <w:rsid w:val="00C5487C"/>
    <w:rsid w:val="00C96C47"/>
    <w:rsid w:val="00CA229B"/>
    <w:rsid w:val="00CB4477"/>
    <w:rsid w:val="00CB6EB1"/>
    <w:rsid w:val="00CD795D"/>
    <w:rsid w:val="00CF43A5"/>
    <w:rsid w:val="00CF585B"/>
    <w:rsid w:val="00D114B2"/>
    <w:rsid w:val="00D27A79"/>
    <w:rsid w:val="00D36176"/>
    <w:rsid w:val="00D363C9"/>
    <w:rsid w:val="00D63AE7"/>
    <w:rsid w:val="00D64D96"/>
    <w:rsid w:val="00D76441"/>
    <w:rsid w:val="00D836BF"/>
    <w:rsid w:val="00DD36C6"/>
    <w:rsid w:val="00DE4112"/>
    <w:rsid w:val="00E07B83"/>
    <w:rsid w:val="00EC2E36"/>
    <w:rsid w:val="00EE42A2"/>
    <w:rsid w:val="00EE53E8"/>
    <w:rsid w:val="00F14828"/>
    <w:rsid w:val="00FA237D"/>
    <w:rsid w:val="00FD06FD"/>
    <w:rsid w:val="00FD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4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6420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A754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B3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330C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4B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E4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61C3A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1297</Words>
  <Characters>10617</Characters>
  <Application>Microsoft Office Word</Application>
  <DocSecurity>0</DocSecurity>
  <Lines>88</Lines>
  <Paragraphs>23</Paragraphs>
  <ScaleCrop>false</ScaleCrop>
  <Company>Hewlett-Packard Company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Скоб</cp:lastModifiedBy>
  <cp:revision>19</cp:revision>
  <cp:lastPrinted>2015-06-03T07:26:00Z</cp:lastPrinted>
  <dcterms:created xsi:type="dcterms:W3CDTF">2014-05-30T13:07:00Z</dcterms:created>
  <dcterms:modified xsi:type="dcterms:W3CDTF">2015-06-03T07:26:00Z</dcterms:modified>
</cp:coreProperties>
</file>