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8F" w:rsidRPr="00632762" w:rsidRDefault="005E111E" w:rsidP="008B39FE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24"/>
      <w:bookmarkStart w:id="1" w:name="_GoBack"/>
      <w:bookmarkEnd w:id="0"/>
      <w:bookmarkEnd w:id="1"/>
      <w:r w:rsidRPr="00632762">
        <w:rPr>
          <w:rFonts w:ascii="Times New Roman" w:hAnsi="Times New Roman" w:cs="Times New Roman"/>
          <w:sz w:val="26"/>
          <w:szCs w:val="26"/>
        </w:rPr>
        <w:t>УТВЕРЖДЕН</w:t>
      </w:r>
    </w:p>
    <w:p w:rsidR="001D288F" w:rsidRPr="00632762" w:rsidRDefault="005E111E" w:rsidP="008B39FE">
      <w:pPr>
        <w:widowControl w:val="0"/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распоряжением Департамента природных ресурсов, экологии и агропромышленного комплекса </w:t>
      </w:r>
      <w:r w:rsidR="001D288F" w:rsidRPr="00632762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от </w:t>
      </w:r>
      <w:r w:rsidR="005E111E" w:rsidRPr="00632762">
        <w:rPr>
          <w:rFonts w:ascii="Times New Roman" w:hAnsi="Times New Roman" w:cs="Times New Roman"/>
          <w:sz w:val="26"/>
          <w:szCs w:val="26"/>
        </w:rPr>
        <w:t>«</w:t>
      </w:r>
      <w:r w:rsidR="00557344">
        <w:rPr>
          <w:rFonts w:ascii="Times New Roman" w:hAnsi="Times New Roman" w:cs="Times New Roman"/>
          <w:sz w:val="26"/>
          <w:szCs w:val="26"/>
        </w:rPr>
        <w:t>12</w:t>
      </w:r>
      <w:r w:rsidR="005E111E" w:rsidRPr="00632762">
        <w:rPr>
          <w:rFonts w:ascii="Times New Roman" w:hAnsi="Times New Roman" w:cs="Times New Roman"/>
          <w:sz w:val="26"/>
          <w:szCs w:val="26"/>
        </w:rPr>
        <w:t>»</w:t>
      </w:r>
      <w:r w:rsidR="00557344">
        <w:rPr>
          <w:rFonts w:ascii="Times New Roman" w:hAnsi="Times New Roman" w:cs="Times New Roman"/>
          <w:sz w:val="26"/>
          <w:szCs w:val="26"/>
        </w:rPr>
        <w:t>января</w:t>
      </w:r>
      <w:r w:rsidR="005E111E" w:rsidRPr="00632762">
        <w:rPr>
          <w:rFonts w:ascii="Times New Roman" w:hAnsi="Times New Roman" w:cs="Times New Roman"/>
          <w:sz w:val="26"/>
          <w:szCs w:val="26"/>
        </w:rPr>
        <w:t xml:space="preserve"> 2015 года № </w:t>
      </w:r>
      <w:r w:rsidR="00557344">
        <w:rPr>
          <w:rFonts w:ascii="Times New Roman" w:hAnsi="Times New Roman" w:cs="Times New Roman"/>
          <w:sz w:val="26"/>
          <w:szCs w:val="26"/>
        </w:rPr>
        <w:t>6/05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2A5A" w:rsidRPr="00632762" w:rsidRDefault="00102A5A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34"/>
      <w:bookmarkEnd w:id="2"/>
      <w:r w:rsidRPr="00632762">
        <w:rPr>
          <w:rFonts w:ascii="Times New Roman" w:hAnsi="Times New Roman" w:cs="Times New Roman"/>
          <w:b/>
          <w:bCs/>
          <w:sz w:val="26"/>
          <w:szCs w:val="26"/>
        </w:rPr>
        <w:t>ДОЛЖНОСТНОЙ РЕГЛАМЕНТ</w:t>
      </w:r>
    </w:p>
    <w:p w:rsidR="007E5D30" w:rsidRDefault="00DA0D74" w:rsidP="007E5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ЗАМЕСТИТЕЛЯ РУКОВОДИТЕЛЯ </w:t>
      </w:r>
      <w:r w:rsidR="00102A5A" w:rsidRPr="00632762">
        <w:rPr>
          <w:rFonts w:ascii="Times New Roman" w:hAnsi="Times New Roman" w:cs="Times New Roman"/>
          <w:b/>
          <w:bCs/>
          <w:sz w:val="26"/>
          <w:szCs w:val="26"/>
        </w:rPr>
        <w:t xml:space="preserve">ДЕПАРТАМЕНТА </w:t>
      </w:r>
      <w:r>
        <w:rPr>
          <w:rFonts w:ascii="Times New Roman" w:hAnsi="Times New Roman" w:cs="Times New Roman"/>
          <w:b/>
          <w:bCs/>
          <w:sz w:val="26"/>
          <w:szCs w:val="26"/>
        </w:rPr>
        <w:t>– НАЧАЛЬНИКА УПРАВЛЕНИЯ ПРИРОДНЫХ РЕСУРСОВ И ЭКОЛОГИИ</w:t>
      </w:r>
      <w:r w:rsidR="007E5D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ДЕПАРТАМЕНТА</w:t>
      </w:r>
      <w:r w:rsidR="007E5D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E5D30" w:rsidRPr="00632762">
        <w:rPr>
          <w:rFonts w:ascii="Times New Roman" w:hAnsi="Times New Roman" w:cs="Times New Roman"/>
          <w:b/>
          <w:bCs/>
          <w:sz w:val="26"/>
          <w:szCs w:val="26"/>
        </w:rPr>
        <w:t xml:space="preserve">ПРИРОДНЫХ РЕСУРСОВ, ЭКОЛОГИИ И АГРОПРОМЫШЛЕННОГО КОМПЛЕКСА </w:t>
      </w:r>
    </w:p>
    <w:p w:rsidR="001D288F" w:rsidRPr="00632762" w:rsidRDefault="007E5D30" w:rsidP="007E5D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2762">
        <w:rPr>
          <w:rFonts w:ascii="Times New Roman" w:hAnsi="Times New Roman" w:cs="Times New Roman"/>
          <w:b/>
          <w:bCs/>
          <w:sz w:val="26"/>
          <w:szCs w:val="26"/>
        </w:rPr>
        <w:t>НЕНЕЦКОГО АВТОНОМНОГО ОКРУГА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ar38"/>
      <w:bookmarkEnd w:id="3"/>
      <w:r w:rsidRPr="00632762">
        <w:rPr>
          <w:rFonts w:ascii="Times New Roman" w:hAnsi="Times New Roman" w:cs="Times New Roman"/>
          <w:sz w:val="26"/>
          <w:szCs w:val="26"/>
        </w:rPr>
        <w:t>Раздел I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5F4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1.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Настоящий должностной регламент разработан и утвержден в соответствии с положениями Федерального </w:t>
      </w:r>
      <w:hyperlink r:id="rId8" w:history="1">
        <w:r w:rsidRPr="00632762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632762">
        <w:rPr>
          <w:rFonts w:ascii="Times New Roman" w:hAnsi="Times New Roman" w:cs="Times New Roman"/>
          <w:sz w:val="26"/>
          <w:szCs w:val="26"/>
        </w:rPr>
        <w:t xml:space="preserve"> от 27.07.2004 </w:t>
      </w:r>
      <w:r w:rsidR="00102A5A" w:rsidRPr="00632762">
        <w:rPr>
          <w:rFonts w:ascii="Times New Roman" w:hAnsi="Times New Roman" w:cs="Times New Roman"/>
          <w:sz w:val="26"/>
          <w:szCs w:val="26"/>
        </w:rPr>
        <w:t>№</w:t>
      </w:r>
      <w:r w:rsidRPr="00632762">
        <w:rPr>
          <w:rFonts w:ascii="Times New Roman" w:hAnsi="Times New Roman" w:cs="Times New Roman"/>
          <w:sz w:val="26"/>
          <w:szCs w:val="26"/>
        </w:rPr>
        <w:t xml:space="preserve"> 79-ФЗ </w:t>
      </w:r>
      <w:r w:rsidR="00102A5A" w:rsidRPr="00632762">
        <w:rPr>
          <w:rFonts w:ascii="Times New Roman" w:hAnsi="Times New Roman" w:cs="Times New Roman"/>
          <w:sz w:val="26"/>
          <w:szCs w:val="26"/>
        </w:rPr>
        <w:t>«</w:t>
      </w:r>
      <w:r w:rsidRPr="00632762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102A5A" w:rsidRPr="00632762">
        <w:rPr>
          <w:rFonts w:ascii="Times New Roman" w:hAnsi="Times New Roman" w:cs="Times New Roman"/>
          <w:sz w:val="26"/>
          <w:szCs w:val="26"/>
        </w:rPr>
        <w:t>»</w:t>
      </w:r>
      <w:r w:rsidRPr="00632762">
        <w:rPr>
          <w:rFonts w:ascii="Times New Roman" w:hAnsi="Times New Roman" w:cs="Times New Roman"/>
          <w:sz w:val="26"/>
          <w:szCs w:val="26"/>
        </w:rPr>
        <w:t xml:space="preserve"> (далее - Федеральный закон от 27.07.2004 </w:t>
      </w:r>
      <w:r w:rsidR="00102A5A" w:rsidRPr="00632762">
        <w:rPr>
          <w:rFonts w:ascii="Times New Roman" w:hAnsi="Times New Roman" w:cs="Times New Roman"/>
          <w:sz w:val="26"/>
          <w:szCs w:val="26"/>
        </w:rPr>
        <w:t>№</w:t>
      </w:r>
      <w:r w:rsidRPr="00632762">
        <w:rPr>
          <w:rFonts w:ascii="Times New Roman" w:hAnsi="Times New Roman" w:cs="Times New Roman"/>
          <w:sz w:val="26"/>
          <w:szCs w:val="26"/>
        </w:rPr>
        <w:t xml:space="preserve"> 79-ФЗ), </w:t>
      </w:r>
      <w:r w:rsidR="002D3737" w:rsidRPr="00632762">
        <w:rPr>
          <w:rFonts w:ascii="Times New Roman" w:hAnsi="Times New Roman" w:cs="Times New Roman"/>
          <w:sz w:val="26"/>
          <w:szCs w:val="26"/>
        </w:rPr>
        <w:t>распоряжением Де</w:t>
      </w:r>
      <w:r w:rsidR="00A661B3" w:rsidRPr="00632762">
        <w:rPr>
          <w:rFonts w:ascii="Times New Roman" w:hAnsi="Times New Roman" w:cs="Times New Roman"/>
          <w:sz w:val="26"/>
          <w:szCs w:val="26"/>
        </w:rPr>
        <w:t xml:space="preserve">партамента природных ресурсов, экологии и агропромышленного комплекса </w:t>
      </w:r>
      <w:r w:rsidRPr="00632762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="00557344">
        <w:rPr>
          <w:rFonts w:ascii="Times New Roman" w:hAnsi="Times New Roman" w:cs="Times New Roman"/>
          <w:sz w:val="26"/>
          <w:szCs w:val="26"/>
        </w:rPr>
        <w:t>от 12.01.2015 г. № 5/05</w:t>
      </w:r>
      <w:r w:rsidRPr="0063276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D3737" w:rsidRPr="00632762">
        <w:rPr>
          <w:rFonts w:ascii="Times New Roman" w:hAnsi="Times New Roman" w:cs="Times New Roman"/>
          <w:sz w:val="26"/>
          <w:szCs w:val="26"/>
        </w:rPr>
        <w:t>«</w:t>
      </w:r>
      <w:r w:rsidRPr="00632762">
        <w:rPr>
          <w:rFonts w:ascii="Times New Roman" w:hAnsi="Times New Roman" w:cs="Times New Roman"/>
          <w:sz w:val="26"/>
          <w:szCs w:val="26"/>
        </w:rPr>
        <w:t>Об утверждении Положения о</w:t>
      </w:r>
      <w:r w:rsidR="00DA0D74">
        <w:rPr>
          <w:rFonts w:ascii="Times New Roman" w:hAnsi="Times New Roman" w:cs="Times New Roman"/>
          <w:sz w:val="26"/>
          <w:szCs w:val="26"/>
        </w:rPr>
        <w:t>б управлении природных ресурсов и экологии</w:t>
      </w:r>
      <w:r w:rsidR="005C6877">
        <w:rPr>
          <w:rFonts w:ascii="Times New Roman" w:hAnsi="Times New Roman" w:cs="Times New Roman"/>
          <w:sz w:val="26"/>
          <w:szCs w:val="26"/>
        </w:rPr>
        <w:t xml:space="preserve"> </w:t>
      </w:r>
      <w:r w:rsidR="002D3737" w:rsidRPr="00632762">
        <w:rPr>
          <w:rFonts w:ascii="Times New Roman" w:hAnsi="Times New Roman" w:cs="Times New Roman"/>
          <w:sz w:val="26"/>
          <w:szCs w:val="26"/>
        </w:rPr>
        <w:t xml:space="preserve">Департамента природных ресурсов, экологии и агропромышленного комплекса </w:t>
      </w:r>
      <w:r w:rsidRPr="00632762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2D3737" w:rsidRPr="00632762">
        <w:rPr>
          <w:rFonts w:ascii="Times New Roman" w:hAnsi="Times New Roman" w:cs="Times New Roman"/>
          <w:sz w:val="26"/>
          <w:szCs w:val="26"/>
        </w:rPr>
        <w:t>»</w:t>
      </w:r>
      <w:r w:rsidRPr="00632762">
        <w:rPr>
          <w:rFonts w:ascii="Times New Roman" w:hAnsi="Times New Roman" w:cs="Times New Roman"/>
          <w:sz w:val="26"/>
          <w:szCs w:val="26"/>
        </w:rPr>
        <w:t xml:space="preserve">, </w:t>
      </w:r>
      <w:r w:rsidR="002D3737" w:rsidRPr="00632762">
        <w:rPr>
          <w:rFonts w:ascii="Times New Roman" w:hAnsi="Times New Roman" w:cs="Times New Roman"/>
          <w:sz w:val="26"/>
          <w:szCs w:val="26"/>
        </w:rPr>
        <w:t>распоряжени</w:t>
      </w:r>
      <w:r w:rsidR="00E43ABA" w:rsidRPr="00632762">
        <w:rPr>
          <w:rFonts w:ascii="Times New Roman" w:hAnsi="Times New Roman" w:cs="Times New Roman"/>
          <w:sz w:val="26"/>
          <w:szCs w:val="26"/>
        </w:rPr>
        <w:t>ем</w:t>
      </w:r>
      <w:r w:rsidR="002D3737" w:rsidRPr="00632762">
        <w:rPr>
          <w:rFonts w:ascii="Times New Roman" w:hAnsi="Times New Roman" w:cs="Times New Roman"/>
          <w:sz w:val="26"/>
          <w:szCs w:val="26"/>
        </w:rPr>
        <w:t xml:space="preserve"> Департамента природных ресурсов, экологии и агропромышленного комплекса </w:t>
      </w:r>
      <w:r w:rsidRPr="00632762">
        <w:rPr>
          <w:rFonts w:ascii="Times New Roman" w:hAnsi="Times New Roman" w:cs="Times New Roman"/>
          <w:sz w:val="26"/>
          <w:szCs w:val="26"/>
        </w:rPr>
        <w:t>Ненецкого автономного округа от</w:t>
      </w:r>
      <w:r w:rsidR="00E43ABA" w:rsidRPr="00632762">
        <w:rPr>
          <w:rFonts w:ascii="Times New Roman" w:hAnsi="Times New Roman" w:cs="Times New Roman"/>
          <w:sz w:val="26"/>
          <w:szCs w:val="26"/>
        </w:rPr>
        <w:t xml:space="preserve"> 26.02.2015 № 36</w:t>
      </w:r>
      <w:r w:rsidR="00E43ABA" w:rsidRPr="006327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3737" w:rsidRPr="00632762">
        <w:rPr>
          <w:rFonts w:ascii="Times New Roman" w:hAnsi="Times New Roman" w:cs="Times New Roman"/>
          <w:sz w:val="26"/>
          <w:szCs w:val="26"/>
        </w:rPr>
        <w:t>«</w:t>
      </w:r>
      <w:r w:rsidRPr="00632762">
        <w:rPr>
          <w:rFonts w:ascii="Times New Roman" w:hAnsi="Times New Roman" w:cs="Times New Roman"/>
          <w:sz w:val="26"/>
          <w:szCs w:val="26"/>
        </w:rPr>
        <w:t xml:space="preserve">О квалификационных требованиях к профессиональным знаниям и навыкам, необходимым для исполнения должностных обязанностей по должностям государственной гражданской службы в </w:t>
      </w:r>
      <w:r w:rsidR="002D3737" w:rsidRPr="00632762">
        <w:rPr>
          <w:rFonts w:ascii="Times New Roman" w:hAnsi="Times New Roman" w:cs="Times New Roman"/>
          <w:sz w:val="26"/>
          <w:szCs w:val="26"/>
        </w:rPr>
        <w:t xml:space="preserve">Департаменте природных ресурсов, экологии и агропромышленного комплекса </w:t>
      </w:r>
      <w:r w:rsidRPr="00632762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2D3737" w:rsidRPr="00632762">
        <w:rPr>
          <w:rFonts w:ascii="Times New Roman" w:hAnsi="Times New Roman" w:cs="Times New Roman"/>
          <w:sz w:val="26"/>
          <w:szCs w:val="26"/>
        </w:rPr>
        <w:t>»</w:t>
      </w:r>
      <w:r w:rsidRPr="00632762">
        <w:rPr>
          <w:rFonts w:ascii="Times New Roman" w:hAnsi="Times New Roman" w:cs="Times New Roman"/>
          <w:sz w:val="26"/>
          <w:szCs w:val="26"/>
        </w:rPr>
        <w:t xml:space="preserve"> и является неотъемлемой частью служебного контракта </w:t>
      </w:r>
      <w:r w:rsidR="005F4487">
        <w:rPr>
          <w:rFonts w:ascii="Times New Roman" w:hAnsi="Times New Roman" w:cs="Times New Roman"/>
          <w:sz w:val="26"/>
          <w:szCs w:val="26"/>
        </w:rPr>
        <w:t xml:space="preserve">заместителя руководителя Департамента – начальника управления природных ресурсов и экологии Департамента </w:t>
      </w:r>
      <w:r w:rsidR="00A661B3" w:rsidRPr="00632762">
        <w:rPr>
          <w:rFonts w:ascii="Times New Roman" w:hAnsi="Times New Roman" w:cs="Times New Roman"/>
          <w:sz w:val="26"/>
          <w:szCs w:val="26"/>
        </w:rPr>
        <w:t xml:space="preserve">природных ресурсов, экологии и агропромышленного комплекса </w:t>
      </w:r>
      <w:r w:rsidRPr="00632762">
        <w:rPr>
          <w:rFonts w:ascii="Times New Roman" w:hAnsi="Times New Roman" w:cs="Times New Roman"/>
          <w:sz w:val="26"/>
          <w:szCs w:val="26"/>
        </w:rPr>
        <w:t>Ненецкого автономного округа.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2.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Должность государственной гражданской службы Ненецкого автономного округа </w:t>
      </w:r>
      <w:r w:rsidR="00F068BC">
        <w:rPr>
          <w:rFonts w:ascii="Times New Roman" w:hAnsi="Times New Roman" w:cs="Times New Roman"/>
          <w:sz w:val="26"/>
          <w:szCs w:val="26"/>
        </w:rPr>
        <w:t>–</w:t>
      </w:r>
      <w:r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="005F4487">
        <w:rPr>
          <w:rFonts w:ascii="Times New Roman" w:hAnsi="Times New Roman" w:cs="Times New Roman"/>
          <w:sz w:val="26"/>
          <w:szCs w:val="26"/>
        </w:rPr>
        <w:t xml:space="preserve">заместителя руководителя Департамента – начальника управления природных ресурсов и экологии Департамента </w:t>
      </w:r>
      <w:r w:rsidR="005F4487" w:rsidRPr="00632762">
        <w:rPr>
          <w:rFonts w:ascii="Times New Roman" w:hAnsi="Times New Roman" w:cs="Times New Roman"/>
          <w:sz w:val="26"/>
          <w:szCs w:val="26"/>
        </w:rPr>
        <w:t>природных ресурсов, экологии и агропромышленного комплекса Ненецкого автономного округа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(далее соответственно </w:t>
      </w:r>
      <w:r w:rsidR="00F068BC">
        <w:rPr>
          <w:rFonts w:ascii="Times New Roman" w:hAnsi="Times New Roman" w:cs="Times New Roman"/>
          <w:sz w:val="26"/>
          <w:szCs w:val="26"/>
        </w:rPr>
        <w:t>–</w:t>
      </w:r>
      <w:r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="005F4487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, </w:t>
      </w:r>
      <w:r w:rsidR="00294100">
        <w:rPr>
          <w:rFonts w:ascii="Times New Roman" w:hAnsi="Times New Roman" w:cs="Times New Roman"/>
          <w:sz w:val="26"/>
          <w:szCs w:val="26"/>
        </w:rPr>
        <w:t>Управление</w:t>
      </w:r>
      <w:r w:rsidR="00055CA8" w:rsidRPr="00632762">
        <w:rPr>
          <w:rFonts w:ascii="Times New Roman" w:hAnsi="Times New Roman" w:cs="Times New Roman"/>
          <w:sz w:val="26"/>
          <w:szCs w:val="26"/>
        </w:rPr>
        <w:t>, Департамент</w:t>
      </w:r>
      <w:r w:rsidRPr="00632762">
        <w:rPr>
          <w:rFonts w:ascii="Times New Roman" w:hAnsi="Times New Roman" w:cs="Times New Roman"/>
          <w:sz w:val="26"/>
          <w:szCs w:val="26"/>
        </w:rPr>
        <w:t xml:space="preserve">) относится к высшей группе должностей государственной гражданской службы Ненецкого автономного округа категории </w:t>
      </w:r>
      <w:r w:rsidR="00A661B3" w:rsidRPr="00632762">
        <w:rPr>
          <w:rFonts w:ascii="Times New Roman" w:hAnsi="Times New Roman" w:cs="Times New Roman"/>
          <w:sz w:val="26"/>
          <w:szCs w:val="26"/>
        </w:rPr>
        <w:t>«</w:t>
      </w:r>
      <w:r w:rsidRPr="00632762">
        <w:rPr>
          <w:rFonts w:ascii="Times New Roman" w:hAnsi="Times New Roman" w:cs="Times New Roman"/>
          <w:sz w:val="26"/>
          <w:szCs w:val="26"/>
        </w:rPr>
        <w:t>руководители</w:t>
      </w:r>
      <w:r w:rsidR="00A661B3" w:rsidRPr="00632762">
        <w:rPr>
          <w:rFonts w:ascii="Times New Roman" w:hAnsi="Times New Roman" w:cs="Times New Roman"/>
          <w:sz w:val="26"/>
          <w:szCs w:val="26"/>
        </w:rPr>
        <w:t>»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3.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осуществляется </w:t>
      </w:r>
      <w:r w:rsidR="00A661B3" w:rsidRPr="00632762">
        <w:rPr>
          <w:rFonts w:ascii="Times New Roman" w:hAnsi="Times New Roman" w:cs="Times New Roman"/>
          <w:sz w:val="26"/>
          <w:szCs w:val="26"/>
        </w:rPr>
        <w:t xml:space="preserve">заместителем </w:t>
      </w:r>
      <w:r w:rsidRPr="00632762">
        <w:rPr>
          <w:rFonts w:ascii="Times New Roman" w:hAnsi="Times New Roman" w:cs="Times New Roman"/>
          <w:sz w:val="26"/>
          <w:szCs w:val="26"/>
        </w:rPr>
        <w:t>губернатор</w:t>
      </w:r>
      <w:r w:rsidR="00A661B3" w:rsidRPr="00632762">
        <w:rPr>
          <w:rFonts w:ascii="Times New Roman" w:hAnsi="Times New Roman" w:cs="Times New Roman"/>
          <w:sz w:val="26"/>
          <w:szCs w:val="26"/>
        </w:rPr>
        <w:t xml:space="preserve">а </w:t>
      </w:r>
      <w:r w:rsidRPr="00632762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661B3" w:rsidRPr="00632762">
        <w:rPr>
          <w:rFonts w:ascii="Times New Roman" w:hAnsi="Times New Roman" w:cs="Times New Roman"/>
          <w:sz w:val="26"/>
          <w:szCs w:val="26"/>
        </w:rPr>
        <w:t xml:space="preserve"> – руководителем Департамента природных ресурсов, экологии и агропромышленного комплекса Ненецкого автономного округа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A661B3" w:rsidRPr="00632762">
        <w:rPr>
          <w:rFonts w:ascii="Times New Roman" w:hAnsi="Times New Roman" w:cs="Times New Roman"/>
          <w:sz w:val="26"/>
          <w:szCs w:val="26"/>
        </w:rPr>
        <w:t>–</w:t>
      </w:r>
      <w:r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="00A661B3" w:rsidRPr="00632762">
        <w:rPr>
          <w:rFonts w:ascii="Times New Roman" w:hAnsi="Times New Roman" w:cs="Times New Roman"/>
          <w:sz w:val="26"/>
          <w:szCs w:val="26"/>
        </w:rPr>
        <w:t>руководитель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) в порядке, установленном законодательством Российской Федерации и Ненецкого </w:t>
      </w:r>
      <w:r w:rsidRPr="00632762">
        <w:rPr>
          <w:rFonts w:ascii="Times New Roman" w:hAnsi="Times New Roman" w:cs="Times New Roman"/>
          <w:sz w:val="26"/>
          <w:szCs w:val="26"/>
        </w:rPr>
        <w:lastRenderedPageBreak/>
        <w:t>автономного округа.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4.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="005F4487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находится в </w:t>
      </w:r>
      <w:r w:rsidR="002E6845" w:rsidRPr="00632762">
        <w:rPr>
          <w:rFonts w:ascii="Times New Roman" w:hAnsi="Times New Roman" w:cs="Times New Roman"/>
          <w:sz w:val="26"/>
          <w:szCs w:val="26"/>
        </w:rPr>
        <w:t>прямом</w:t>
      </w:r>
      <w:r w:rsidRPr="00632762">
        <w:rPr>
          <w:rFonts w:ascii="Times New Roman" w:hAnsi="Times New Roman" w:cs="Times New Roman"/>
          <w:sz w:val="26"/>
          <w:szCs w:val="26"/>
        </w:rPr>
        <w:t xml:space="preserve"> подчинении руководителя </w:t>
      </w:r>
      <w:r w:rsidR="00A661B3" w:rsidRPr="00632762">
        <w:rPr>
          <w:rFonts w:ascii="Times New Roman" w:hAnsi="Times New Roman" w:cs="Times New Roman"/>
          <w:sz w:val="26"/>
          <w:szCs w:val="26"/>
        </w:rPr>
        <w:t>Департамента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5.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В период временного отсутствия </w:t>
      </w:r>
      <w:r w:rsidR="005F4487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="00F068BC">
        <w:rPr>
          <w:rFonts w:ascii="Times New Roman" w:hAnsi="Times New Roman" w:cs="Times New Roman"/>
          <w:sz w:val="26"/>
          <w:szCs w:val="26"/>
        </w:rPr>
        <w:t xml:space="preserve"> его обязанности исполняет заместитель </w:t>
      </w:r>
      <w:r w:rsidR="005F4487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в соответствии с распоряжением </w:t>
      </w:r>
      <w:r w:rsidR="00A661B3" w:rsidRPr="00632762">
        <w:rPr>
          <w:rFonts w:ascii="Times New Roman" w:hAnsi="Times New Roman" w:cs="Times New Roman"/>
          <w:sz w:val="26"/>
          <w:szCs w:val="26"/>
        </w:rPr>
        <w:t>руководителя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47"/>
      <w:bookmarkEnd w:id="4"/>
      <w:r w:rsidRPr="00632762">
        <w:rPr>
          <w:rFonts w:ascii="Times New Roman" w:hAnsi="Times New Roman" w:cs="Times New Roman"/>
          <w:sz w:val="26"/>
          <w:szCs w:val="26"/>
        </w:rPr>
        <w:t>Раздел II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КВАЛИФИКАЦИОННЫЕ ТРЕБОВАНИЯ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8E784B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6.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К должности </w:t>
      </w:r>
      <w:r w:rsidR="005F4487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устанавливаются следующие </w:t>
      </w:r>
      <w:r w:rsidRPr="008E784B">
        <w:rPr>
          <w:rFonts w:ascii="Times New Roman" w:hAnsi="Times New Roman" w:cs="Times New Roman"/>
          <w:sz w:val="26"/>
          <w:szCs w:val="26"/>
        </w:rPr>
        <w:t>квалификационные требования:</w:t>
      </w:r>
    </w:p>
    <w:p w:rsidR="008E784B" w:rsidRPr="00471051" w:rsidRDefault="001D288F" w:rsidP="008E7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84B">
        <w:rPr>
          <w:rFonts w:ascii="Times New Roman" w:hAnsi="Times New Roman" w:cs="Times New Roman"/>
          <w:sz w:val="26"/>
          <w:szCs w:val="26"/>
        </w:rPr>
        <w:t>1)</w:t>
      </w:r>
      <w:r w:rsidR="00F068BC" w:rsidRPr="008E784B">
        <w:rPr>
          <w:rFonts w:ascii="Times New Roman" w:hAnsi="Times New Roman" w:cs="Times New Roman"/>
          <w:sz w:val="26"/>
          <w:szCs w:val="26"/>
        </w:rPr>
        <w:t> </w:t>
      </w:r>
      <w:r w:rsidRPr="008E784B">
        <w:rPr>
          <w:rFonts w:ascii="Times New Roman" w:hAnsi="Times New Roman" w:cs="Times New Roman"/>
          <w:sz w:val="26"/>
          <w:szCs w:val="26"/>
        </w:rPr>
        <w:t xml:space="preserve">наличие высшего профессионального образования по одному из направлений подготовки (специальностям) </w:t>
      </w:r>
      <w:r w:rsidR="008E784B" w:rsidRPr="008E784B">
        <w:rPr>
          <w:rFonts w:ascii="Times New Roman" w:hAnsi="Times New Roman" w:cs="Times New Roman"/>
          <w:sz w:val="26"/>
          <w:szCs w:val="26"/>
        </w:rPr>
        <w:t xml:space="preserve">«охрана окружающей среды и рациональное использование природных ресурсов», «экология и </w:t>
      </w:r>
      <w:r w:rsidR="008E784B" w:rsidRPr="00471051">
        <w:rPr>
          <w:rFonts w:ascii="Times New Roman" w:hAnsi="Times New Roman" w:cs="Times New Roman"/>
          <w:sz w:val="26"/>
          <w:szCs w:val="26"/>
        </w:rPr>
        <w:t>природопользование», «инженерная защита окружающей среды», «геология и разведка нефтяных и газовых месторождений», «бурение нефтяных и газовых скважин», «разработка нефтяных и газовых месторождений» или высшее профессиональное образ</w:t>
      </w:r>
      <w:r w:rsidR="00471051" w:rsidRPr="00471051">
        <w:rPr>
          <w:rFonts w:ascii="Times New Roman" w:hAnsi="Times New Roman" w:cs="Times New Roman"/>
          <w:sz w:val="26"/>
          <w:szCs w:val="26"/>
        </w:rPr>
        <w:t>ование, считающееся равноценным;</w:t>
      </w:r>
    </w:p>
    <w:p w:rsidR="001D288F" w:rsidRPr="008E784B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1051">
        <w:rPr>
          <w:rFonts w:ascii="Times New Roman" w:hAnsi="Times New Roman" w:cs="Times New Roman"/>
          <w:sz w:val="26"/>
          <w:szCs w:val="26"/>
        </w:rPr>
        <w:t>2)</w:t>
      </w:r>
      <w:r w:rsidR="00F068BC" w:rsidRPr="00471051">
        <w:rPr>
          <w:rFonts w:ascii="Times New Roman" w:hAnsi="Times New Roman" w:cs="Times New Roman"/>
          <w:sz w:val="26"/>
          <w:szCs w:val="26"/>
        </w:rPr>
        <w:t> </w:t>
      </w:r>
      <w:r w:rsidRPr="00471051">
        <w:rPr>
          <w:rFonts w:ascii="Times New Roman" w:hAnsi="Times New Roman" w:cs="Times New Roman"/>
          <w:sz w:val="26"/>
          <w:szCs w:val="26"/>
        </w:rPr>
        <w:t>стажа государственной гражданской службы (государственной службы иных видов) не менее шести лет или стажа (опыта) работы по специальности</w:t>
      </w:r>
      <w:r w:rsidR="00055CA8" w:rsidRPr="00471051">
        <w:rPr>
          <w:rFonts w:ascii="Times New Roman" w:hAnsi="Times New Roman" w:cs="Times New Roman"/>
          <w:sz w:val="26"/>
          <w:szCs w:val="26"/>
        </w:rPr>
        <w:t>, направлению деятельности</w:t>
      </w:r>
      <w:r w:rsidRPr="00471051">
        <w:rPr>
          <w:rFonts w:ascii="Times New Roman" w:hAnsi="Times New Roman" w:cs="Times New Roman"/>
          <w:sz w:val="26"/>
          <w:szCs w:val="26"/>
        </w:rPr>
        <w:t xml:space="preserve"> не менее семи лет;</w:t>
      </w:r>
    </w:p>
    <w:p w:rsidR="001D288F" w:rsidRPr="00471051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BA63B9">
        <w:rPr>
          <w:rFonts w:ascii="Times New Roman" w:hAnsi="Times New Roman" w:cs="Times New Roman"/>
          <w:sz w:val="26"/>
          <w:szCs w:val="26"/>
        </w:rPr>
        <w:t>3)</w:t>
      </w:r>
      <w:r w:rsidR="00F068BC" w:rsidRPr="00BA63B9">
        <w:rPr>
          <w:rFonts w:ascii="Times New Roman" w:hAnsi="Times New Roman" w:cs="Times New Roman"/>
          <w:sz w:val="26"/>
          <w:szCs w:val="26"/>
        </w:rPr>
        <w:t> </w:t>
      </w:r>
      <w:r w:rsidRPr="00BA63B9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</w:t>
      </w:r>
      <w:r w:rsidR="00BA63B9">
        <w:rPr>
          <w:rFonts w:ascii="Times New Roman" w:hAnsi="Times New Roman" w:cs="Times New Roman"/>
          <w:sz w:val="26"/>
          <w:szCs w:val="26"/>
        </w:rPr>
        <w:t>з</w:t>
      </w:r>
      <w:r w:rsidR="00BA63B9" w:rsidRPr="00BA63B9">
        <w:rPr>
          <w:rFonts w:ascii="Times New Roman" w:hAnsi="Times New Roman" w:cs="Times New Roman"/>
          <w:sz w:val="26"/>
          <w:szCs w:val="26"/>
        </w:rPr>
        <w:t>нания: Конституции Российской Федерации, федерального и окружного законодательства по вопросам деятельности Департамента природных ресурсов, экологии и агропромышленного комплекса Ненецкого автономного округа, применительно к исполнению своих должностных обязанностей; Устава Ненецкого автономного округа, законов и иных нормативных правовых актов в области государственной гражданской службы, нормативных правовых актов по вопросам, регламентирующим деятельность органов государственной власти Ненецкого автономного округа, правовых аспектов в области информационно-коммуникационных технологий, программных документов и приоритетов государственной политики в области информационно-коммуникационных технологий, правовых аспектов в сфере предоставления государственных услуг населению и организациям посредствам применения информационно-коммуникационных технологий, программного обеспечения, возможностей и особенностей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управления, служебного распорядка Департамента природных ресурсов, экологии и агропромышленного комплекса Ненецкого автономного округа, порядка работы со служебной информацией, норм служебной, профессиональной этики и общих принципов служебного поведения государственных гражданских служащих и урегулирования конфликта ин</w:t>
      </w:r>
      <w:r w:rsidR="00BA63B9">
        <w:rPr>
          <w:rFonts w:ascii="Times New Roman" w:hAnsi="Times New Roman" w:cs="Times New Roman"/>
          <w:sz w:val="26"/>
          <w:szCs w:val="26"/>
        </w:rPr>
        <w:t>тересов, основ делопроизв</w:t>
      </w:r>
      <w:r w:rsidR="00BA63B9" w:rsidRPr="00BA63B9">
        <w:rPr>
          <w:rFonts w:ascii="Times New Roman" w:hAnsi="Times New Roman" w:cs="Times New Roman"/>
          <w:sz w:val="26"/>
          <w:szCs w:val="26"/>
        </w:rPr>
        <w:t>одства</w:t>
      </w:r>
      <w:r w:rsidRPr="00BA63B9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BA6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63B9">
        <w:rPr>
          <w:rFonts w:ascii="Times New Roman" w:hAnsi="Times New Roman" w:cs="Times New Roman"/>
          <w:sz w:val="26"/>
          <w:szCs w:val="26"/>
        </w:rPr>
        <w:t>4)</w:t>
      </w:r>
      <w:r w:rsidR="00F068BC" w:rsidRPr="00BA63B9">
        <w:rPr>
          <w:rFonts w:ascii="Times New Roman" w:hAnsi="Times New Roman" w:cs="Times New Roman"/>
          <w:sz w:val="26"/>
          <w:szCs w:val="26"/>
        </w:rPr>
        <w:t> </w:t>
      </w:r>
      <w:r w:rsidRPr="00BA63B9">
        <w:rPr>
          <w:rFonts w:ascii="Times New Roman" w:hAnsi="Times New Roman" w:cs="Times New Roman"/>
          <w:sz w:val="26"/>
          <w:szCs w:val="26"/>
        </w:rPr>
        <w:t xml:space="preserve">наличие профессиональных навыков, необходимых для выполнения работы в сфере, соответствующей направлению деятельности, </w:t>
      </w:r>
      <w:r w:rsidR="00BA63B9" w:rsidRPr="00BA63B9">
        <w:rPr>
          <w:rFonts w:ascii="Times New Roman" w:hAnsi="Times New Roman" w:cs="Times New Roman"/>
          <w:sz w:val="26"/>
          <w:szCs w:val="26"/>
        </w:rPr>
        <w:t xml:space="preserve">навыков: руководящей работы; практического применения нормативных правовых актов; оперативного принятия управленческих решений; взаимодействия с </w:t>
      </w:r>
      <w:r w:rsidR="00BA63B9" w:rsidRPr="00BA63B9">
        <w:rPr>
          <w:rFonts w:ascii="Times New Roman" w:hAnsi="Times New Roman" w:cs="Times New Roman"/>
          <w:sz w:val="26"/>
          <w:szCs w:val="26"/>
        </w:rPr>
        <w:lastRenderedPageBreak/>
        <w:t>государственными органами и органами местного самоуправления, организациями; планирования работы; контроля, анализа и прогнозирования последствий принимаемых решений; стимулирования достижения результатов; владения конструктивной критикой; адаптации к новой ситуации и принятия новых подходов в решении поставленных задач; подбора и постановки кадров; своевременного выявления и разрешения проблемных ситуаций, проводящих к конфликту интересов; ведения деловых переговоров, публичного выступления; делового письма; работы с информационно-телекоммуникационными сетями, в том числе сетью Интернет, работы в операционной системе Windows, управления электронной почтой, использования графических объектов в электронных документах, работы с базами данных, внутренними и периферийными устройствами компьютера, работы с программным обеспечением (MS Office-Word, Excel, Power Point), а также другими средствами механизации труда, знание правил их технической эксплуатации.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ar56"/>
      <w:bookmarkEnd w:id="5"/>
      <w:r w:rsidRPr="00632762">
        <w:rPr>
          <w:rFonts w:ascii="Times New Roman" w:hAnsi="Times New Roman" w:cs="Times New Roman"/>
          <w:sz w:val="26"/>
          <w:szCs w:val="26"/>
        </w:rPr>
        <w:t>Раздел III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ДОЛЖНОСТНЫЕ ОБЯЗАННОСТИ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7.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="00471051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должен исполнять основные обязанности государственного гражданского служащего, предусмотренные </w:t>
      </w:r>
      <w:hyperlink r:id="rId9" w:history="1">
        <w:r w:rsidRPr="00632762">
          <w:rPr>
            <w:rFonts w:ascii="Times New Roman" w:hAnsi="Times New Roman" w:cs="Times New Roman"/>
            <w:sz w:val="26"/>
            <w:szCs w:val="26"/>
          </w:rPr>
          <w:t>статьями 15</w:t>
        </w:r>
      </w:hyperlink>
      <w:r w:rsidRPr="00632762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Pr="00632762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055CA8"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Pr="0063276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055CA8" w:rsidRPr="00632762">
        <w:rPr>
          <w:rFonts w:ascii="Times New Roman" w:hAnsi="Times New Roman" w:cs="Times New Roman"/>
          <w:sz w:val="26"/>
          <w:szCs w:val="26"/>
        </w:rPr>
        <w:t>№</w:t>
      </w:r>
      <w:r w:rsidRPr="00632762">
        <w:rPr>
          <w:rFonts w:ascii="Times New Roman" w:hAnsi="Times New Roman" w:cs="Times New Roman"/>
          <w:sz w:val="26"/>
          <w:szCs w:val="26"/>
        </w:rPr>
        <w:t xml:space="preserve"> 79-ФЗ, в том числе: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1)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соблюдать </w:t>
      </w:r>
      <w:hyperlink r:id="rId11" w:history="1">
        <w:r w:rsidRPr="00632762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632762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12" w:history="1">
        <w:r w:rsidRPr="00632762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632762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округа, федеральные конституционные законы, федеральные законы, законы Ненецкого автономного округа, иные нормативные правовые акты Российской Федерации, Ненецкого автономного округа и обеспечивать их исполнение;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2)</w:t>
      </w:r>
      <w:r w:rsidR="00F068B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исполнять должностные обязанности в соответствии с настоящим должностным регламентом;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3)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исполнять поручения руководител</w:t>
      </w:r>
      <w:r w:rsidR="00055CA8" w:rsidRPr="00632762">
        <w:rPr>
          <w:rFonts w:ascii="Times New Roman" w:hAnsi="Times New Roman" w:cs="Times New Roman"/>
          <w:sz w:val="26"/>
          <w:szCs w:val="26"/>
        </w:rPr>
        <w:t>я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, данные в пределах </w:t>
      </w:r>
      <w:r w:rsidR="00055CA8" w:rsidRPr="00632762">
        <w:rPr>
          <w:rFonts w:ascii="Times New Roman" w:hAnsi="Times New Roman" w:cs="Times New Roman"/>
          <w:sz w:val="26"/>
          <w:szCs w:val="26"/>
        </w:rPr>
        <w:t>его</w:t>
      </w:r>
      <w:r w:rsidRPr="00632762">
        <w:rPr>
          <w:rFonts w:ascii="Times New Roman" w:hAnsi="Times New Roman" w:cs="Times New Roman"/>
          <w:sz w:val="26"/>
          <w:szCs w:val="26"/>
        </w:rPr>
        <w:t xml:space="preserve"> полномочий, установленных законодательством Российской Федерации и Ненецкого автономного округа;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4)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1D288F" w:rsidRPr="00632762" w:rsidRDefault="00606CEC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1D288F" w:rsidRPr="00632762">
        <w:rPr>
          <w:rFonts w:ascii="Times New Roman" w:hAnsi="Times New Roman" w:cs="Times New Roman"/>
          <w:sz w:val="26"/>
          <w:szCs w:val="26"/>
        </w:rPr>
        <w:t xml:space="preserve">соблюдать служебный распорядок </w:t>
      </w:r>
      <w:r w:rsidR="00055CA8" w:rsidRPr="00632762">
        <w:rPr>
          <w:rFonts w:ascii="Times New Roman" w:hAnsi="Times New Roman" w:cs="Times New Roman"/>
          <w:sz w:val="26"/>
          <w:szCs w:val="26"/>
        </w:rPr>
        <w:t>Департамента</w:t>
      </w:r>
      <w:r w:rsidR="001D288F"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6)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поддерживать уровень квалификации, необходимый для надлежащего исполнения должностных обязанностей;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7)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обязанностей, в том числе сведения, касающиеся частной жизни и здоровья граждан или затрагивающие их честь и достоинство;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8)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9)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характера, а также предоставлять сведения о своих расходах и членов своей семьи;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10)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сообщать о выходе из гражданства Российской Федерации или о </w:t>
      </w:r>
      <w:r w:rsidRPr="00632762">
        <w:rPr>
          <w:rFonts w:ascii="Times New Roman" w:hAnsi="Times New Roman" w:cs="Times New Roman"/>
          <w:sz w:val="26"/>
          <w:szCs w:val="26"/>
        </w:rPr>
        <w:lastRenderedPageBreak/>
        <w:t>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11)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13" w:history="1">
        <w:r w:rsidRPr="0063276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32762">
        <w:rPr>
          <w:rFonts w:ascii="Times New Roman" w:hAnsi="Times New Roman" w:cs="Times New Roman"/>
          <w:sz w:val="26"/>
          <w:szCs w:val="26"/>
        </w:rPr>
        <w:t xml:space="preserve"> от 27.07.2004 </w:t>
      </w:r>
      <w:r w:rsidR="00055CA8" w:rsidRPr="00632762">
        <w:rPr>
          <w:rFonts w:ascii="Times New Roman" w:hAnsi="Times New Roman" w:cs="Times New Roman"/>
          <w:sz w:val="26"/>
          <w:szCs w:val="26"/>
        </w:rPr>
        <w:t>№</w:t>
      </w:r>
      <w:r w:rsidRPr="00632762">
        <w:rPr>
          <w:rFonts w:ascii="Times New Roman" w:hAnsi="Times New Roman" w:cs="Times New Roman"/>
          <w:sz w:val="26"/>
          <w:szCs w:val="26"/>
        </w:rPr>
        <w:t xml:space="preserve"> 79-ФЗ и другими федеральными законами;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12)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сообщать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13)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14)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соблюдать Кодекс этики служебного поведения государственных гражданских служащих </w:t>
      </w:r>
      <w:r w:rsidR="00481F25" w:rsidRPr="00632762">
        <w:rPr>
          <w:rFonts w:ascii="Times New Roman" w:hAnsi="Times New Roman" w:cs="Times New Roman"/>
          <w:sz w:val="26"/>
          <w:szCs w:val="26"/>
        </w:rPr>
        <w:t>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481F25" w:rsidRPr="00632762">
        <w:rPr>
          <w:rFonts w:ascii="Times New Roman" w:hAnsi="Times New Roman" w:cs="Times New Roman"/>
          <w:sz w:val="26"/>
          <w:szCs w:val="26"/>
        </w:rPr>
        <w:t xml:space="preserve">распоряжением Департамента </w:t>
      </w:r>
      <w:r w:rsidRPr="00632762">
        <w:rPr>
          <w:rFonts w:ascii="Times New Roman" w:hAnsi="Times New Roman" w:cs="Times New Roman"/>
          <w:sz w:val="26"/>
          <w:szCs w:val="26"/>
        </w:rPr>
        <w:t xml:space="preserve">от </w:t>
      </w:r>
      <w:r w:rsidR="00010413" w:rsidRPr="00632762">
        <w:rPr>
          <w:rFonts w:ascii="Times New Roman" w:hAnsi="Times New Roman" w:cs="Times New Roman"/>
          <w:sz w:val="26"/>
          <w:szCs w:val="26"/>
        </w:rPr>
        <w:t>26</w:t>
      </w:r>
      <w:r w:rsidRPr="00632762">
        <w:rPr>
          <w:rFonts w:ascii="Times New Roman" w:hAnsi="Times New Roman" w:cs="Times New Roman"/>
          <w:sz w:val="26"/>
          <w:szCs w:val="26"/>
        </w:rPr>
        <w:t>.0</w:t>
      </w:r>
      <w:r w:rsidR="00010413" w:rsidRPr="00632762">
        <w:rPr>
          <w:rFonts w:ascii="Times New Roman" w:hAnsi="Times New Roman" w:cs="Times New Roman"/>
          <w:sz w:val="26"/>
          <w:szCs w:val="26"/>
        </w:rPr>
        <w:t>2</w:t>
      </w:r>
      <w:r w:rsidRPr="00632762">
        <w:rPr>
          <w:rFonts w:ascii="Times New Roman" w:hAnsi="Times New Roman" w:cs="Times New Roman"/>
          <w:sz w:val="26"/>
          <w:szCs w:val="26"/>
        </w:rPr>
        <w:t>.201</w:t>
      </w:r>
      <w:r w:rsidR="00010413" w:rsidRPr="00632762">
        <w:rPr>
          <w:rFonts w:ascii="Times New Roman" w:hAnsi="Times New Roman" w:cs="Times New Roman"/>
          <w:sz w:val="26"/>
          <w:szCs w:val="26"/>
        </w:rPr>
        <w:t>5</w:t>
      </w:r>
      <w:r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="00010413" w:rsidRPr="00632762">
        <w:rPr>
          <w:rFonts w:ascii="Times New Roman" w:hAnsi="Times New Roman" w:cs="Times New Roman"/>
          <w:sz w:val="26"/>
          <w:szCs w:val="26"/>
        </w:rPr>
        <w:t>№</w:t>
      </w:r>
      <w:r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="00010413" w:rsidRPr="00632762">
        <w:rPr>
          <w:rFonts w:ascii="Times New Roman" w:hAnsi="Times New Roman" w:cs="Times New Roman"/>
          <w:sz w:val="26"/>
          <w:szCs w:val="26"/>
        </w:rPr>
        <w:t>37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8.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="00471051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не вправе исполнять данное ему неправомерное поручение. При получении от соответствующего руководителя поручения, являющегося, по мнению </w:t>
      </w:r>
      <w:r w:rsidR="00471051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, неправомерным, </w:t>
      </w:r>
      <w:r w:rsidR="00471051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В случае подтверждения руководителем данного поручения в письменной форме </w:t>
      </w:r>
      <w:r w:rsidR="00C87F4E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606CEC"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Pr="00632762">
        <w:rPr>
          <w:rFonts w:ascii="Times New Roman" w:hAnsi="Times New Roman" w:cs="Times New Roman"/>
          <w:sz w:val="26"/>
          <w:szCs w:val="26"/>
        </w:rPr>
        <w:t>обязан отказаться от его исполнения.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В случае исполнения </w:t>
      </w:r>
      <w:r w:rsidR="00C87F4E">
        <w:rPr>
          <w:rFonts w:ascii="Times New Roman" w:hAnsi="Times New Roman" w:cs="Times New Roman"/>
          <w:sz w:val="26"/>
          <w:szCs w:val="26"/>
        </w:rPr>
        <w:t>начальником Управления</w:t>
      </w:r>
      <w:r w:rsidR="00606CEC"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Pr="00632762">
        <w:rPr>
          <w:rFonts w:ascii="Times New Roman" w:hAnsi="Times New Roman" w:cs="Times New Roman"/>
          <w:sz w:val="26"/>
          <w:szCs w:val="26"/>
        </w:rPr>
        <w:t>неправомерного поручения руководителя</w:t>
      </w:r>
      <w:r w:rsidR="00606CEC">
        <w:rPr>
          <w:rFonts w:ascii="Times New Roman" w:hAnsi="Times New Roman" w:cs="Times New Roman"/>
          <w:sz w:val="26"/>
          <w:szCs w:val="26"/>
        </w:rPr>
        <w:t xml:space="preserve"> </w:t>
      </w:r>
      <w:r w:rsidR="00C87F4E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9</w:t>
      </w:r>
      <w:r w:rsidRPr="00606CEC">
        <w:rPr>
          <w:rFonts w:ascii="Times New Roman" w:hAnsi="Times New Roman" w:cs="Times New Roman"/>
          <w:sz w:val="26"/>
          <w:szCs w:val="26"/>
        </w:rPr>
        <w:t>.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="00C87F4E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606CEC" w:rsidRPr="00606CEC">
        <w:rPr>
          <w:rFonts w:ascii="Times New Roman" w:hAnsi="Times New Roman" w:cs="Times New Roman"/>
          <w:sz w:val="26"/>
          <w:szCs w:val="26"/>
        </w:rPr>
        <w:t xml:space="preserve"> </w:t>
      </w:r>
      <w:r w:rsidRPr="00606CEC">
        <w:rPr>
          <w:rFonts w:ascii="Times New Roman" w:hAnsi="Times New Roman" w:cs="Times New Roman"/>
          <w:sz w:val="26"/>
          <w:szCs w:val="26"/>
        </w:rPr>
        <w:t xml:space="preserve">в целях осуществления задач и функций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организовывать и планировать работу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, определять формы и методы его деятельности, нести персональную ответственность за выполнение задач, возложенных на </w:t>
      </w:r>
      <w:r w:rsidR="00C87F4E">
        <w:rPr>
          <w:rFonts w:ascii="Times New Roman" w:hAnsi="Times New Roman" w:cs="Times New Roman"/>
          <w:sz w:val="26"/>
          <w:szCs w:val="26"/>
        </w:rPr>
        <w:t>Управление</w:t>
      </w:r>
      <w:r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организовывать работу по обеспечению антикоррупционной деятельности в </w:t>
      </w:r>
      <w:r w:rsidR="00C87F4E">
        <w:rPr>
          <w:rFonts w:ascii="Times New Roman" w:hAnsi="Times New Roman" w:cs="Times New Roman"/>
          <w:sz w:val="26"/>
          <w:szCs w:val="26"/>
        </w:rPr>
        <w:t>Управлении</w:t>
      </w:r>
      <w:r w:rsidRPr="00632762">
        <w:rPr>
          <w:rFonts w:ascii="Times New Roman" w:hAnsi="Times New Roman" w:cs="Times New Roman"/>
          <w:sz w:val="26"/>
          <w:szCs w:val="26"/>
        </w:rPr>
        <w:t xml:space="preserve">, уведомлять </w:t>
      </w:r>
      <w:r w:rsidR="00055CA8" w:rsidRPr="00632762">
        <w:rPr>
          <w:rFonts w:ascii="Times New Roman" w:hAnsi="Times New Roman" w:cs="Times New Roman"/>
          <w:sz w:val="26"/>
          <w:szCs w:val="26"/>
        </w:rPr>
        <w:t>руководителя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>, органы прокуратуры и другие государственные органы обо всех случаях обращения к нему киках-либо лиц в целях склонения его к совершению коррупционных правонарушений в порядке, установленном законодательством Российской Федерации и Ненецкого автономного округа;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3)</w:t>
      </w:r>
      <w:r w:rsidR="00606CE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в установленном порядке вносить </w:t>
      </w:r>
      <w:r w:rsidR="00430ECF" w:rsidRPr="00632762">
        <w:rPr>
          <w:rFonts w:ascii="Times New Roman" w:hAnsi="Times New Roman" w:cs="Times New Roman"/>
          <w:sz w:val="26"/>
          <w:szCs w:val="26"/>
        </w:rPr>
        <w:t>руководителю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предложения по структуре и штатной численности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, назначении на должность, освобождении от должности, поощрении и наказании, профессиональной переподготовке, повышении квалификации </w:t>
      </w:r>
      <w:r w:rsidR="00DD7DD4">
        <w:rPr>
          <w:rFonts w:ascii="Times New Roman" w:hAnsi="Times New Roman" w:cs="Times New Roman"/>
          <w:sz w:val="26"/>
          <w:szCs w:val="26"/>
        </w:rPr>
        <w:t>сотрудников</w:t>
      </w:r>
      <w:r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4)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обеспечивать соблюдение служебного распорядка </w:t>
      </w:r>
      <w:r w:rsidR="00DD7DD4">
        <w:rPr>
          <w:rFonts w:ascii="Times New Roman" w:hAnsi="Times New Roman" w:cs="Times New Roman"/>
          <w:sz w:val="26"/>
          <w:szCs w:val="26"/>
        </w:rPr>
        <w:t xml:space="preserve">сотрудниками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>, контролировать состояние исполнительной дисциплины, порядка работы со служебными документами;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5)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распределять обязанности между </w:t>
      </w:r>
      <w:r w:rsidR="00DD7DD4">
        <w:rPr>
          <w:rFonts w:ascii="Times New Roman" w:hAnsi="Times New Roman" w:cs="Times New Roman"/>
          <w:sz w:val="26"/>
          <w:szCs w:val="26"/>
        </w:rPr>
        <w:t xml:space="preserve">сотрудниками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, представлять на утверждение руководителю </w:t>
      </w:r>
      <w:r w:rsidR="00430ECF" w:rsidRPr="00632762">
        <w:rPr>
          <w:rFonts w:ascii="Times New Roman" w:hAnsi="Times New Roman" w:cs="Times New Roman"/>
          <w:sz w:val="26"/>
          <w:szCs w:val="26"/>
        </w:rPr>
        <w:t>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должностные регламенты </w:t>
      </w:r>
      <w:r w:rsidR="00DD7DD4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lastRenderedPageBreak/>
        <w:t>6)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давать указания по вопросам деятельности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, обязательные для всех </w:t>
      </w:r>
      <w:r w:rsidR="00DD7DD4">
        <w:rPr>
          <w:rFonts w:ascii="Times New Roman" w:hAnsi="Times New Roman" w:cs="Times New Roman"/>
          <w:sz w:val="26"/>
          <w:szCs w:val="26"/>
        </w:rPr>
        <w:t>сотруднико</w:t>
      </w:r>
      <w:r w:rsidR="00C87F4E">
        <w:rPr>
          <w:rFonts w:ascii="Times New Roman" w:hAnsi="Times New Roman" w:cs="Times New Roman"/>
          <w:sz w:val="26"/>
          <w:szCs w:val="26"/>
        </w:rPr>
        <w:t>в Управления</w:t>
      </w:r>
      <w:r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7)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подписывать служебную документацию в пределах своей компетенции;</w:t>
      </w:r>
    </w:p>
    <w:p w:rsidR="001D288F" w:rsidRPr="00632762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D288F" w:rsidRPr="0063276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="001D288F" w:rsidRPr="00632762">
        <w:rPr>
          <w:rFonts w:ascii="Times New Roman" w:hAnsi="Times New Roman" w:cs="Times New Roman"/>
          <w:sz w:val="26"/>
          <w:szCs w:val="26"/>
        </w:rPr>
        <w:t xml:space="preserve">визировать проекты актов по вопросам, отнесенным к компетенции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="001D288F" w:rsidRPr="00632762">
        <w:rPr>
          <w:rFonts w:ascii="Times New Roman" w:hAnsi="Times New Roman" w:cs="Times New Roman"/>
          <w:sz w:val="26"/>
          <w:szCs w:val="26"/>
        </w:rPr>
        <w:t>, иным образом участвовать в их разработке;</w:t>
      </w:r>
    </w:p>
    <w:p w:rsidR="001D288F" w:rsidRPr="00632762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D288F" w:rsidRPr="0063276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="001D288F" w:rsidRPr="00632762">
        <w:rPr>
          <w:rFonts w:ascii="Times New Roman" w:hAnsi="Times New Roman" w:cs="Times New Roman"/>
          <w:sz w:val="26"/>
          <w:szCs w:val="26"/>
        </w:rPr>
        <w:t xml:space="preserve">вносить на рассмотрение </w:t>
      </w:r>
      <w:r w:rsidR="00430ECF" w:rsidRPr="00632762">
        <w:rPr>
          <w:rFonts w:ascii="Times New Roman" w:hAnsi="Times New Roman" w:cs="Times New Roman"/>
          <w:sz w:val="26"/>
          <w:szCs w:val="26"/>
        </w:rPr>
        <w:t xml:space="preserve">руководителю Департамента </w:t>
      </w:r>
      <w:r w:rsidR="001D288F" w:rsidRPr="00632762">
        <w:rPr>
          <w:rFonts w:ascii="Times New Roman" w:hAnsi="Times New Roman" w:cs="Times New Roman"/>
          <w:sz w:val="26"/>
          <w:szCs w:val="26"/>
        </w:rPr>
        <w:t xml:space="preserve">проекты распоряжений и другие служебные документы по вопросам, отнесенным к компетенции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="00430ECF" w:rsidRPr="00632762">
        <w:rPr>
          <w:rFonts w:ascii="Times New Roman" w:hAnsi="Times New Roman" w:cs="Times New Roman"/>
          <w:sz w:val="26"/>
          <w:szCs w:val="26"/>
        </w:rPr>
        <w:t xml:space="preserve"> и Департамента</w:t>
      </w:r>
      <w:r w:rsidR="001D288F"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DD7DD4">
        <w:rPr>
          <w:rFonts w:ascii="Times New Roman" w:hAnsi="Times New Roman" w:cs="Times New Roman"/>
          <w:sz w:val="26"/>
          <w:szCs w:val="26"/>
        </w:rPr>
        <w:t>0</w:t>
      </w:r>
      <w:r w:rsidRPr="00632762">
        <w:rPr>
          <w:rFonts w:ascii="Times New Roman" w:hAnsi="Times New Roman" w:cs="Times New Roman"/>
          <w:sz w:val="26"/>
          <w:szCs w:val="26"/>
        </w:rPr>
        <w:t>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вносить </w:t>
      </w:r>
      <w:r w:rsidR="00430ECF" w:rsidRPr="00632762">
        <w:rPr>
          <w:rFonts w:ascii="Times New Roman" w:hAnsi="Times New Roman" w:cs="Times New Roman"/>
          <w:sz w:val="26"/>
          <w:szCs w:val="26"/>
        </w:rPr>
        <w:t>руководителю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 механизма решения вопросов, отнесенных к компетенции </w:t>
      </w:r>
      <w:r w:rsidR="00C87F4E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DD7DD4">
        <w:rPr>
          <w:rFonts w:ascii="Times New Roman" w:hAnsi="Times New Roman" w:cs="Times New Roman"/>
          <w:sz w:val="26"/>
          <w:szCs w:val="26"/>
        </w:rPr>
        <w:t>1</w:t>
      </w:r>
      <w:r w:rsidRPr="00632762">
        <w:rPr>
          <w:rFonts w:ascii="Times New Roman" w:hAnsi="Times New Roman" w:cs="Times New Roman"/>
          <w:sz w:val="26"/>
          <w:szCs w:val="26"/>
        </w:rPr>
        <w:t>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организовывать и осуществлять взаимодействие с другими структурными подразделениями </w:t>
      </w:r>
      <w:r w:rsidR="00430ECF" w:rsidRPr="00632762">
        <w:rPr>
          <w:rFonts w:ascii="Times New Roman" w:hAnsi="Times New Roman" w:cs="Times New Roman"/>
          <w:sz w:val="26"/>
          <w:szCs w:val="26"/>
        </w:rPr>
        <w:t>Департамента</w:t>
      </w:r>
      <w:r w:rsidRPr="00632762">
        <w:rPr>
          <w:rFonts w:ascii="Times New Roman" w:hAnsi="Times New Roman" w:cs="Times New Roman"/>
          <w:sz w:val="26"/>
          <w:szCs w:val="26"/>
        </w:rPr>
        <w:t>, органами исполнительной власти округа, органами местного самоуправления, территориальными органами федеральных органов исполнительной власти, должностными лицами, общественными объединениями, иными организациями и гражданами в пределах своей компетенции;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DD7DD4">
        <w:rPr>
          <w:rFonts w:ascii="Times New Roman" w:hAnsi="Times New Roman" w:cs="Times New Roman"/>
          <w:sz w:val="26"/>
          <w:szCs w:val="26"/>
        </w:rPr>
        <w:t>2</w:t>
      </w:r>
      <w:r w:rsidRPr="00632762">
        <w:rPr>
          <w:rFonts w:ascii="Times New Roman" w:hAnsi="Times New Roman" w:cs="Times New Roman"/>
          <w:sz w:val="26"/>
          <w:szCs w:val="26"/>
        </w:rPr>
        <w:t>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представлять </w:t>
      </w:r>
      <w:r w:rsidR="00C87F4E">
        <w:rPr>
          <w:rFonts w:ascii="Times New Roman" w:hAnsi="Times New Roman" w:cs="Times New Roman"/>
          <w:sz w:val="26"/>
          <w:szCs w:val="26"/>
        </w:rPr>
        <w:t>Управление</w:t>
      </w:r>
      <w:r w:rsidRPr="00632762">
        <w:rPr>
          <w:rFonts w:ascii="Times New Roman" w:hAnsi="Times New Roman" w:cs="Times New Roman"/>
          <w:sz w:val="26"/>
          <w:szCs w:val="26"/>
        </w:rPr>
        <w:t xml:space="preserve"> без доверенности во взаимоотношениях с органами государственной власти Ненецкого автономного округа, органами местного самоуправления в Ненецком автономном округе, предприятиями, учреждениями, организациями;</w:t>
      </w:r>
    </w:p>
    <w:p w:rsidR="00DD7DD4" w:rsidRPr="0056321F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DD7DD4">
        <w:rPr>
          <w:rFonts w:ascii="Times New Roman" w:hAnsi="Times New Roman" w:cs="Times New Roman"/>
          <w:sz w:val="26"/>
          <w:szCs w:val="26"/>
        </w:rPr>
        <w:t>3</w:t>
      </w:r>
      <w:r w:rsidRPr="00632762">
        <w:rPr>
          <w:rFonts w:ascii="Times New Roman" w:hAnsi="Times New Roman" w:cs="Times New Roman"/>
          <w:sz w:val="26"/>
          <w:szCs w:val="26"/>
        </w:rPr>
        <w:t>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="00DD7DD4" w:rsidRPr="0056321F">
        <w:rPr>
          <w:rFonts w:ascii="Times New Roman" w:hAnsi="Times New Roman" w:cs="Times New Roman"/>
          <w:sz w:val="26"/>
          <w:szCs w:val="26"/>
        </w:rPr>
        <w:t>осуществлять контроль за правильностью и своевременностью исполнения гражданскими служащими возложенных на них должностных обязанностей;</w:t>
      </w:r>
    </w:p>
    <w:p w:rsidR="00DD7DD4" w:rsidRPr="0056321F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21F">
        <w:rPr>
          <w:rFonts w:ascii="Times New Roman" w:hAnsi="Times New Roman" w:cs="Times New Roman"/>
          <w:sz w:val="26"/>
          <w:szCs w:val="26"/>
        </w:rPr>
        <w:t>14) исполнять обязанности, возложенные законодательством Российской Федерации на главных государственных инспекторов</w:t>
      </w:r>
      <w:r w:rsidR="007A2A3B" w:rsidRPr="0056321F">
        <w:rPr>
          <w:sz w:val="26"/>
          <w:szCs w:val="26"/>
        </w:rPr>
        <w:t xml:space="preserve"> в области охраны окружающей </w:t>
      </w:r>
      <w:r w:rsidR="007A2A3B" w:rsidRPr="0056321F">
        <w:rPr>
          <w:rFonts w:ascii="Times New Roman" w:hAnsi="Times New Roman" w:cs="Times New Roman"/>
          <w:sz w:val="26"/>
          <w:szCs w:val="26"/>
        </w:rPr>
        <w:t>среды</w:t>
      </w:r>
      <w:r w:rsidRPr="0056321F">
        <w:rPr>
          <w:rFonts w:ascii="Times New Roman" w:hAnsi="Times New Roman" w:cs="Times New Roman"/>
          <w:sz w:val="26"/>
          <w:szCs w:val="26"/>
        </w:rPr>
        <w:t>;</w:t>
      </w:r>
    </w:p>
    <w:p w:rsidR="007A2A3B" w:rsidRPr="0056321F" w:rsidRDefault="007A2A3B" w:rsidP="005632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21F">
        <w:rPr>
          <w:rFonts w:ascii="Times New Roman" w:hAnsi="Times New Roman" w:cs="Times New Roman"/>
          <w:sz w:val="26"/>
          <w:szCs w:val="26"/>
        </w:rPr>
        <w:t xml:space="preserve">15) осуществлять региональный государственный экологический надзор, в том числе </w:t>
      </w:r>
      <w:r w:rsidR="0056321F" w:rsidRPr="0056321F">
        <w:rPr>
          <w:rFonts w:ascii="Times New Roman" w:hAnsi="Times New Roman" w:cs="Times New Roman"/>
          <w:sz w:val="26"/>
          <w:szCs w:val="26"/>
        </w:rPr>
        <w:t xml:space="preserve">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значения; </w:t>
      </w:r>
      <w:r w:rsidRPr="0056321F">
        <w:rPr>
          <w:rFonts w:ascii="Times New Roman" w:hAnsi="Times New Roman" w:cs="Times New Roman"/>
          <w:sz w:val="26"/>
          <w:szCs w:val="26"/>
        </w:rPr>
        <w:t>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надзору, за исключением деятельности с использованием объектов, подлежащих федеральному государственному экологическому надзору;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 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надзору; региональный государственный надзор в области охраны и использования особо охраняемых природных территорий;</w:t>
      </w:r>
    </w:p>
    <w:p w:rsidR="0056321F" w:rsidRPr="0056321F" w:rsidRDefault="00DD7DD4" w:rsidP="00563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21F">
        <w:rPr>
          <w:rFonts w:ascii="Times New Roman" w:hAnsi="Times New Roman" w:cs="Times New Roman"/>
          <w:sz w:val="26"/>
          <w:szCs w:val="26"/>
        </w:rPr>
        <w:t>16) </w:t>
      </w:r>
      <w:r w:rsidR="0056321F" w:rsidRPr="0056321F">
        <w:rPr>
          <w:rFonts w:ascii="Times New Roman" w:hAnsi="Times New Roman" w:cs="Times New Roman"/>
          <w:sz w:val="26"/>
          <w:szCs w:val="26"/>
        </w:rPr>
        <w:t xml:space="preserve">осуществлять на землях лесного фонда федеральный государственный лесной надзор (лесную охрану), федеральный государственный пожарный надзор в лесах, за исключением случаев, предусмотренных </w:t>
      </w:r>
      <w:hyperlink r:id="rId14" w:history="1">
        <w:r w:rsidR="0056321F" w:rsidRPr="0056321F">
          <w:rPr>
            <w:rFonts w:ascii="Times New Roman" w:hAnsi="Times New Roman" w:cs="Times New Roman"/>
            <w:sz w:val="26"/>
            <w:szCs w:val="26"/>
          </w:rPr>
          <w:t>пунктами 36</w:t>
        </w:r>
      </w:hyperlink>
      <w:r w:rsidR="0056321F" w:rsidRPr="0056321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 w:rsidR="0056321F" w:rsidRPr="0056321F">
          <w:rPr>
            <w:rFonts w:ascii="Times New Roman" w:hAnsi="Times New Roman" w:cs="Times New Roman"/>
            <w:sz w:val="26"/>
            <w:szCs w:val="26"/>
          </w:rPr>
          <w:t>37 статьи 81</w:t>
        </w:r>
      </w:hyperlink>
      <w:r w:rsidR="0056321F" w:rsidRPr="0056321F">
        <w:rPr>
          <w:rFonts w:ascii="Times New Roman" w:hAnsi="Times New Roman" w:cs="Times New Roman"/>
          <w:sz w:val="26"/>
          <w:szCs w:val="26"/>
        </w:rPr>
        <w:t xml:space="preserve"> Лесного кодекса Российской Федерации;</w:t>
      </w:r>
    </w:p>
    <w:p w:rsidR="007A2A3B" w:rsidRPr="0056321F" w:rsidRDefault="007A2A3B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321F" w:rsidRPr="0056321F" w:rsidRDefault="0056321F" w:rsidP="005632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21F">
        <w:rPr>
          <w:rFonts w:ascii="Times New Roman" w:hAnsi="Times New Roman" w:cs="Times New Roman"/>
          <w:sz w:val="26"/>
          <w:szCs w:val="26"/>
        </w:rPr>
        <w:t xml:space="preserve">17) осуществлять федеральный государственный надзор в области охраны и использования объектов животного мира и среды их обитания на территории </w:t>
      </w:r>
      <w:r w:rsidRPr="0056321F">
        <w:rPr>
          <w:rFonts w:ascii="Times New Roman" w:hAnsi="Times New Roman" w:cs="Times New Roman"/>
          <w:sz w:val="26"/>
          <w:szCs w:val="26"/>
        </w:rPr>
        <w:lastRenderedPageBreak/>
        <w:t>Ненецкого автономного округа (за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Ненецкого автономного округа);</w:t>
      </w:r>
    </w:p>
    <w:p w:rsidR="0056321F" w:rsidRPr="0056321F" w:rsidRDefault="0056321F" w:rsidP="0056321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21F">
        <w:rPr>
          <w:rFonts w:ascii="Times New Roman" w:hAnsi="Times New Roman" w:cs="Times New Roman"/>
          <w:sz w:val="26"/>
          <w:szCs w:val="26"/>
        </w:rPr>
        <w:t>18) осуществлять федеральный государственный охотничий надзор на территории Ненецкого автономного округа, за исключением особо охраняемых природных территорий федерального значения;</w:t>
      </w:r>
    </w:p>
    <w:p w:rsidR="00DD7DD4" w:rsidRPr="00DD7DD4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21F">
        <w:rPr>
          <w:rFonts w:ascii="Times New Roman" w:hAnsi="Times New Roman" w:cs="Times New Roman"/>
          <w:sz w:val="26"/>
          <w:szCs w:val="26"/>
        </w:rPr>
        <w:t>19) давать обязательные предписания, постановления, представления юридическим лицам, должностным и физическим лицам</w:t>
      </w:r>
      <w:r w:rsidRPr="00DD7DD4">
        <w:rPr>
          <w:rFonts w:ascii="Times New Roman" w:hAnsi="Times New Roman" w:cs="Times New Roman"/>
          <w:sz w:val="26"/>
          <w:szCs w:val="26"/>
        </w:rPr>
        <w:t xml:space="preserve"> об устранении нарушений по вопросам, входящим в компетенцию </w:t>
      </w:r>
      <w:r w:rsidR="0056321F">
        <w:rPr>
          <w:rFonts w:ascii="Times New Roman" w:hAnsi="Times New Roman" w:cs="Times New Roman"/>
          <w:sz w:val="26"/>
          <w:szCs w:val="26"/>
        </w:rPr>
        <w:t>Управления</w:t>
      </w:r>
      <w:r w:rsidRPr="00DD7DD4">
        <w:rPr>
          <w:rFonts w:ascii="Times New Roman" w:hAnsi="Times New Roman" w:cs="Times New Roman"/>
          <w:sz w:val="26"/>
          <w:szCs w:val="26"/>
        </w:rPr>
        <w:t>;</w:t>
      </w:r>
    </w:p>
    <w:p w:rsidR="00DD7DD4" w:rsidRPr="00DD7DD4" w:rsidRDefault="0056321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D7DD4" w:rsidRPr="00DD7DD4">
        <w:rPr>
          <w:rFonts w:ascii="Times New Roman" w:hAnsi="Times New Roman" w:cs="Times New Roman"/>
          <w:sz w:val="26"/>
          <w:szCs w:val="26"/>
        </w:rPr>
        <w:t>)</w:t>
      </w:r>
      <w:r w:rsidR="00DD7DD4">
        <w:rPr>
          <w:rFonts w:ascii="Times New Roman" w:hAnsi="Times New Roman" w:cs="Times New Roman"/>
          <w:sz w:val="26"/>
          <w:szCs w:val="26"/>
        </w:rPr>
        <w:t> </w:t>
      </w:r>
      <w:r w:rsidR="00DD7DD4" w:rsidRPr="00DD7DD4">
        <w:rPr>
          <w:rFonts w:ascii="Times New Roman" w:hAnsi="Times New Roman" w:cs="Times New Roman"/>
          <w:sz w:val="26"/>
          <w:szCs w:val="26"/>
        </w:rPr>
        <w:t>составлять протоколы об административных правонарушениях, налагать в установленном порядке в пределах своей компетенции административные взыскания;</w:t>
      </w:r>
    </w:p>
    <w:p w:rsidR="00DD7DD4" w:rsidRPr="00DD7DD4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B1268">
        <w:rPr>
          <w:rFonts w:ascii="Times New Roman" w:hAnsi="Times New Roman" w:cs="Times New Roman"/>
          <w:sz w:val="26"/>
          <w:szCs w:val="26"/>
        </w:rPr>
        <w:t>1</w:t>
      </w:r>
      <w:r w:rsidRPr="00DD7DD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D7DD4">
        <w:rPr>
          <w:rFonts w:ascii="Times New Roman" w:hAnsi="Times New Roman" w:cs="Times New Roman"/>
          <w:sz w:val="26"/>
          <w:szCs w:val="26"/>
        </w:rPr>
        <w:t>исполнять поручения и указания Президента Российской Федерации, поручения Председателя Правительства Российской Федерации и заместителей Председателя Правительства Российской Федерации;</w:t>
      </w:r>
    </w:p>
    <w:p w:rsidR="00DD7DD4" w:rsidRPr="00DD7DD4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B1268">
        <w:rPr>
          <w:rFonts w:ascii="Times New Roman" w:hAnsi="Times New Roman" w:cs="Times New Roman"/>
          <w:sz w:val="26"/>
          <w:szCs w:val="26"/>
        </w:rPr>
        <w:t>2</w:t>
      </w:r>
      <w:r w:rsidRPr="00DD7DD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D7DD4">
        <w:rPr>
          <w:rFonts w:ascii="Times New Roman" w:hAnsi="Times New Roman" w:cs="Times New Roman"/>
          <w:sz w:val="26"/>
          <w:szCs w:val="26"/>
        </w:rPr>
        <w:t>выполнять распоряжения и указания губернатора Ненецкого автономного округа, заместителей губернатора Ненецкого автономного округа;</w:t>
      </w:r>
    </w:p>
    <w:p w:rsidR="00DD7DD4" w:rsidRPr="00DD7DD4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B1268">
        <w:rPr>
          <w:rFonts w:ascii="Times New Roman" w:hAnsi="Times New Roman" w:cs="Times New Roman"/>
          <w:sz w:val="26"/>
          <w:szCs w:val="26"/>
        </w:rPr>
        <w:t>3</w:t>
      </w:r>
      <w:r w:rsidRPr="00DD7DD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D7DD4">
        <w:rPr>
          <w:rFonts w:ascii="Times New Roman" w:hAnsi="Times New Roman" w:cs="Times New Roman"/>
          <w:sz w:val="26"/>
          <w:szCs w:val="26"/>
        </w:rPr>
        <w:t>обеспечивать своевременное и полное рассмотрение устных и письменных обращений граждан и организаций;</w:t>
      </w:r>
    </w:p>
    <w:p w:rsidR="00DD7DD4" w:rsidRPr="00DD7DD4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B1268">
        <w:rPr>
          <w:rFonts w:ascii="Times New Roman" w:hAnsi="Times New Roman" w:cs="Times New Roman"/>
          <w:sz w:val="26"/>
          <w:szCs w:val="26"/>
        </w:rPr>
        <w:t>4</w:t>
      </w:r>
      <w:r w:rsidRPr="00DD7DD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D7DD4">
        <w:rPr>
          <w:rFonts w:ascii="Times New Roman" w:hAnsi="Times New Roman" w:cs="Times New Roman"/>
          <w:sz w:val="26"/>
          <w:szCs w:val="26"/>
        </w:rPr>
        <w:t>соблюдать общие правила работы со служебной документацией, в том числе надлежащим образом учитывать, хранить полученные на исполнение документы, обеспечивать ведение учета поступивших указаний и поручений, сроков их исполнения;</w:t>
      </w:r>
    </w:p>
    <w:p w:rsidR="00DD7DD4" w:rsidRPr="00DD7DD4" w:rsidRDefault="00DD7DD4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B1268">
        <w:rPr>
          <w:rFonts w:ascii="Times New Roman" w:hAnsi="Times New Roman" w:cs="Times New Roman"/>
          <w:sz w:val="26"/>
          <w:szCs w:val="26"/>
        </w:rPr>
        <w:t>5</w:t>
      </w:r>
      <w:r w:rsidRPr="00DD7DD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D7DD4">
        <w:rPr>
          <w:rFonts w:ascii="Times New Roman" w:hAnsi="Times New Roman" w:cs="Times New Roman"/>
          <w:sz w:val="26"/>
          <w:szCs w:val="26"/>
        </w:rPr>
        <w:t>участвовать в деятельности комиссий, советов, иных совещательных органов в соответствии с указаниями руководителя Департамента;</w:t>
      </w:r>
    </w:p>
    <w:p w:rsidR="001D288F" w:rsidRPr="00632762" w:rsidRDefault="0097368C" w:rsidP="000B12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B1268">
        <w:rPr>
          <w:rFonts w:ascii="Times New Roman" w:hAnsi="Times New Roman" w:cs="Times New Roman"/>
          <w:sz w:val="26"/>
          <w:szCs w:val="26"/>
        </w:rPr>
        <w:t>6</w:t>
      </w:r>
      <w:r w:rsidR="00DD7DD4" w:rsidRPr="00DD7DD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="00DD7DD4" w:rsidRPr="00DD7DD4">
        <w:rPr>
          <w:rFonts w:ascii="Times New Roman" w:hAnsi="Times New Roman" w:cs="Times New Roman"/>
          <w:sz w:val="26"/>
          <w:szCs w:val="26"/>
        </w:rPr>
        <w:t xml:space="preserve">осуществлять иные полномочия в целях организации деятельности </w:t>
      </w:r>
      <w:r w:rsidR="000B1268">
        <w:rPr>
          <w:rFonts w:ascii="Times New Roman" w:hAnsi="Times New Roman" w:cs="Times New Roman"/>
          <w:sz w:val="26"/>
          <w:szCs w:val="26"/>
        </w:rPr>
        <w:t>Управления</w:t>
      </w:r>
      <w:r w:rsidR="00DD7DD4" w:rsidRPr="00DD7DD4">
        <w:rPr>
          <w:rFonts w:ascii="Times New Roman" w:hAnsi="Times New Roman" w:cs="Times New Roman"/>
          <w:sz w:val="26"/>
          <w:szCs w:val="26"/>
        </w:rPr>
        <w:t xml:space="preserve"> и реализации его компетенции в соответствии с указа</w:t>
      </w:r>
      <w:r w:rsidR="000B1268">
        <w:rPr>
          <w:rFonts w:ascii="Times New Roman" w:hAnsi="Times New Roman" w:cs="Times New Roman"/>
          <w:sz w:val="26"/>
          <w:szCs w:val="26"/>
        </w:rPr>
        <w:t>ниями руководителя Департамента.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99"/>
      <w:bookmarkEnd w:id="6"/>
      <w:r w:rsidRPr="00632762">
        <w:rPr>
          <w:rFonts w:ascii="Times New Roman" w:hAnsi="Times New Roman" w:cs="Times New Roman"/>
          <w:sz w:val="26"/>
          <w:szCs w:val="26"/>
        </w:rPr>
        <w:t>Раздел IV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ПРАВА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102"/>
      <w:bookmarkEnd w:id="7"/>
      <w:r w:rsidRPr="00632762">
        <w:rPr>
          <w:rFonts w:ascii="Times New Roman" w:hAnsi="Times New Roman" w:cs="Times New Roman"/>
          <w:sz w:val="26"/>
          <w:szCs w:val="26"/>
        </w:rPr>
        <w:t>10.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="000B126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97368C" w:rsidRPr="0097368C">
        <w:rPr>
          <w:rFonts w:ascii="Times New Roman" w:hAnsi="Times New Roman" w:cs="Times New Roman"/>
          <w:sz w:val="26"/>
          <w:szCs w:val="26"/>
        </w:rPr>
        <w:t xml:space="preserve"> имеет основные права государственного гражданского служащего, предусмотренные статьей 14 Федерального закона от 27.07.2004 № 79-ФЗ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11.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Кроме прав, </w:t>
      </w:r>
      <w:r w:rsidR="0097368C">
        <w:rPr>
          <w:rFonts w:ascii="Times New Roman" w:hAnsi="Times New Roman" w:cs="Times New Roman"/>
          <w:sz w:val="26"/>
          <w:szCs w:val="26"/>
        </w:rPr>
        <w:t>предусмотренных</w:t>
      </w:r>
      <w:r w:rsidRPr="00632762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102" w:history="1">
        <w:r w:rsidRPr="00632762">
          <w:rPr>
            <w:rFonts w:ascii="Times New Roman" w:hAnsi="Times New Roman" w:cs="Times New Roman"/>
            <w:sz w:val="26"/>
            <w:szCs w:val="26"/>
          </w:rPr>
          <w:t>пункт</w:t>
        </w:r>
        <w:r w:rsidR="0097368C">
          <w:rPr>
            <w:rFonts w:ascii="Times New Roman" w:hAnsi="Times New Roman" w:cs="Times New Roman"/>
            <w:sz w:val="26"/>
            <w:szCs w:val="26"/>
          </w:rPr>
          <w:t>ом</w:t>
        </w:r>
        <w:r w:rsidRPr="00632762">
          <w:rPr>
            <w:rFonts w:ascii="Times New Roman" w:hAnsi="Times New Roman" w:cs="Times New Roman"/>
            <w:sz w:val="26"/>
            <w:szCs w:val="26"/>
          </w:rPr>
          <w:t xml:space="preserve"> 10</w:t>
        </w:r>
      </w:hyperlink>
      <w:r w:rsidR="0097368C">
        <w:rPr>
          <w:rFonts w:ascii="Times New Roman" w:hAnsi="Times New Roman" w:cs="Times New Roman"/>
          <w:sz w:val="26"/>
          <w:szCs w:val="26"/>
        </w:rPr>
        <w:t xml:space="preserve"> </w:t>
      </w:r>
      <w:r w:rsidR="0097368C" w:rsidRPr="0097368C">
        <w:rPr>
          <w:rFonts w:ascii="Times New Roman" w:hAnsi="Times New Roman" w:cs="Times New Roman"/>
          <w:sz w:val="26"/>
          <w:szCs w:val="26"/>
        </w:rPr>
        <w:t>настоящего регламента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, </w:t>
      </w:r>
      <w:r w:rsidR="000B126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вносить предложения </w:t>
      </w:r>
      <w:r w:rsidR="003A05CF" w:rsidRPr="00632762">
        <w:rPr>
          <w:rFonts w:ascii="Times New Roman" w:hAnsi="Times New Roman" w:cs="Times New Roman"/>
          <w:sz w:val="26"/>
          <w:szCs w:val="26"/>
        </w:rPr>
        <w:t>руководителю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по вопросам своей компетенции и получать информацию о результатах их рассмотрения;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обращаться к </w:t>
      </w:r>
      <w:r w:rsidR="003A05CF" w:rsidRPr="00632762">
        <w:rPr>
          <w:rFonts w:ascii="Times New Roman" w:hAnsi="Times New Roman" w:cs="Times New Roman"/>
          <w:sz w:val="26"/>
          <w:szCs w:val="26"/>
        </w:rPr>
        <w:t>руководителю 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с предложениями по совершенствованию деятельности </w:t>
      </w:r>
      <w:r w:rsidR="000B1268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3)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самостоятельно принимать решения при реализации полномочий в случае назначения членом комиссии или иного коллегиального органа;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4)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создавать по согласованию с руководителем </w:t>
      </w:r>
      <w:r w:rsidR="003A05CF" w:rsidRPr="00632762">
        <w:rPr>
          <w:rFonts w:ascii="Times New Roman" w:hAnsi="Times New Roman" w:cs="Times New Roman"/>
          <w:sz w:val="26"/>
          <w:szCs w:val="26"/>
        </w:rPr>
        <w:t>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 рабочие группы для подготовки вопросов, входящих в компетенцию </w:t>
      </w:r>
      <w:r w:rsidR="000B1268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>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5)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запрашивать необходимые для исполнения должностных обязанностей справочные и информационные материалы от органов государственной власти Ненецкого автономного округа, органов местного самоуправления, предприятий, </w:t>
      </w:r>
      <w:r w:rsidRPr="00632762">
        <w:rPr>
          <w:rFonts w:ascii="Times New Roman" w:hAnsi="Times New Roman" w:cs="Times New Roman"/>
          <w:sz w:val="26"/>
          <w:szCs w:val="26"/>
        </w:rPr>
        <w:lastRenderedPageBreak/>
        <w:t>учреждений, организаций;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6)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получать нормативные правовые акты и литературу, а также пользоваться в установленном порядке правовыми системами, необходимыми для осуществления эффективной работы </w:t>
      </w:r>
      <w:r w:rsidR="000B1268">
        <w:rPr>
          <w:rFonts w:ascii="Times New Roman" w:hAnsi="Times New Roman" w:cs="Times New Roman"/>
          <w:sz w:val="26"/>
          <w:szCs w:val="26"/>
        </w:rPr>
        <w:t>Управления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8" w:name="Par111"/>
      <w:bookmarkEnd w:id="8"/>
      <w:r w:rsidRPr="00632762">
        <w:rPr>
          <w:rFonts w:ascii="Times New Roman" w:hAnsi="Times New Roman" w:cs="Times New Roman"/>
          <w:sz w:val="26"/>
          <w:szCs w:val="26"/>
        </w:rPr>
        <w:t>Раздел V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ОТВЕТСТВЕННОСТЬ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12.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="000B126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несет ответственность в пределах, определенных законодательством Российской Федерации</w:t>
      </w:r>
      <w:r w:rsidR="0097368C">
        <w:rPr>
          <w:rFonts w:ascii="Times New Roman" w:hAnsi="Times New Roman" w:cs="Times New Roman"/>
          <w:sz w:val="26"/>
          <w:szCs w:val="26"/>
        </w:rPr>
        <w:t>,</w:t>
      </w:r>
      <w:r w:rsidRPr="00632762">
        <w:rPr>
          <w:rFonts w:ascii="Times New Roman" w:hAnsi="Times New Roman" w:cs="Times New Roman"/>
          <w:sz w:val="26"/>
          <w:szCs w:val="26"/>
        </w:rPr>
        <w:t xml:space="preserve"> за: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неисполнение или ненадлежащее исполнение возложенных на него обязанностей;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несохранение государственной тайны или разглашение сведений, ставших ему известными в связи с исполнением должностных обязанностей;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3)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действие или бездействие, ведущие к нарушению прав и законных интересов граждан, организаций;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4)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причинение материального ущерба;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5)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несвоевременное выполнение заданий, приказов, распоряжений и поручений вышестоящих в порядке подчиненности руководителей, в том числе связанных с исполнением поручений Президента Российской Федерации;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6)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7)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нарушение норм, регулирующих отношения, связанные с обработкой персональных данных</w:t>
      </w:r>
      <w:r w:rsidR="000F00EF" w:rsidRPr="00632762">
        <w:rPr>
          <w:rFonts w:ascii="Times New Roman" w:hAnsi="Times New Roman" w:cs="Times New Roman"/>
          <w:sz w:val="26"/>
          <w:szCs w:val="26"/>
        </w:rPr>
        <w:t>;</w:t>
      </w:r>
    </w:p>
    <w:p w:rsidR="000F00EF" w:rsidRPr="00632762" w:rsidRDefault="000F00EF" w:rsidP="008B39F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8)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нарушение положений настоящего должностного регламента.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9" w:name="Par124"/>
      <w:bookmarkEnd w:id="9"/>
      <w:r w:rsidRPr="00632762">
        <w:rPr>
          <w:rFonts w:ascii="Times New Roman" w:hAnsi="Times New Roman" w:cs="Times New Roman"/>
          <w:sz w:val="26"/>
          <w:szCs w:val="26"/>
        </w:rPr>
        <w:t>Раздел VI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ПЕРЕЧЕНЬ ВОПРОСОВ, ПО КОТОРЫМ </w:t>
      </w:r>
      <w:r w:rsidR="000B126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ВПРАВЕ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ИЛИ ОБЯЗАН САМОСТОЯТЕЛЬНО ПРИНИМАТЬ ОПРЕДЕЛЕННЫЕ РЕШЕНИЯ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68C" w:rsidRPr="0097368C" w:rsidRDefault="001D288F" w:rsidP="008B3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0F00EF" w:rsidRPr="00632762">
        <w:rPr>
          <w:rFonts w:ascii="Times New Roman" w:hAnsi="Times New Roman" w:cs="Times New Roman"/>
          <w:sz w:val="26"/>
          <w:szCs w:val="26"/>
        </w:rPr>
        <w:t>3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="0097368C" w:rsidRPr="0097368C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со своей компетенцией </w:t>
      </w:r>
      <w:r w:rsidR="000B126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97368C" w:rsidRPr="0097368C">
        <w:rPr>
          <w:rFonts w:ascii="Times New Roman" w:hAnsi="Times New Roman" w:cs="Times New Roman"/>
          <w:sz w:val="26"/>
          <w:szCs w:val="26"/>
        </w:rPr>
        <w:t xml:space="preserve"> организует подготовку, согласование и подписание:</w:t>
      </w:r>
    </w:p>
    <w:p w:rsidR="0097368C" w:rsidRPr="0097368C" w:rsidRDefault="0097368C" w:rsidP="008B3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68C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7368C">
        <w:rPr>
          <w:rFonts w:ascii="Times New Roman" w:hAnsi="Times New Roman" w:cs="Times New Roman"/>
          <w:sz w:val="26"/>
          <w:szCs w:val="26"/>
        </w:rPr>
        <w:t>документ</w:t>
      </w:r>
      <w:r w:rsidR="000B0DB9">
        <w:rPr>
          <w:rFonts w:ascii="Times New Roman" w:hAnsi="Times New Roman" w:cs="Times New Roman"/>
          <w:sz w:val="26"/>
          <w:szCs w:val="26"/>
        </w:rPr>
        <w:t>ов</w:t>
      </w:r>
      <w:r w:rsidRPr="0097368C">
        <w:rPr>
          <w:rFonts w:ascii="Times New Roman" w:hAnsi="Times New Roman" w:cs="Times New Roman"/>
          <w:sz w:val="26"/>
          <w:szCs w:val="26"/>
        </w:rPr>
        <w:t>, выдаваемы</w:t>
      </w:r>
      <w:r w:rsidR="000B0DB9">
        <w:rPr>
          <w:rFonts w:ascii="Times New Roman" w:hAnsi="Times New Roman" w:cs="Times New Roman"/>
          <w:sz w:val="26"/>
          <w:szCs w:val="26"/>
        </w:rPr>
        <w:t>х</w:t>
      </w:r>
      <w:r w:rsidRPr="0097368C">
        <w:rPr>
          <w:rFonts w:ascii="Times New Roman" w:hAnsi="Times New Roman" w:cs="Times New Roman"/>
          <w:sz w:val="26"/>
          <w:szCs w:val="26"/>
        </w:rPr>
        <w:t xml:space="preserve"> </w:t>
      </w:r>
      <w:r w:rsidR="000B1268">
        <w:rPr>
          <w:rFonts w:ascii="Times New Roman" w:hAnsi="Times New Roman" w:cs="Times New Roman"/>
          <w:sz w:val="26"/>
          <w:szCs w:val="26"/>
        </w:rPr>
        <w:t>Управлением</w:t>
      </w:r>
      <w:r w:rsidRPr="0097368C">
        <w:rPr>
          <w:rFonts w:ascii="Times New Roman" w:hAnsi="Times New Roman" w:cs="Times New Roman"/>
          <w:sz w:val="26"/>
          <w:szCs w:val="26"/>
        </w:rPr>
        <w:t xml:space="preserve"> при предоставлении государственных услуг;</w:t>
      </w:r>
    </w:p>
    <w:p w:rsidR="001D288F" w:rsidRDefault="0097368C" w:rsidP="008B3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68C"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7368C">
        <w:rPr>
          <w:rFonts w:ascii="Times New Roman" w:hAnsi="Times New Roman" w:cs="Times New Roman"/>
          <w:sz w:val="26"/>
          <w:szCs w:val="26"/>
        </w:rPr>
        <w:t xml:space="preserve">официальных документов Департамента, </w:t>
      </w:r>
      <w:r w:rsidR="000B1268">
        <w:rPr>
          <w:rFonts w:ascii="Times New Roman" w:hAnsi="Times New Roman" w:cs="Times New Roman"/>
          <w:sz w:val="26"/>
          <w:szCs w:val="26"/>
        </w:rPr>
        <w:t>Управления</w:t>
      </w:r>
      <w:r w:rsidR="000B0DB9">
        <w:rPr>
          <w:rFonts w:ascii="Times New Roman" w:hAnsi="Times New Roman" w:cs="Times New Roman"/>
          <w:sz w:val="26"/>
          <w:szCs w:val="26"/>
        </w:rPr>
        <w:t xml:space="preserve"> в рамках своей компетенции;</w:t>
      </w:r>
    </w:p>
    <w:p w:rsidR="000B0DB9" w:rsidRPr="00632762" w:rsidRDefault="000B0DB9" w:rsidP="008B39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документов о привлечении лиц к административной ответственности.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0" w:name="Par130"/>
      <w:bookmarkEnd w:id="10"/>
      <w:r w:rsidRPr="00632762">
        <w:rPr>
          <w:rFonts w:ascii="Times New Roman" w:hAnsi="Times New Roman" w:cs="Times New Roman"/>
          <w:sz w:val="26"/>
          <w:szCs w:val="26"/>
        </w:rPr>
        <w:t>Раздел VII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ПЕРЕЧЕНЬ ВОПРОСОВ, ПО КОТОРЫМ </w:t>
      </w:r>
      <w:r w:rsidR="000B126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ВПРАВЕ</w:t>
      </w:r>
    </w:p>
    <w:p w:rsidR="0097368C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ИЛИ ОБЯЗАН УЧАСТВОВАТЬ ПРИ ПОДГОТОВКЕ ПРОЕКТОВ </w:t>
      </w:r>
      <w:r w:rsidR="0097368C">
        <w:rPr>
          <w:rFonts w:ascii="Times New Roman" w:hAnsi="Times New Roman" w:cs="Times New Roman"/>
          <w:sz w:val="26"/>
          <w:szCs w:val="26"/>
        </w:rPr>
        <w:t>Н</w:t>
      </w:r>
      <w:r w:rsidRPr="00632762">
        <w:rPr>
          <w:rFonts w:ascii="Times New Roman" w:hAnsi="Times New Roman" w:cs="Times New Roman"/>
          <w:sz w:val="26"/>
          <w:szCs w:val="26"/>
        </w:rPr>
        <w:t>ОРМАТИВНЫХ</w:t>
      </w:r>
      <w:r w:rsidR="0097368C">
        <w:rPr>
          <w:rFonts w:ascii="Times New Roman" w:hAnsi="Times New Roman" w:cs="Times New Roman"/>
          <w:sz w:val="26"/>
          <w:szCs w:val="26"/>
        </w:rPr>
        <w:t xml:space="preserve"> </w:t>
      </w:r>
      <w:r w:rsidRPr="00632762">
        <w:rPr>
          <w:rFonts w:ascii="Times New Roman" w:hAnsi="Times New Roman" w:cs="Times New Roman"/>
          <w:sz w:val="26"/>
          <w:szCs w:val="26"/>
        </w:rPr>
        <w:t xml:space="preserve">ПРАВОВЫХ АКТОВ И (ИЛИ) ПРОЕКТОВ </w:t>
      </w:r>
    </w:p>
    <w:p w:rsidR="001D288F" w:rsidRPr="00632762" w:rsidRDefault="0097368C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1D288F" w:rsidRPr="00632762">
        <w:rPr>
          <w:rFonts w:ascii="Times New Roman" w:hAnsi="Times New Roman" w:cs="Times New Roman"/>
          <w:sz w:val="26"/>
          <w:szCs w:val="26"/>
        </w:rPr>
        <w:t>ПРАВЛЕНЧЕСКИХ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288F" w:rsidRPr="00632762">
        <w:rPr>
          <w:rFonts w:ascii="Times New Roman" w:hAnsi="Times New Roman" w:cs="Times New Roman"/>
          <w:sz w:val="26"/>
          <w:szCs w:val="26"/>
        </w:rPr>
        <w:t>И ИНЫХ РЕШЕНИЙ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0F00EF" w:rsidRPr="00632762">
        <w:rPr>
          <w:rFonts w:ascii="Times New Roman" w:hAnsi="Times New Roman" w:cs="Times New Roman"/>
          <w:sz w:val="26"/>
          <w:szCs w:val="26"/>
        </w:rPr>
        <w:t>4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="000F00EF" w:rsidRPr="00632762">
        <w:rPr>
          <w:rFonts w:ascii="Times New Roman" w:hAnsi="Times New Roman" w:cs="Times New Roman"/>
          <w:sz w:val="26"/>
          <w:szCs w:val="26"/>
        </w:rPr>
        <w:t xml:space="preserve">По поручению руководителя Департамента </w:t>
      </w:r>
      <w:r w:rsidR="000B126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0F00EF"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="000F00EF" w:rsidRPr="00632762">
        <w:rPr>
          <w:rFonts w:ascii="Times New Roman" w:hAnsi="Times New Roman" w:cs="Times New Roman"/>
          <w:sz w:val="26"/>
          <w:szCs w:val="26"/>
        </w:rPr>
        <w:lastRenderedPageBreak/>
        <w:t xml:space="preserve">вправе самостоятельно принимать участие </w:t>
      </w:r>
      <w:r w:rsidRPr="00632762">
        <w:rPr>
          <w:rFonts w:ascii="Times New Roman" w:hAnsi="Times New Roman" w:cs="Times New Roman"/>
          <w:sz w:val="26"/>
          <w:szCs w:val="26"/>
        </w:rPr>
        <w:t>в</w:t>
      </w:r>
      <w:r w:rsidR="000F00EF" w:rsidRPr="00632762">
        <w:rPr>
          <w:rFonts w:ascii="Times New Roman" w:hAnsi="Times New Roman" w:cs="Times New Roman"/>
          <w:sz w:val="26"/>
          <w:szCs w:val="26"/>
        </w:rPr>
        <w:t xml:space="preserve"> </w:t>
      </w:r>
      <w:r w:rsidRPr="00632762">
        <w:rPr>
          <w:rFonts w:ascii="Times New Roman" w:hAnsi="Times New Roman" w:cs="Times New Roman"/>
          <w:sz w:val="26"/>
          <w:szCs w:val="26"/>
        </w:rPr>
        <w:t xml:space="preserve">подготовке </w:t>
      </w:r>
      <w:r w:rsidR="00366761" w:rsidRPr="00632762">
        <w:rPr>
          <w:rFonts w:ascii="Times New Roman" w:hAnsi="Times New Roman" w:cs="Times New Roman"/>
          <w:sz w:val="26"/>
          <w:szCs w:val="26"/>
        </w:rPr>
        <w:t>распоряжений</w:t>
      </w:r>
      <w:r w:rsidR="000F00EF" w:rsidRPr="00632762">
        <w:rPr>
          <w:rFonts w:ascii="Times New Roman" w:hAnsi="Times New Roman" w:cs="Times New Roman"/>
          <w:sz w:val="26"/>
          <w:szCs w:val="26"/>
        </w:rPr>
        <w:t xml:space="preserve"> Департамента, контрактов, договоров, соглашений или обязан обеспечить участие </w:t>
      </w:r>
      <w:r w:rsidR="0097368C">
        <w:rPr>
          <w:rFonts w:ascii="Times New Roman" w:hAnsi="Times New Roman" w:cs="Times New Roman"/>
          <w:sz w:val="26"/>
          <w:szCs w:val="26"/>
        </w:rPr>
        <w:t xml:space="preserve">сотрудников </w:t>
      </w:r>
      <w:r w:rsidR="000B1268">
        <w:rPr>
          <w:rFonts w:ascii="Times New Roman" w:hAnsi="Times New Roman" w:cs="Times New Roman"/>
          <w:sz w:val="26"/>
          <w:szCs w:val="26"/>
        </w:rPr>
        <w:t>Управления</w:t>
      </w:r>
      <w:r w:rsidR="000F00EF" w:rsidRPr="00632762">
        <w:rPr>
          <w:rFonts w:ascii="Times New Roman" w:hAnsi="Times New Roman" w:cs="Times New Roman"/>
          <w:sz w:val="26"/>
          <w:szCs w:val="26"/>
        </w:rPr>
        <w:t xml:space="preserve"> в указанных мероприятиях.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1" w:name="Par138"/>
      <w:bookmarkEnd w:id="11"/>
      <w:r w:rsidRPr="00632762">
        <w:rPr>
          <w:rFonts w:ascii="Times New Roman" w:hAnsi="Times New Roman" w:cs="Times New Roman"/>
          <w:sz w:val="26"/>
          <w:szCs w:val="26"/>
        </w:rPr>
        <w:t>Раздел VIII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СРОКИ И ПРОЦЕДУРЫ ПОДГОТОВКИ, РАССМОТРЕНИЯ ПРОЕКТОВ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97368C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3963C9" w:rsidRPr="00632762">
        <w:rPr>
          <w:rFonts w:ascii="Times New Roman" w:hAnsi="Times New Roman" w:cs="Times New Roman"/>
          <w:sz w:val="26"/>
          <w:szCs w:val="26"/>
        </w:rPr>
        <w:t>5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Подготовка и рассмотрение проектов документов осуществляется в соответствии с требованиями </w:t>
      </w:r>
      <w:r w:rsidR="0097368C" w:rsidRPr="0097368C">
        <w:rPr>
          <w:rFonts w:ascii="Times New Roman" w:hAnsi="Times New Roman" w:cs="Times New Roman"/>
          <w:sz w:val="26"/>
          <w:szCs w:val="26"/>
        </w:rPr>
        <w:t>Инструкции по делопроизводству в Администрации Ненецкого автономного округа, Аппарате Администрации Ненецкого автономного округа и иных органах исполнительной власти Ненецкого автономного округа, утвержденной постановлением Администрации Ненецкого автономного округа от 27.05.2008 № 80-п.</w:t>
      </w:r>
    </w:p>
    <w:p w:rsidR="003963C9" w:rsidRPr="00632762" w:rsidRDefault="003963C9" w:rsidP="008B3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16.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Подготовка, согласование и визирование проектов документов осуществляется в срок не позднее трёх дней до установленного срока рассмотрения соответствующего документа подразделением Департамента, руководителем Департамента.</w:t>
      </w:r>
    </w:p>
    <w:p w:rsidR="003963C9" w:rsidRPr="00632762" w:rsidRDefault="003963C9" w:rsidP="008B3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17.</w:t>
      </w:r>
      <w:r w:rsidR="0097368C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В случае невозможности подготовки проектов документов в срок, определенный пунктом 16</w:t>
      </w:r>
      <w:r w:rsidR="008B39FE">
        <w:rPr>
          <w:rFonts w:ascii="Times New Roman" w:hAnsi="Times New Roman" w:cs="Times New Roman"/>
          <w:sz w:val="26"/>
          <w:szCs w:val="26"/>
        </w:rPr>
        <w:t xml:space="preserve"> настоящего регламента</w:t>
      </w:r>
      <w:r w:rsidRPr="00632762">
        <w:rPr>
          <w:rFonts w:ascii="Times New Roman" w:hAnsi="Times New Roman" w:cs="Times New Roman"/>
          <w:sz w:val="26"/>
          <w:szCs w:val="26"/>
        </w:rPr>
        <w:t>, в силу несвоевременного поступления документов или иных причин, подготовка проектов документов осуществляется в иные сроки, установленные руководителем Департамента.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2" w:name="Par145"/>
      <w:bookmarkEnd w:id="12"/>
      <w:r w:rsidRPr="00632762">
        <w:rPr>
          <w:rFonts w:ascii="Times New Roman" w:hAnsi="Times New Roman" w:cs="Times New Roman"/>
          <w:sz w:val="26"/>
          <w:szCs w:val="26"/>
        </w:rPr>
        <w:t>Раздел IX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ПОРЯДОК СЛУЖЕБНОГО ВЗАИМОДЕЙСТВИЯ </w:t>
      </w:r>
      <w:r w:rsidR="000B1268">
        <w:rPr>
          <w:rFonts w:ascii="Times New Roman" w:hAnsi="Times New Roman" w:cs="Times New Roman"/>
          <w:sz w:val="26"/>
          <w:szCs w:val="26"/>
        </w:rPr>
        <w:t>НАЧАЛЬНИКА УПРАВЛЕНИЯ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В СВЯЗИ С ИСПОЛНЕНИЕМ ИМ ДОЛЖНОСТНЫХ ОБЯЗАННОСТЕЙ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С ГРАЖДАНСКИМИ СЛУЖАЩИМИ ТОГО ЖЕ ГОСУДАРСТВЕННОГО ОРГАНА,</w:t>
      </w:r>
      <w:r w:rsidR="008B39FE">
        <w:rPr>
          <w:rFonts w:ascii="Times New Roman" w:hAnsi="Times New Roman" w:cs="Times New Roman"/>
          <w:sz w:val="26"/>
          <w:szCs w:val="26"/>
        </w:rPr>
        <w:t xml:space="preserve"> </w:t>
      </w:r>
      <w:r w:rsidRPr="00632762">
        <w:rPr>
          <w:rFonts w:ascii="Times New Roman" w:hAnsi="Times New Roman" w:cs="Times New Roman"/>
          <w:sz w:val="26"/>
          <w:szCs w:val="26"/>
        </w:rPr>
        <w:t>ГРАЖДАНСКИМИ СЛУЖАЩИМИ ИНЫХ ГОСУДАРСТВЕННЫХ ОРГАНОВ,</w:t>
      </w:r>
      <w:r w:rsidR="008B39FE">
        <w:rPr>
          <w:rFonts w:ascii="Times New Roman" w:hAnsi="Times New Roman" w:cs="Times New Roman"/>
          <w:sz w:val="26"/>
          <w:szCs w:val="26"/>
        </w:rPr>
        <w:t xml:space="preserve"> </w:t>
      </w:r>
      <w:r w:rsidRPr="00632762">
        <w:rPr>
          <w:rFonts w:ascii="Times New Roman" w:hAnsi="Times New Roman" w:cs="Times New Roman"/>
          <w:sz w:val="26"/>
          <w:szCs w:val="26"/>
        </w:rPr>
        <w:t>ГРАЖДАНАМИ, А ТАКЖЕ С ОРГАНИЗАЦИЯМИ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8B39FE">
        <w:rPr>
          <w:rFonts w:ascii="Times New Roman" w:hAnsi="Times New Roman" w:cs="Times New Roman"/>
          <w:sz w:val="26"/>
          <w:szCs w:val="26"/>
        </w:rPr>
        <w:t>8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0B1268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с гражданскими служащими </w:t>
      </w:r>
      <w:r w:rsidR="00D66CEA" w:rsidRPr="00632762">
        <w:rPr>
          <w:rFonts w:ascii="Times New Roman" w:hAnsi="Times New Roman" w:cs="Times New Roman"/>
          <w:sz w:val="26"/>
          <w:szCs w:val="26"/>
        </w:rPr>
        <w:t>Департамента</w:t>
      </w:r>
      <w:r w:rsidRPr="00632762">
        <w:rPr>
          <w:rFonts w:ascii="Times New Roman" w:hAnsi="Times New Roman" w:cs="Times New Roman"/>
          <w:sz w:val="26"/>
          <w:szCs w:val="26"/>
        </w:rPr>
        <w:t xml:space="preserve">, гражданскими служащими иных государственных органов, другими гражданами и организациями строится в рамках деловых отношений на основе общих </w:t>
      </w:r>
      <w:hyperlink r:id="rId16" w:history="1">
        <w:r w:rsidRPr="00632762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632762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</w:t>
      </w:r>
      <w:r w:rsidR="00D66CEA" w:rsidRPr="00632762">
        <w:rPr>
          <w:rFonts w:ascii="Times New Roman" w:hAnsi="Times New Roman" w:cs="Times New Roman"/>
          <w:sz w:val="26"/>
          <w:szCs w:val="26"/>
        </w:rPr>
        <w:t>№</w:t>
      </w:r>
      <w:r w:rsidRPr="00632762">
        <w:rPr>
          <w:rFonts w:ascii="Times New Roman" w:hAnsi="Times New Roman" w:cs="Times New Roman"/>
          <w:sz w:val="26"/>
          <w:szCs w:val="26"/>
        </w:rPr>
        <w:t xml:space="preserve"> 885 </w:t>
      </w:r>
      <w:r w:rsidR="00D66CEA" w:rsidRPr="00632762">
        <w:rPr>
          <w:rFonts w:ascii="Times New Roman" w:hAnsi="Times New Roman" w:cs="Times New Roman"/>
          <w:sz w:val="26"/>
          <w:szCs w:val="26"/>
        </w:rPr>
        <w:t>«</w:t>
      </w:r>
      <w:r w:rsidRPr="00632762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D66CEA" w:rsidRPr="00632762">
        <w:rPr>
          <w:rFonts w:ascii="Times New Roman" w:hAnsi="Times New Roman" w:cs="Times New Roman"/>
          <w:sz w:val="26"/>
          <w:szCs w:val="26"/>
        </w:rPr>
        <w:t>»</w:t>
      </w:r>
      <w:r w:rsidRPr="00632762">
        <w:rPr>
          <w:rFonts w:ascii="Times New Roman" w:hAnsi="Times New Roman" w:cs="Times New Roman"/>
          <w:sz w:val="26"/>
          <w:szCs w:val="26"/>
        </w:rPr>
        <w:t xml:space="preserve"> и требований к служебному поведению, установленных </w:t>
      </w:r>
      <w:hyperlink r:id="rId17" w:history="1">
        <w:r w:rsidRPr="00632762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63276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D66CEA" w:rsidRPr="00632762">
        <w:rPr>
          <w:rFonts w:ascii="Times New Roman" w:hAnsi="Times New Roman" w:cs="Times New Roman"/>
          <w:sz w:val="26"/>
          <w:szCs w:val="26"/>
        </w:rPr>
        <w:t>№</w:t>
      </w:r>
      <w:r w:rsidRPr="00632762">
        <w:rPr>
          <w:rFonts w:ascii="Times New Roman" w:hAnsi="Times New Roman" w:cs="Times New Roman"/>
          <w:sz w:val="26"/>
          <w:szCs w:val="26"/>
        </w:rPr>
        <w:t xml:space="preserve"> 79-ФЗ </w:t>
      </w:r>
      <w:r w:rsidR="00D66CEA" w:rsidRPr="00632762">
        <w:rPr>
          <w:rFonts w:ascii="Times New Roman" w:hAnsi="Times New Roman" w:cs="Times New Roman"/>
          <w:sz w:val="26"/>
          <w:szCs w:val="26"/>
        </w:rPr>
        <w:t>«</w:t>
      </w:r>
      <w:r w:rsidRPr="00632762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D66CEA" w:rsidRPr="00632762">
        <w:rPr>
          <w:rFonts w:ascii="Times New Roman" w:hAnsi="Times New Roman" w:cs="Times New Roman"/>
          <w:sz w:val="26"/>
          <w:szCs w:val="26"/>
        </w:rPr>
        <w:t>»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</w:t>
      </w:r>
      <w:r w:rsidR="008B39FE">
        <w:rPr>
          <w:rFonts w:ascii="Times New Roman" w:hAnsi="Times New Roman" w:cs="Times New Roman"/>
          <w:sz w:val="26"/>
          <w:szCs w:val="26"/>
        </w:rPr>
        <w:t>9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Взаимодействие осуществляется в результате непосредственных служебных контактов, переписки на бумажных и электронных носителях.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3" w:name="Par155"/>
      <w:bookmarkEnd w:id="13"/>
      <w:r w:rsidRPr="00632762">
        <w:rPr>
          <w:rFonts w:ascii="Times New Roman" w:hAnsi="Times New Roman" w:cs="Times New Roman"/>
          <w:sz w:val="26"/>
          <w:szCs w:val="26"/>
        </w:rPr>
        <w:t>Раздел X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ПЕРЕЧЕНЬ ГОСУДАРСТВЕННЫХ УСЛУГ, ОКАЗЫВАЕМЫХ ГРАЖДАНАМ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И ОРГАНИЗАЦИЯМ В СООТВЕТСТВИИ С АДМИНИСТРАТИВНЫМ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РЕГЛАМЕНТ</w:t>
      </w:r>
      <w:r w:rsidR="00DC471B" w:rsidRPr="00632762">
        <w:rPr>
          <w:rFonts w:ascii="Times New Roman" w:hAnsi="Times New Roman" w:cs="Times New Roman"/>
          <w:sz w:val="26"/>
          <w:szCs w:val="26"/>
        </w:rPr>
        <w:t>ОМ</w:t>
      </w:r>
      <w:r w:rsidRPr="00632762">
        <w:rPr>
          <w:rFonts w:ascii="Times New Roman" w:hAnsi="Times New Roman" w:cs="Times New Roman"/>
          <w:sz w:val="26"/>
          <w:szCs w:val="26"/>
        </w:rPr>
        <w:t xml:space="preserve"> ГОСУДАРСТВЕННОГО ОРГАНА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39FE" w:rsidRPr="000B1268" w:rsidRDefault="008B39FE" w:rsidP="008B3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1268">
        <w:rPr>
          <w:rFonts w:ascii="Times New Roman" w:hAnsi="Times New Roman" w:cs="Times New Roman"/>
          <w:sz w:val="26"/>
          <w:szCs w:val="26"/>
        </w:rPr>
        <w:lastRenderedPageBreak/>
        <w:t>20</w:t>
      </w:r>
      <w:r w:rsidR="001D288F" w:rsidRPr="000B1268">
        <w:rPr>
          <w:rFonts w:ascii="Times New Roman" w:hAnsi="Times New Roman" w:cs="Times New Roman"/>
          <w:sz w:val="26"/>
          <w:szCs w:val="26"/>
        </w:rPr>
        <w:t>.</w:t>
      </w:r>
      <w:r w:rsidRPr="000B1268">
        <w:rPr>
          <w:rFonts w:ascii="Times New Roman" w:hAnsi="Times New Roman" w:cs="Times New Roman"/>
          <w:sz w:val="26"/>
          <w:szCs w:val="26"/>
        </w:rPr>
        <w:t> </w:t>
      </w:r>
      <w:r w:rsidR="000B1268" w:rsidRPr="000B1268">
        <w:rPr>
          <w:rFonts w:ascii="Times New Roman" w:hAnsi="Times New Roman" w:cs="Times New Roman"/>
          <w:sz w:val="26"/>
          <w:szCs w:val="26"/>
        </w:rPr>
        <w:t xml:space="preserve">Начальник Управления обеспечивает </w:t>
      </w:r>
      <w:r w:rsidRPr="000B1268">
        <w:rPr>
          <w:rFonts w:ascii="Times New Roman" w:hAnsi="Times New Roman" w:cs="Times New Roman"/>
          <w:sz w:val="26"/>
          <w:szCs w:val="26"/>
        </w:rPr>
        <w:t>оказ</w:t>
      </w:r>
      <w:r w:rsidR="000B1268" w:rsidRPr="000B1268">
        <w:rPr>
          <w:rFonts w:ascii="Times New Roman" w:hAnsi="Times New Roman" w:cs="Times New Roman"/>
          <w:sz w:val="26"/>
          <w:szCs w:val="26"/>
        </w:rPr>
        <w:t>ание</w:t>
      </w:r>
      <w:r w:rsidRPr="000B1268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0B1268" w:rsidRPr="000B1268">
        <w:rPr>
          <w:rFonts w:ascii="Times New Roman" w:hAnsi="Times New Roman" w:cs="Times New Roman"/>
          <w:sz w:val="26"/>
          <w:szCs w:val="26"/>
        </w:rPr>
        <w:t>х</w:t>
      </w:r>
      <w:r w:rsidRPr="000B1268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0B1268" w:rsidRPr="000B1268">
        <w:rPr>
          <w:rFonts w:ascii="Times New Roman" w:hAnsi="Times New Roman" w:cs="Times New Roman"/>
          <w:sz w:val="26"/>
          <w:szCs w:val="26"/>
        </w:rPr>
        <w:t>х</w:t>
      </w:r>
      <w:r w:rsidRPr="000B1268">
        <w:rPr>
          <w:rFonts w:ascii="Times New Roman" w:hAnsi="Times New Roman" w:cs="Times New Roman"/>
          <w:sz w:val="26"/>
          <w:szCs w:val="26"/>
        </w:rPr>
        <w:t xml:space="preserve"> услуг, предоставляемы</w:t>
      </w:r>
      <w:r w:rsidR="000B1268" w:rsidRPr="000B1268">
        <w:rPr>
          <w:rFonts w:ascii="Times New Roman" w:hAnsi="Times New Roman" w:cs="Times New Roman"/>
          <w:sz w:val="26"/>
          <w:szCs w:val="26"/>
        </w:rPr>
        <w:t>х</w:t>
      </w:r>
      <w:r w:rsidRPr="000B1268">
        <w:rPr>
          <w:rFonts w:ascii="Times New Roman" w:hAnsi="Times New Roman" w:cs="Times New Roman"/>
          <w:sz w:val="26"/>
          <w:szCs w:val="26"/>
        </w:rPr>
        <w:t xml:space="preserve"> </w:t>
      </w:r>
      <w:r w:rsidR="000F773F" w:rsidRPr="000B1268">
        <w:rPr>
          <w:rFonts w:ascii="Times New Roman" w:hAnsi="Times New Roman" w:cs="Times New Roman"/>
          <w:sz w:val="26"/>
          <w:szCs w:val="26"/>
        </w:rPr>
        <w:t>Департаментом</w:t>
      </w:r>
      <w:r w:rsidRPr="000B1268">
        <w:rPr>
          <w:rFonts w:ascii="Times New Roman" w:hAnsi="Times New Roman" w:cs="Times New Roman"/>
          <w:sz w:val="26"/>
          <w:szCs w:val="26"/>
        </w:rPr>
        <w:t>: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и а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ннулирование охотничьих билетов;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разрешений на использование объектов животного мира, не отнесенных к охотничьим ресурсам, на территории Ненецкого автономного округа.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и аннулирование разрешений на содержание и разведение объектов животного мира (за исключением охотничьих ресурсов) в полувольных условиях и искусственно созданной среде обитан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Ненецком автономном округе;</w:t>
      </w:r>
    </w:p>
    <w:p w:rsidR="00294100" w:rsidRPr="00294100" w:rsidRDefault="000B1268" w:rsidP="000B1268">
      <w:pPr>
        <w:pStyle w:val="ab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разрешений на добычу охотничьих ресурсов и разрешений на регулирование численности объектов животного мира,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отнесенных к объектам охоты;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охотхозяйственных соглашен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в Ненецком автономном округе;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искусственно созданной среде;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разрешений на выброс вредных (загрязняющи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х) веществ в атмосферный воздух;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лицензирование деятельности по заготовке, хранению, переработке и реализации лома че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рных металлов, цветных металлов;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водных объектов в пользование на осно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вании договоров водопользования;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водных объектов в пользование на основании решения о предоставлени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водных объектов в пользование;</w:t>
      </w:r>
    </w:p>
    <w:p w:rsidR="000B1268" w:rsidRPr="00294100" w:rsidRDefault="000B1268" w:rsidP="000B1268">
      <w:pPr>
        <w:pStyle w:val="ab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проектов округов и зон санитарной охраны водных объектов, используемых для питьевого,  хозяйственно-бытового в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одоснабжения и в лечебных целях;</w:t>
      </w:r>
    </w:p>
    <w:p w:rsidR="00294100" w:rsidRPr="00294100" w:rsidRDefault="000B1268" w:rsidP="00294100">
      <w:pPr>
        <w:pStyle w:val="ab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государственной экологической экспертизы регионального уровня</w:t>
      </w:r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1268" w:rsidRPr="00294100" w:rsidRDefault="00294100" w:rsidP="00294100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права пользования участком недр местного значения, содержащим месторождение общераспространенных полезных ископаемых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том;</w:t>
      </w:r>
    </w:p>
    <w:p w:rsidR="000B1268" w:rsidRPr="00294100" w:rsidRDefault="00294100" w:rsidP="00294100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ереоформление лицензий на пользование у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частками недр местного значения;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огласование</w:t>
      </w:r>
      <w:r w:rsidR="000B1268" w:rsidRPr="002941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нормативов потерь общераспространенных полезных ископаемых, превышающих по величине нормативы, утвержденные в</w:t>
      </w:r>
      <w:r w:rsidRPr="002941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составе проектной документации;</w:t>
      </w:r>
    </w:p>
    <w:p w:rsidR="000B1268" w:rsidRPr="00294100" w:rsidRDefault="00C37D72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8" w:tgtFrame="_blank" w:history="1">
        <w:r w:rsidR="00294100" w:rsidRPr="00294100">
          <w:rPr>
            <w:rStyle w:val="ac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</w:t>
        </w:r>
        <w:r w:rsidR="000B1268" w:rsidRPr="00294100">
          <w:rPr>
            <w:rStyle w:val="ac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роведение государственной экспертизы запасов общераспространенных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</w:r>
      </w:hyperlink>
      <w:r w:rsidR="00294100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гражданам и юридическим лицам лесных участков, распоряжение которыми относится к компетенции органов государственной власти Ненецкого автономного округа, в аренду без проведения аук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циона;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юридическим лицам лесных участков, распоряжение которыми относится к компетенции органов государственной власти Ненецкого автономного округа, в пост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оянное (бессрочное) пользование;</w:t>
      </w:r>
    </w:p>
    <w:p w:rsidR="000B1268" w:rsidRPr="00294100" w:rsidRDefault="00294100" w:rsidP="002941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гражданам и юридическим лицам лесных участков, распоряжение которыми относится к компетенции органов государственной власти Ненецкого автономного округа, в бе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звозмездное срочное пользование;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гражданам и юридическим лицам лесных участков, распоряжение которыми относится к компетенции органов государственной власти Ненецкого автономного округа, в аренду по результатам аукциона по продаже прав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а на заключение договора аренды;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гражданам права на заготовку лесных насаждений (древесины, а также елей и (или) деревьев других хвойных пород для новогодних праздников) для собственных нужд на основании договоров 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купли-продажи лесных насаждений;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редоставление права на заготовку древесины, а также елей и (или) деревьев других хвойных пород для новогодних праздников на основании договоров купли-продажи лесных насаждений по результатам аукциона по продаже права на заключение договора 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купли-продажи лесных насаждений;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государственной экс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пертизы проектов освоения лесов;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ыдача разрешений на выполнение работ по геологическому изучен</w:t>
      </w: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ию недр на землях лесного фонда;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приемка лесных деклараций;</w:t>
      </w:r>
    </w:p>
    <w:p w:rsidR="000B1268" w:rsidRPr="00294100" w:rsidRDefault="00294100" w:rsidP="002941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B1268" w:rsidRPr="00294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выписок из государственного лесного реестра.</w:t>
      </w:r>
    </w:p>
    <w:p w:rsidR="000B1268" w:rsidRDefault="000B1268" w:rsidP="008B3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Par162"/>
      <w:bookmarkEnd w:id="14"/>
      <w:r w:rsidRPr="00632762">
        <w:rPr>
          <w:rFonts w:ascii="Times New Roman" w:hAnsi="Times New Roman" w:cs="Times New Roman"/>
          <w:sz w:val="26"/>
          <w:szCs w:val="26"/>
        </w:rPr>
        <w:t>Раздел XI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ПОКАЗАТЕЛИ ЭФФЕКТИВНОСТИ И РЕЗУЛЬТАТИВНОСТИ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</w:t>
      </w:r>
      <w:r w:rsidR="008B39FE">
        <w:rPr>
          <w:rFonts w:ascii="Times New Roman" w:hAnsi="Times New Roman" w:cs="Times New Roman"/>
          <w:sz w:val="26"/>
          <w:szCs w:val="26"/>
        </w:rPr>
        <w:t>1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294100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его профессиональной служебной деятельности и учитывается при проведении аттестации и поощрения.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</w:t>
      </w:r>
      <w:r w:rsidR="008B39FE">
        <w:rPr>
          <w:rFonts w:ascii="Times New Roman" w:hAnsi="Times New Roman" w:cs="Times New Roman"/>
          <w:sz w:val="26"/>
          <w:szCs w:val="26"/>
        </w:rPr>
        <w:t>2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  <w:r w:rsidR="00294100">
        <w:rPr>
          <w:rFonts w:ascii="Times New Roman" w:hAnsi="Times New Roman" w:cs="Times New Roman"/>
          <w:sz w:val="26"/>
          <w:szCs w:val="26"/>
        </w:rPr>
        <w:t>начальника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2)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своевременность и оперативность выполнения поручений, а именно отсутствие фактов пропуска (срыва) сроков исполнения ответов по документам </w:t>
      </w:r>
      <w:r w:rsidRPr="00632762">
        <w:rPr>
          <w:rFonts w:ascii="Times New Roman" w:hAnsi="Times New Roman" w:cs="Times New Roman"/>
          <w:sz w:val="26"/>
          <w:szCs w:val="26"/>
        </w:rPr>
        <w:lastRenderedPageBreak/>
        <w:t>(поручениям);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3)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4)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профессиональная компетенция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5)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способность четко организовывать и планировать выполнение заданий, умение рационально использовать рабочее время, расставлять приоритеты;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6)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7)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>осознание ответственности за последствия своих действий, принимаемых решений;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8)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отсутствие актов прокурорского реагирования, признанных обоснованными, связанных с исполнением </w:t>
      </w:r>
      <w:r w:rsidR="00294100">
        <w:rPr>
          <w:rFonts w:ascii="Times New Roman" w:hAnsi="Times New Roman" w:cs="Times New Roman"/>
          <w:sz w:val="26"/>
          <w:szCs w:val="26"/>
        </w:rPr>
        <w:t>начальником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своих должностных обязанностей;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9)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отсутствие фактов утраты документов и информации, поступивших </w:t>
      </w:r>
      <w:r w:rsidR="00294100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Pr="00632762">
        <w:rPr>
          <w:rFonts w:ascii="Times New Roman" w:hAnsi="Times New Roman" w:cs="Times New Roman"/>
          <w:sz w:val="26"/>
          <w:szCs w:val="26"/>
        </w:rPr>
        <w:t xml:space="preserve"> на хранение (исполнение);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10)</w:t>
      </w:r>
      <w:r w:rsidR="008B39FE">
        <w:rPr>
          <w:rFonts w:ascii="Times New Roman" w:hAnsi="Times New Roman" w:cs="Times New Roman"/>
          <w:sz w:val="26"/>
          <w:szCs w:val="26"/>
        </w:rPr>
        <w:t> </w:t>
      </w:r>
      <w:r w:rsidRPr="00632762">
        <w:rPr>
          <w:rFonts w:ascii="Times New Roman" w:hAnsi="Times New Roman" w:cs="Times New Roman"/>
          <w:sz w:val="26"/>
          <w:szCs w:val="26"/>
        </w:rPr>
        <w:t xml:space="preserve">отсутствие фактов пропуска без уважительной причины заседаний комиссий и иных коллегиальных органов, участие в которых поручено </w:t>
      </w:r>
      <w:r w:rsidR="00294100">
        <w:rPr>
          <w:rFonts w:ascii="Times New Roman" w:hAnsi="Times New Roman" w:cs="Times New Roman"/>
          <w:sz w:val="26"/>
          <w:szCs w:val="26"/>
        </w:rPr>
        <w:t>начальнику Управления</w:t>
      </w:r>
      <w:r w:rsidRPr="00632762">
        <w:rPr>
          <w:rFonts w:ascii="Times New Roman" w:hAnsi="Times New Roman" w:cs="Times New Roman"/>
          <w:sz w:val="26"/>
          <w:szCs w:val="26"/>
        </w:rPr>
        <w:t>.</w:t>
      </w:r>
    </w:p>
    <w:p w:rsidR="001D288F" w:rsidRPr="00632762" w:rsidRDefault="001D288F" w:rsidP="008B3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CEA" w:rsidRPr="00632762" w:rsidRDefault="00D66CEA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5" w:name="Par179"/>
      <w:bookmarkEnd w:id="15"/>
    </w:p>
    <w:p w:rsidR="00D66CEA" w:rsidRDefault="00D66CEA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57344" w:rsidRPr="00632762" w:rsidRDefault="00557344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66CEA" w:rsidRPr="00632762" w:rsidRDefault="00D66CEA" w:rsidP="008B3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A5AC8" w:rsidRDefault="002A5AC8" w:rsidP="008B39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С должностным регламентом ознакомлен (а):</w:t>
      </w:r>
    </w:p>
    <w:p w:rsidR="00486504" w:rsidRDefault="00486504" w:rsidP="008B39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86504" w:rsidRPr="00632762" w:rsidRDefault="00486504" w:rsidP="008B39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A5AC8" w:rsidRPr="00632762" w:rsidRDefault="002A5AC8" w:rsidP="008B39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>_____________________                                     ______________________________</w:t>
      </w:r>
    </w:p>
    <w:p w:rsidR="00D66CEA" w:rsidRPr="00632762" w:rsidRDefault="002A5AC8" w:rsidP="008B39FE">
      <w:pPr>
        <w:tabs>
          <w:tab w:val="left" w:pos="649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2762">
        <w:rPr>
          <w:rFonts w:ascii="Times New Roman" w:hAnsi="Times New Roman" w:cs="Times New Roman"/>
          <w:sz w:val="26"/>
          <w:szCs w:val="26"/>
        </w:rPr>
        <w:t xml:space="preserve">      (подпись, дата) </w:t>
      </w:r>
      <w:r w:rsidRPr="00632762">
        <w:rPr>
          <w:rFonts w:ascii="Times New Roman" w:hAnsi="Times New Roman" w:cs="Times New Roman"/>
          <w:sz w:val="26"/>
          <w:szCs w:val="26"/>
        </w:rPr>
        <w:tab/>
        <w:t>(ФИО)</w:t>
      </w:r>
    </w:p>
    <w:sectPr w:rsidR="00D66CEA" w:rsidRPr="00632762" w:rsidSect="008B39FE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72" w:rsidRDefault="00C37D72" w:rsidP="008B39FE">
      <w:pPr>
        <w:spacing w:after="0" w:line="240" w:lineRule="auto"/>
      </w:pPr>
      <w:r>
        <w:separator/>
      </w:r>
    </w:p>
  </w:endnote>
  <w:endnote w:type="continuationSeparator" w:id="0">
    <w:p w:rsidR="00C37D72" w:rsidRDefault="00C37D72" w:rsidP="008B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72" w:rsidRDefault="00C37D72" w:rsidP="008B39FE">
      <w:pPr>
        <w:spacing w:after="0" w:line="240" w:lineRule="auto"/>
      </w:pPr>
      <w:r>
        <w:separator/>
      </w:r>
    </w:p>
  </w:footnote>
  <w:footnote w:type="continuationSeparator" w:id="0">
    <w:p w:rsidR="00C37D72" w:rsidRDefault="00C37D72" w:rsidP="008B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517044"/>
      <w:docPartObj>
        <w:docPartGallery w:val="Page Numbers (Top of Page)"/>
        <w:docPartUnique/>
      </w:docPartObj>
    </w:sdtPr>
    <w:sdtEndPr/>
    <w:sdtContent>
      <w:p w:rsidR="008B39FE" w:rsidRDefault="008B39FE">
        <w:pPr>
          <w:pStyle w:val="a7"/>
          <w:jc w:val="center"/>
        </w:pPr>
        <w:r w:rsidRPr="008B39FE">
          <w:rPr>
            <w:rFonts w:ascii="Times New Roman" w:hAnsi="Times New Roman" w:cs="Times New Roman"/>
          </w:rPr>
          <w:fldChar w:fldCharType="begin"/>
        </w:r>
        <w:r w:rsidRPr="008B39FE">
          <w:rPr>
            <w:rFonts w:ascii="Times New Roman" w:hAnsi="Times New Roman" w:cs="Times New Roman"/>
          </w:rPr>
          <w:instrText>PAGE   \* MERGEFORMAT</w:instrText>
        </w:r>
        <w:r w:rsidRPr="008B39FE">
          <w:rPr>
            <w:rFonts w:ascii="Times New Roman" w:hAnsi="Times New Roman" w:cs="Times New Roman"/>
          </w:rPr>
          <w:fldChar w:fldCharType="separate"/>
        </w:r>
        <w:r w:rsidR="00643D04">
          <w:rPr>
            <w:rFonts w:ascii="Times New Roman" w:hAnsi="Times New Roman" w:cs="Times New Roman"/>
            <w:noProof/>
          </w:rPr>
          <w:t>2</w:t>
        </w:r>
        <w:r w:rsidRPr="008B39FE">
          <w:rPr>
            <w:rFonts w:ascii="Times New Roman" w:hAnsi="Times New Roman" w:cs="Times New Roman"/>
          </w:rPr>
          <w:fldChar w:fldCharType="end"/>
        </w:r>
      </w:p>
    </w:sdtContent>
  </w:sdt>
  <w:p w:rsidR="008B39FE" w:rsidRDefault="008B39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3334"/>
    <w:multiLevelType w:val="hybridMultilevel"/>
    <w:tmpl w:val="2A74FB94"/>
    <w:lvl w:ilvl="0" w:tplc="5B1CBA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8F"/>
    <w:rsid w:val="00010413"/>
    <w:rsid w:val="00055CA8"/>
    <w:rsid w:val="0008295D"/>
    <w:rsid w:val="000B0DB9"/>
    <w:rsid w:val="000B1268"/>
    <w:rsid w:val="000F00EF"/>
    <w:rsid w:val="000F773F"/>
    <w:rsid w:val="00102A5A"/>
    <w:rsid w:val="001D288F"/>
    <w:rsid w:val="001F793C"/>
    <w:rsid w:val="00211DDA"/>
    <w:rsid w:val="00212844"/>
    <w:rsid w:val="002704ED"/>
    <w:rsid w:val="00294100"/>
    <w:rsid w:val="002A5AC8"/>
    <w:rsid w:val="002B1448"/>
    <w:rsid w:val="002D3737"/>
    <w:rsid w:val="002E6845"/>
    <w:rsid w:val="00323057"/>
    <w:rsid w:val="003634C5"/>
    <w:rsid w:val="00366761"/>
    <w:rsid w:val="003963C9"/>
    <w:rsid w:val="003A05CF"/>
    <w:rsid w:val="003C7F81"/>
    <w:rsid w:val="004229A2"/>
    <w:rsid w:val="00430ECF"/>
    <w:rsid w:val="00471051"/>
    <w:rsid w:val="00481F25"/>
    <w:rsid w:val="00486504"/>
    <w:rsid w:val="00486663"/>
    <w:rsid w:val="00507F84"/>
    <w:rsid w:val="00557344"/>
    <w:rsid w:val="0056321F"/>
    <w:rsid w:val="00584F44"/>
    <w:rsid w:val="005C2406"/>
    <w:rsid w:val="005C6877"/>
    <w:rsid w:val="005E111E"/>
    <w:rsid w:val="005F4487"/>
    <w:rsid w:val="00606CEC"/>
    <w:rsid w:val="00632762"/>
    <w:rsid w:val="006334E3"/>
    <w:rsid w:val="00643D04"/>
    <w:rsid w:val="006B58DD"/>
    <w:rsid w:val="007768DE"/>
    <w:rsid w:val="00795C24"/>
    <w:rsid w:val="007A2A3B"/>
    <w:rsid w:val="007E5D30"/>
    <w:rsid w:val="00837766"/>
    <w:rsid w:val="00847277"/>
    <w:rsid w:val="008B39FE"/>
    <w:rsid w:val="008E6E30"/>
    <w:rsid w:val="008E784B"/>
    <w:rsid w:val="0097345F"/>
    <w:rsid w:val="0097368C"/>
    <w:rsid w:val="009950C8"/>
    <w:rsid w:val="00A661B3"/>
    <w:rsid w:val="00A66BB1"/>
    <w:rsid w:val="00BA63B9"/>
    <w:rsid w:val="00C37D72"/>
    <w:rsid w:val="00C87F4E"/>
    <w:rsid w:val="00D26D2A"/>
    <w:rsid w:val="00D52371"/>
    <w:rsid w:val="00D66CEA"/>
    <w:rsid w:val="00DA0D74"/>
    <w:rsid w:val="00DC471B"/>
    <w:rsid w:val="00DD7DD4"/>
    <w:rsid w:val="00DE0901"/>
    <w:rsid w:val="00E16CA0"/>
    <w:rsid w:val="00E43ABA"/>
    <w:rsid w:val="00E97DDF"/>
    <w:rsid w:val="00EA68C2"/>
    <w:rsid w:val="00F068BC"/>
    <w:rsid w:val="00F7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684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E6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B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9FE"/>
  </w:style>
  <w:style w:type="paragraph" w:styleId="a9">
    <w:name w:val="footer"/>
    <w:basedOn w:val="a"/>
    <w:link w:val="aa"/>
    <w:uiPriority w:val="99"/>
    <w:unhideWhenUsed/>
    <w:rsid w:val="008B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9FE"/>
  </w:style>
  <w:style w:type="paragraph" w:styleId="ab">
    <w:name w:val="List Paragraph"/>
    <w:basedOn w:val="a"/>
    <w:uiPriority w:val="34"/>
    <w:qFormat/>
    <w:rsid w:val="005F4487"/>
    <w:pPr>
      <w:ind w:left="720"/>
      <w:contextualSpacing/>
    </w:pPr>
  </w:style>
  <w:style w:type="paragraph" w:customStyle="1" w:styleId="ConsPlusNormal">
    <w:name w:val="ConsPlusNormal"/>
    <w:rsid w:val="005632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0B1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684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E6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B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B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39FE"/>
  </w:style>
  <w:style w:type="paragraph" w:styleId="a9">
    <w:name w:val="footer"/>
    <w:basedOn w:val="a"/>
    <w:link w:val="aa"/>
    <w:uiPriority w:val="99"/>
    <w:unhideWhenUsed/>
    <w:rsid w:val="008B3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39FE"/>
  </w:style>
  <w:style w:type="paragraph" w:styleId="ab">
    <w:name w:val="List Paragraph"/>
    <w:basedOn w:val="a"/>
    <w:uiPriority w:val="34"/>
    <w:qFormat/>
    <w:rsid w:val="005F4487"/>
    <w:pPr>
      <w:ind w:left="720"/>
      <w:contextualSpacing/>
    </w:pPr>
  </w:style>
  <w:style w:type="paragraph" w:customStyle="1" w:styleId="ConsPlusNormal">
    <w:name w:val="ConsPlusNormal"/>
    <w:rsid w:val="005632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0B1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78CBD5B2AD3AB67A00372ACFCFAE357DA2868201A687034D73F3A0EA7A36A51F67BB31F799804DjBY2G" TargetMode="External"/><Relationship Id="rId13" Type="http://schemas.openxmlformats.org/officeDocument/2006/relationships/hyperlink" Target="consultantplus://offline/ref=0978CBD5B2AD3AB67A00372ACFCFAE357DA2868201A687034D73F3A0EAj7YAG" TargetMode="External"/><Relationship Id="rId18" Type="http://schemas.openxmlformats.org/officeDocument/2006/relationships/hyperlink" Target="http://www.dvinaland.ru/files/power/departments/comeco/docs/utv_reglament_1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978CBD5B2AD3AB67A002927D9A3F9397FAFD98D06A68F52182CA8FDBD733CF2j5Y8G" TargetMode="External"/><Relationship Id="rId17" Type="http://schemas.openxmlformats.org/officeDocument/2006/relationships/hyperlink" Target="consultantplus://offline/ref=0978CBD5B2AD3AB67A00372ACFCFAE357DA2868201A687034D73F3A0EA7A36A51F67BB31F799844BjBY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78CBD5B2AD3AB67A00372ACFCFAE3574AD82800DAEDA09452AFFA2ED7569B2182EB730F79986j4Y5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78CBD5B2AD3AB67A00372ACFCFAE357EAC80850FF3D0011C26FDjAY5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DB855A9B1FF2EC9304C76A44501BE5EEB24D3D58C9E7222595869228A4293E23A211D346K1L" TargetMode="External"/><Relationship Id="rId10" Type="http://schemas.openxmlformats.org/officeDocument/2006/relationships/hyperlink" Target="consultantplus://offline/ref=0978CBD5B2AD3AB67A00372ACFCFAE357DA2868201A687034D73F3A0EA7A36A51F67BB31F799844BjBYF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78CBD5B2AD3AB67A00372ACFCFAE357DA2868201A687034D73F3A0EA7A36A51F67BB31F799844EjBY5G" TargetMode="External"/><Relationship Id="rId14" Type="http://schemas.openxmlformats.org/officeDocument/2006/relationships/hyperlink" Target="consultantplus://offline/ref=6DDB855A9B1FF2EC9304C76A44501BE5EEB24D3D58C9E7222595869228A4293E23A211D346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4310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Оленицкий Игорь Викторович</dc:creator>
  <cp:lastModifiedBy>Смородская Марина Валерьевна</cp:lastModifiedBy>
  <cp:revision>2</cp:revision>
  <cp:lastPrinted>2015-04-09T14:26:00Z</cp:lastPrinted>
  <dcterms:created xsi:type="dcterms:W3CDTF">2015-08-06T11:41:00Z</dcterms:created>
  <dcterms:modified xsi:type="dcterms:W3CDTF">2015-08-06T11:41:00Z</dcterms:modified>
</cp:coreProperties>
</file>