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40" w:rsidRPr="001D17E3" w:rsidRDefault="000B7140" w:rsidP="001D17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17E3">
        <w:rPr>
          <w:rFonts w:ascii="Times New Roman" w:hAnsi="Times New Roman"/>
          <w:b/>
          <w:sz w:val="26"/>
          <w:szCs w:val="26"/>
        </w:rPr>
        <w:t>Краткий отчет</w:t>
      </w:r>
    </w:p>
    <w:p w:rsidR="000B7140" w:rsidRPr="001D17E3" w:rsidRDefault="000B7140" w:rsidP="001D17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17E3">
        <w:rPr>
          <w:rFonts w:ascii="Times New Roman" w:hAnsi="Times New Roman"/>
          <w:b/>
          <w:sz w:val="26"/>
          <w:szCs w:val="26"/>
        </w:rPr>
        <w:t>о мероприятиях Управления государственного имущества</w:t>
      </w:r>
    </w:p>
    <w:p w:rsidR="000B7140" w:rsidRPr="001D17E3" w:rsidRDefault="000B7140" w:rsidP="001D17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17E3"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:rsidR="000B7140" w:rsidRPr="001D17E3" w:rsidRDefault="000B7140" w:rsidP="001D17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17E3">
        <w:rPr>
          <w:rFonts w:ascii="Times New Roman" w:hAnsi="Times New Roman"/>
          <w:b/>
          <w:sz w:val="26"/>
          <w:szCs w:val="26"/>
        </w:rPr>
        <w:t xml:space="preserve">за период с </w:t>
      </w:r>
      <w:r w:rsidR="008F253E">
        <w:rPr>
          <w:rFonts w:ascii="Times New Roman" w:hAnsi="Times New Roman"/>
          <w:b/>
          <w:sz w:val="26"/>
          <w:szCs w:val="26"/>
        </w:rPr>
        <w:t>07</w:t>
      </w:r>
      <w:r w:rsidRPr="001D17E3">
        <w:rPr>
          <w:rFonts w:ascii="Times New Roman" w:hAnsi="Times New Roman"/>
          <w:b/>
          <w:sz w:val="26"/>
          <w:szCs w:val="26"/>
        </w:rPr>
        <w:t>.0</w:t>
      </w:r>
      <w:r w:rsidR="008F253E">
        <w:rPr>
          <w:rFonts w:ascii="Times New Roman" w:hAnsi="Times New Roman"/>
          <w:b/>
          <w:sz w:val="26"/>
          <w:szCs w:val="26"/>
        </w:rPr>
        <w:t>7</w:t>
      </w:r>
      <w:r w:rsidRPr="001D17E3">
        <w:rPr>
          <w:rFonts w:ascii="Times New Roman" w:hAnsi="Times New Roman"/>
          <w:b/>
          <w:sz w:val="26"/>
          <w:szCs w:val="26"/>
        </w:rPr>
        <w:t xml:space="preserve">.2014 по </w:t>
      </w:r>
      <w:r w:rsidR="008F253E">
        <w:rPr>
          <w:rFonts w:ascii="Times New Roman" w:hAnsi="Times New Roman"/>
          <w:b/>
          <w:sz w:val="26"/>
          <w:szCs w:val="26"/>
        </w:rPr>
        <w:t>11</w:t>
      </w:r>
      <w:r w:rsidRPr="001D17E3">
        <w:rPr>
          <w:rFonts w:ascii="Times New Roman" w:hAnsi="Times New Roman"/>
          <w:b/>
          <w:sz w:val="26"/>
          <w:szCs w:val="26"/>
        </w:rPr>
        <w:t>.0</w:t>
      </w:r>
      <w:r w:rsidR="00AD1290" w:rsidRPr="001D17E3">
        <w:rPr>
          <w:rFonts w:ascii="Times New Roman" w:hAnsi="Times New Roman"/>
          <w:b/>
          <w:sz w:val="26"/>
          <w:szCs w:val="26"/>
        </w:rPr>
        <w:t>7</w:t>
      </w:r>
      <w:r w:rsidRPr="001D17E3">
        <w:rPr>
          <w:rFonts w:ascii="Times New Roman" w:hAnsi="Times New Roman"/>
          <w:b/>
          <w:sz w:val="26"/>
          <w:szCs w:val="26"/>
        </w:rPr>
        <w:t>.2014</w:t>
      </w:r>
    </w:p>
    <w:p w:rsidR="000B7140" w:rsidRPr="001D17E3" w:rsidRDefault="000B7140" w:rsidP="001D17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7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222"/>
        <w:gridCol w:w="8222"/>
      </w:tblGrid>
      <w:tr w:rsidR="000B7140" w:rsidRPr="001D17E3" w:rsidTr="00DE40AE">
        <w:trPr>
          <w:gridAfter w:val="1"/>
          <w:wAfter w:w="8222" w:type="dxa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40" w:rsidRPr="001D17E3" w:rsidRDefault="000B714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D17E3">
              <w:rPr>
                <w:rFonts w:ascii="Times New Roman" w:hAnsi="Times New Roman"/>
                <w:b/>
                <w:sz w:val="26"/>
                <w:szCs w:val="26"/>
              </w:rPr>
              <w:t>Отдел имущественных отношений</w:t>
            </w:r>
          </w:p>
        </w:tc>
      </w:tr>
      <w:tr w:rsidR="000B7140" w:rsidRPr="001D17E3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40" w:rsidRPr="001D17E3" w:rsidRDefault="000B714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D17E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40" w:rsidRPr="001D17E3" w:rsidRDefault="000C6EC7" w:rsidP="008F25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17E3">
              <w:rPr>
                <w:rFonts w:ascii="Times New Roman" w:hAnsi="Times New Roman"/>
                <w:sz w:val="26"/>
                <w:szCs w:val="26"/>
              </w:rPr>
              <w:t>На согласование в органы государств</w:t>
            </w:r>
            <w:r w:rsidR="004702B2">
              <w:rPr>
                <w:rFonts w:ascii="Times New Roman" w:hAnsi="Times New Roman"/>
                <w:sz w:val="26"/>
                <w:szCs w:val="26"/>
              </w:rPr>
              <w:t xml:space="preserve">енной власти </w:t>
            </w:r>
            <w:r w:rsidR="004702B2" w:rsidRPr="00741D0F">
              <w:rPr>
                <w:rFonts w:ascii="Times New Roman" w:hAnsi="Times New Roman"/>
                <w:sz w:val="26"/>
                <w:szCs w:val="26"/>
              </w:rPr>
              <w:t>направлен</w:t>
            </w:r>
            <w:r w:rsidR="004E5E5A">
              <w:rPr>
                <w:rFonts w:ascii="Times New Roman" w:hAnsi="Times New Roman"/>
                <w:sz w:val="26"/>
                <w:szCs w:val="26"/>
              </w:rPr>
              <w:t>ы</w:t>
            </w:r>
            <w:r w:rsidR="004702B2" w:rsidRPr="00741D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1D0F" w:rsidRPr="00741D0F">
              <w:rPr>
                <w:rFonts w:ascii="Times New Roman" w:hAnsi="Times New Roman"/>
                <w:sz w:val="26"/>
                <w:szCs w:val="26"/>
              </w:rPr>
              <w:t>2</w:t>
            </w:r>
            <w:r w:rsidR="004702B2" w:rsidRPr="00741D0F">
              <w:rPr>
                <w:rFonts w:ascii="Times New Roman" w:hAnsi="Times New Roman"/>
                <w:sz w:val="26"/>
                <w:szCs w:val="26"/>
              </w:rPr>
              <w:t xml:space="preserve"> проект</w:t>
            </w:r>
            <w:r w:rsidR="004E5E5A">
              <w:rPr>
                <w:rFonts w:ascii="Times New Roman" w:hAnsi="Times New Roman"/>
                <w:sz w:val="26"/>
                <w:szCs w:val="26"/>
              </w:rPr>
              <w:t>а</w:t>
            </w:r>
            <w:r w:rsidRPr="001D17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253E">
              <w:rPr>
                <w:rFonts w:ascii="Times New Roman" w:hAnsi="Times New Roman"/>
                <w:sz w:val="26"/>
                <w:szCs w:val="26"/>
              </w:rPr>
              <w:t>распоряжения</w:t>
            </w:r>
            <w:r w:rsidRPr="001D17E3">
              <w:rPr>
                <w:rFonts w:ascii="Times New Roman" w:hAnsi="Times New Roman"/>
                <w:sz w:val="26"/>
                <w:szCs w:val="26"/>
              </w:rPr>
              <w:t xml:space="preserve"> Администрации НАО</w:t>
            </w:r>
          </w:p>
        </w:tc>
      </w:tr>
      <w:tr w:rsidR="000B7140" w:rsidRPr="001D17E3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40" w:rsidRPr="001D17E3" w:rsidRDefault="000B714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D17E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40" w:rsidRPr="001D17E3" w:rsidRDefault="000C6EC7" w:rsidP="004E5E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17E3">
              <w:rPr>
                <w:rFonts w:ascii="Times New Roman" w:hAnsi="Times New Roman"/>
                <w:sz w:val="26"/>
                <w:szCs w:val="26"/>
              </w:rPr>
              <w:t>Проводится анализ постановлений Администрации Ненецкого автономного округа по вопросам, отнесенным к компетенции отдела, с цел</w:t>
            </w:r>
            <w:r w:rsidR="004702B2">
              <w:rPr>
                <w:rFonts w:ascii="Times New Roman" w:hAnsi="Times New Roman"/>
                <w:sz w:val="26"/>
                <w:szCs w:val="26"/>
              </w:rPr>
              <w:t>ью их усовершенствования и приве</w:t>
            </w:r>
            <w:r w:rsidRPr="001D17E3">
              <w:rPr>
                <w:rFonts w:ascii="Times New Roman" w:hAnsi="Times New Roman"/>
                <w:sz w:val="26"/>
                <w:szCs w:val="26"/>
              </w:rPr>
              <w:t>дения в соответствие с окружным законодательством (постановление Администрации Ненецкого автономного округа от 03.04.2013 № 128-п, постановление Администрации Ненецкого автономного округа от 01.04.2012 № 118-п).</w:t>
            </w:r>
          </w:p>
        </w:tc>
      </w:tr>
      <w:tr w:rsidR="008A5769" w:rsidRPr="001D17E3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69" w:rsidRPr="001D17E3" w:rsidRDefault="008A5769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D17E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69" w:rsidRPr="00741D0F" w:rsidRDefault="000C6EC7" w:rsidP="001D17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1D0F">
              <w:rPr>
                <w:rFonts w:ascii="Times New Roman" w:hAnsi="Times New Roman"/>
                <w:sz w:val="26"/>
                <w:szCs w:val="26"/>
              </w:rPr>
              <w:t>Ведется работа по разработке постановления Администрации Ненецкого автономного округа, регулирующего  деятельность балансовой комиссии.</w:t>
            </w:r>
          </w:p>
        </w:tc>
      </w:tr>
      <w:tr w:rsidR="008A5769" w:rsidRPr="001D17E3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69" w:rsidRPr="001D17E3" w:rsidRDefault="00CC1281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D17E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69" w:rsidRPr="001D17E3" w:rsidRDefault="000C6EC7" w:rsidP="008F25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17E3">
              <w:rPr>
                <w:rFonts w:ascii="Times New Roman" w:hAnsi="Times New Roman"/>
                <w:sz w:val="26"/>
                <w:szCs w:val="26"/>
              </w:rPr>
              <w:t xml:space="preserve">Издано </w:t>
            </w:r>
            <w:r w:rsidR="008F253E" w:rsidRPr="00741D0F">
              <w:rPr>
                <w:rFonts w:ascii="Times New Roman" w:hAnsi="Times New Roman"/>
                <w:sz w:val="26"/>
                <w:szCs w:val="26"/>
              </w:rPr>
              <w:t>3</w:t>
            </w:r>
            <w:r w:rsidR="008617BD" w:rsidRPr="001D17E3">
              <w:rPr>
                <w:rFonts w:ascii="Times New Roman" w:hAnsi="Times New Roman"/>
                <w:sz w:val="26"/>
                <w:szCs w:val="26"/>
              </w:rPr>
              <w:t xml:space="preserve"> распоряжения</w:t>
            </w:r>
            <w:r w:rsidRPr="001D17E3">
              <w:rPr>
                <w:rFonts w:ascii="Times New Roman" w:hAnsi="Times New Roman"/>
                <w:sz w:val="26"/>
                <w:szCs w:val="26"/>
              </w:rPr>
              <w:t xml:space="preserve"> Управления государственного имущества Ненецкого автономного округа по вопросам управления государственным имуществом.</w:t>
            </w:r>
          </w:p>
        </w:tc>
      </w:tr>
      <w:tr w:rsidR="00CC1281" w:rsidRPr="001D17E3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281" w:rsidRPr="001D17E3" w:rsidRDefault="00741D0F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281" w:rsidRPr="001D17E3" w:rsidRDefault="000C6EC7" w:rsidP="001D17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17E3">
              <w:rPr>
                <w:rFonts w:ascii="Times New Roman" w:hAnsi="Times New Roman"/>
                <w:sz w:val="26"/>
                <w:szCs w:val="26"/>
              </w:rPr>
              <w:t>В целях регистрации права собственности Ненецкого автономного округа на объекты недвижимого имущества в регистрирующий ор</w:t>
            </w:r>
            <w:r w:rsidR="00741D0F">
              <w:rPr>
                <w:rFonts w:ascii="Times New Roman" w:hAnsi="Times New Roman"/>
                <w:sz w:val="26"/>
                <w:szCs w:val="26"/>
              </w:rPr>
              <w:t>ган сдан пакетов документов на 1 объект</w:t>
            </w:r>
            <w:r w:rsidRPr="001D17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B7140" w:rsidRPr="001D17E3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40" w:rsidRPr="001D17E3" w:rsidRDefault="00741D0F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40" w:rsidRPr="001D17E3" w:rsidRDefault="000C6EC7" w:rsidP="001D17E3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17E3">
              <w:rPr>
                <w:rFonts w:ascii="Times New Roman" w:hAnsi="Times New Roman"/>
                <w:sz w:val="26"/>
                <w:szCs w:val="26"/>
              </w:rPr>
              <w:t xml:space="preserve">Обобщена информация о количестве оказанных государственных услуг по результатам </w:t>
            </w:r>
            <w:r w:rsidRPr="001D17E3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1D17E3">
              <w:rPr>
                <w:rFonts w:ascii="Times New Roman" w:hAnsi="Times New Roman"/>
                <w:sz w:val="26"/>
                <w:szCs w:val="26"/>
              </w:rPr>
              <w:t xml:space="preserve"> квартала 2014 года.</w:t>
            </w:r>
          </w:p>
        </w:tc>
      </w:tr>
      <w:tr w:rsidR="000B7140" w:rsidRPr="001D17E3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40" w:rsidRPr="00EF705D" w:rsidRDefault="00741D0F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705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EC7" w:rsidRPr="00EF705D" w:rsidRDefault="000C6EC7" w:rsidP="001D17E3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705D">
              <w:rPr>
                <w:rFonts w:ascii="Times New Roman" w:hAnsi="Times New Roman"/>
                <w:sz w:val="26"/>
                <w:szCs w:val="26"/>
              </w:rPr>
              <w:t>Проведена экс</w:t>
            </w:r>
            <w:r w:rsidR="00383247" w:rsidRPr="00EF705D">
              <w:rPr>
                <w:rFonts w:ascii="Times New Roman" w:hAnsi="Times New Roman"/>
                <w:sz w:val="26"/>
                <w:szCs w:val="26"/>
              </w:rPr>
              <w:t xml:space="preserve">пертиза пакетов документов по </w:t>
            </w:r>
            <w:r w:rsidR="00EF705D" w:rsidRPr="00EF705D">
              <w:rPr>
                <w:rFonts w:ascii="Times New Roman" w:hAnsi="Times New Roman"/>
                <w:sz w:val="26"/>
                <w:szCs w:val="26"/>
              </w:rPr>
              <w:t>34</w:t>
            </w:r>
            <w:r w:rsidRPr="00EF705D">
              <w:rPr>
                <w:rFonts w:ascii="Times New Roman" w:hAnsi="Times New Roman"/>
                <w:sz w:val="26"/>
                <w:szCs w:val="26"/>
              </w:rPr>
              <w:t xml:space="preserve"> объектам</w:t>
            </w:r>
            <w:r w:rsidRPr="00EF705D">
              <w:rPr>
                <w:rFonts w:ascii="Times New Roman" w:hAnsi="Times New Roman"/>
                <w:sz w:val="26"/>
                <w:szCs w:val="26"/>
              </w:rPr>
              <w:br/>
              <w:t>(направленным как для постановки на учет в реестр государственного имущества, так и для внесения изменений в сведения об объектах учета), по результатам рассмотрения пакетов документов:</w:t>
            </w:r>
          </w:p>
          <w:p w:rsidR="000C6EC7" w:rsidRPr="00EF705D" w:rsidRDefault="00383247" w:rsidP="001D17E3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705D">
              <w:rPr>
                <w:rFonts w:ascii="Times New Roman" w:hAnsi="Times New Roman"/>
                <w:sz w:val="26"/>
                <w:szCs w:val="26"/>
              </w:rPr>
              <w:t>- </w:t>
            </w:r>
            <w:r w:rsidR="00EF705D" w:rsidRPr="00EF705D"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 w:rsidR="000C6EC7" w:rsidRPr="00EF705D">
              <w:rPr>
                <w:rFonts w:ascii="Times New Roman" w:hAnsi="Times New Roman"/>
                <w:sz w:val="26"/>
                <w:szCs w:val="26"/>
              </w:rPr>
              <w:t>объектов приняты к учету в реестре государственного имущества Ненецкого автономного округа (движимого имущества);</w:t>
            </w:r>
          </w:p>
          <w:p w:rsidR="000B7140" w:rsidRPr="00EF705D" w:rsidRDefault="00383247" w:rsidP="00EF705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705D">
              <w:rPr>
                <w:rFonts w:ascii="Times New Roman" w:hAnsi="Times New Roman"/>
                <w:sz w:val="26"/>
                <w:szCs w:val="26"/>
              </w:rPr>
              <w:t xml:space="preserve">- по </w:t>
            </w:r>
            <w:r w:rsidR="00EF705D" w:rsidRPr="00EF705D">
              <w:rPr>
                <w:rFonts w:ascii="Times New Roman" w:hAnsi="Times New Roman"/>
                <w:sz w:val="26"/>
                <w:szCs w:val="26"/>
              </w:rPr>
              <w:t>7</w:t>
            </w:r>
            <w:r w:rsidR="000C6EC7" w:rsidRPr="00EF705D">
              <w:rPr>
                <w:rFonts w:ascii="Times New Roman" w:hAnsi="Times New Roman"/>
                <w:sz w:val="26"/>
                <w:szCs w:val="26"/>
              </w:rPr>
              <w:t xml:space="preserve"> объектам внесены изменения в сведения об объектах учета </w:t>
            </w:r>
            <w:r w:rsidR="000C6EC7" w:rsidRPr="00EF705D">
              <w:rPr>
                <w:rFonts w:ascii="Times New Roman" w:hAnsi="Times New Roman"/>
                <w:sz w:val="26"/>
                <w:szCs w:val="26"/>
              </w:rPr>
              <w:br/>
              <w:t>(в т. ч. по движимому, недвижимому имуществу)</w:t>
            </w:r>
          </w:p>
          <w:p w:rsidR="00EF705D" w:rsidRPr="00EF705D" w:rsidRDefault="00EF705D" w:rsidP="00EF705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705D">
              <w:rPr>
                <w:rFonts w:ascii="Times New Roman" w:hAnsi="Times New Roman"/>
                <w:sz w:val="26"/>
                <w:szCs w:val="26"/>
              </w:rPr>
              <w:t xml:space="preserve">- по 7 объектам принято </w:t>
            </w:r>
            <w:proofErr w:type="spellStart"/>
            <w:r w:rsidRPr="00EF705D">
              <w:rPr>
                <w:rFonts w:ascii="Times New Roman" w:hAnsi="Times New Roman"/>
                <w:sz w:val="26"/>
                <w:szCs w:val="26"/>
              </w:rPr>
              <w:t>рещение</w:t>
            </w:r>
            <w:proofErr w:type="spellEnd"/>
            <w:r w:rsidRPr="00EF705D">
              <w:rPr>
                <w:rFonts w:ascii="Times New Roman" w:hAnsi="Times New Roman"/>
                <w:sz w:val="26"/>
                <w:szCs w:val="26"/>
              </w:rPr>
              <w:t xml:space="preserve"> о постановке на учет в реестре государственного имущества Ненецкого автономного округа</w:t>
            </w:r>
          </w:p>
        </w:tc>
      </w:tr>
      <w:tr w:rsidR="008F253E" w:rsidRPr="001D17E3" w:rsidTr="00EF705D">
        <w:trPr>
          <w:gridAfter w:val="1"/>
          <w:wAfter w:w="8222" w:type="dxa"/>
          <w:trHeight w:val="3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53E" w:rsidRPr="001D17E3" w:rsidRDefault="00741D0F" w:rsidP="00AD6C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53E" w:rsidRPr="00741D0F" w:rsidRDefault="008F253E" w:rsidP="008F25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1D0F">
              <w:rPr>
                <w:rFonts w:ascii="Times New Roman" w:hAnsi="Times New Roman"/>
                <w:sz w:val="26"/>
                <w:szCs w:val="26"/>
              </w:rPr>
              <w:t xml:space="preserve">Проводится работа по проверке (доработке) отчетности ГУП НАО </w:t>
            </w:r>
          </w:p>
        </w:tc>
      </w:tr>
      <w:tr w:rsidR="00254FE0" w:rsidRPr="001D17E3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1D17E3" w:rsidRDefault="00254FE0" w:rsidP="00EF7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1D17E3" w:rsidRDefault="00254FE0" w:rsidP="007519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Проведены мероприятия по подготовке документов, необходимых для принятия решения о передаче акций ОАО «Нарьян-Марский морской торговый порт» из собственности Российской Федерации в собственность Ненецкого автономного округа</w:t>
            </w:r>
          </w:p>
        </w:tc>
      </w:tr>
      <w:tr w:rsidR="00254FE0" w:rsidRPr="001D17E3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1D17E3" w:rsidRDefault="00254FE0" w:rsidP="00EF7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Default="00254FE0" w:rsidP="007519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17E3">
              <w:rPr>
                <w:rFonts w:ascii="Times New Roman" w:hAnsi="Times New Roman"/>
                <w:sz w:val="26"/>
                <w:szCs w:val="26"/>
              </w:rPr>
              <w:t>По вопросам, входящим в ко</w:t>
            </w:r>
            <w:r>
              <w:rPr>
                <w:rFonts w:ascii="Times New Roman" w:hAnsi="Times New Roman"/>
                <w:sz w:val="26"/>
                <w:szCs w:val="26"/>
              </w:rPr>
              <w:t>мпетенцию отдела подготовлено 25</w:t>
            </w:r>
            <w:r w:rsidRPr="001D17E3">
              <w:rPr>
                <w:rFonts w:ascii="Times New Roman" w:hAnsi="Times New Roman"/>
                <w:sz w:val="26"/>
                <w:szCs w:val="26"/>
              </w:rPr>
              <w:t xml:space="preserve"> писем</w:t>
            </w:r>
          </w:p>
        </w:tc>
      </w:tr>
      <w:tr w:rsidR="00254FE0" w:rsidRPr="001D17E3" w:rsidTr="00DE40AE">
        <w:trPr>
          <w:gridAfter w:val="1"/>
          <w:wAfter w:w="8222" w:type="dxa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1D17E3" w:rsidRDefault="00254FE0" w:rsidP="001D17E3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D17E3">
              <w:rPr>
                <w:rFonts w:ascii="Times New Roman" w:hAnsi="Times New Roman"/>
                <w:b/>
                <w:sz w:val="26"/>
                <w:szCs w:val="26"/>
              </w:rPr>
              <w:t>Отдел земельных отношений</w:t>
            </w:r>
          </w:p>
        </w:tc>
      </w:tr>
      <w:tr w:rsidR="00254FE0" w:rsidRPr="001D17E3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1D17E3" w:rsidRDefault="00254FE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D17E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1D17E3" w:rsidRDefault="00254FE0" w:rsidP="001D17E3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Проведена рабочая встреча с представителями Администрации города Нарьян-Мара по проекту постановления Администрации Ненецкого автономного </w:t>
            </w:r>
            <w:r w:rsidRPr="00451A45">
              <w:rPr>
                <w:rFonts w:ascii="Times New Roman" w:hAnsi="Times New Roman"/>
                <w:sz w:val="26"/>
                <w:szCs w:val="26"/>
              </w:rPr>
              <w:t xml:space="preserve">округа </w:t>
            </w:r>
            <w:r w:rsidRPr="00451A45">
              <w:rPr>
                <w:rFonts w:ascii="Times New Roman" w:hAnsi="Times New Roman"/>
                <w:sz w:val="28"/>
                <w:szCs w:val="28"/>
              </w:rPr>
              <w:t xml:space="preserve">«О правилах определения размера арендной платы, а также порядка, условий и сроков внесения арендной </w:t>
            </w:r>
            <w:r w:rsidRPr="00451A45">
              <w:rPr>
                <w:rFonts w:ascii="Times New Roman" w:hAnsi="Times New Roman"/>
                <w:sz w:val="28"/>
                <w:szCs w:val="28"/>
              </w:rPr>
              <w:lastRenderedPageBreak/>
              <w:t>платы за земли, находящиеся в собственности Ненецкого автономного округа, и земли, государственная собственность на которые не разграничена»</w:t>
            </w:r>
          </w:p>
        </w:tc>
      </w:tr>
      <w:tr w:rsidR="00254FE0" w:rsidRPr="001D17E3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1D17E3" w:rsidRDefault="00254FE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D17E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451A45" w:rsidRDefault="00254FE0" w:rsidP="00451A4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1A45">
              <w:rPr>
                <w:rFonts w:ascii="Times New Roman" w:hAnsi="Times New Roman"/>
                <w:sz w:val="26"/>
                <w:szCs w:val="26"/>
              </w:rPr>
              <w:t xml:space="preserve">Подготовлен и направлен отчет о количестве оказанных государственных услуг гражданам и юридическим лицам, а также количестве обращений граждан и юридических лиц за оказанием государственных услуг за </w:t>
            </w:r>
            <w:r w:rsidRPr="00451A4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451A45">
              <w:rPr>
                <w:rFonts w:ascii="Times New Roman" w:hAnsi="Times New Roman"/>
                <w:sz w:val="26"/>
                <w:szCs w:val="26"/>
              </w:rPr>
              <w:t xml:space="preserve"> квартал 2014 года</w:t>
            </w:r>
          </w:p>
        </w:tc>
      </w:tr>
      <w:tr w:rsidR="00254FE0" w:rsidRPr="001D17E3" w:rsidTr="00AC18A3">
        <w:trPr>
          <w:gridAfter w:val="1"/>
          <w:wAfter w:w="8222" w:type="dxa"/>
          <w:trHeight w:val="6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1D17E3" w:rsidRDefault="00254FE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D17E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1D17E3" w:rsidRDefault="00254FE0" w:rsidP="00D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1A45">
              <w:rPr>
                <w:rFonts w:ascii="Times New Roman" w:hAnsi="Times New Roman"/>
                <w:sz w:val="26"/>
                <w:szCs w:val="26"/>
              </w:rPr>
              <w:t xml:space="preserve">Подготовлен и направлен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451A45">
              <w:rPr>
                <w:rFonts w:ascii="Times New Roman" w:hAnsi="Times New Roman"/>
                <w:sz w:val="26"/>
                <w:szCs w:val="26"/>
              </w:rPr>
              <w:t xml:space="preserve">тчет о принятых </w:t>
            </w:r>
            <w:proofErr w:type="gramStart"/>
            <w:r w:rsidRPr="00451A45">
              <w:rPr>
                <w:rFonts w:ascii="Times New Roman" w:hAnsi="Times New Roman"/>
                <w:sz w:val="26"/>
                <w:szCs w:val="26"/>
              </w:rPr>
              <w:t>решениях</w:t>
            </w:r>
            <w:proofErr w:type="gramEnd"/>
            <w:r w:rsidRPr="00451A45">
              <w:rPr>
                <w:rFonts w:ascii="Times New Roman" w:hAnsi="Times New Roman"/>
                <w:sz w:val="26"/>
                <w:szCs w:val="26"/>
              </w:rPr>
              <w:t xml:space="preserve"> об изменении категории земель, разрешенного использования земельных участков</w:t>
            </w:r>
          </w:p>
        </w:tc>
      </w:tr>
      <w:tr w:rsidR="00254FE0" w:rsidRPr="001D17E3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1D17E3" w:rsidRDefault="00254FE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451A45" w:rsidRDefault="00254FE0" w:rsidP="0045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Подготовлен и направлен о</w:t>
            </w:r>
            <w:r w:rsidRPr="00451A45">
              <w:rPr>
                <w:rFonts w:ascii="Times New Roman" w:hAnsi="Times New Roman"/>
                <w:sz w:val="26"/>
                <w:szCs w:val="26"/>
              </w:rPr>
              <w:t>тчет о ходе реализации абзаца 2 подпункта "а" пункта 2 Указа Президента РФ от 07.05.2012 № 600 на территории Ненецкого автономного округа для предоставления в  Минстрой Российской Федерации</w:t>
            </w:r>
          </w:p>
        </w:tc>
      </w:tr>
      <w:tr w:rsidR="00254FE0" w:rsidRPr="001D17E3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Default="00254FE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AC18A3" w:rsidRDefault="00254FE0" w:rsidP="0045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C18A3">
              <w:rPr>
                <w:rFonts w:ascii="Times New Roman" w:hAnsi="Times New Roman"/>
                <w:sz w:val="26"/>
                <w:szCs w:val="26"/>
              </w:rPr>
              <w:t>В рамках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административных регламентов</w:t>
            </w:r>
            <w:r w:rsidRPr="00AC18A3">
              <w:rPr>
                <w:rFonts w:ascii="Times New Roman" w:hAnsi="Times New Roman"/>
                <w:sz w:val="26"/>
                <w:szCs w:val="26"/>
              </w:rPr>
              <w:t xml:space="preserve"> предоставления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Управлением </w:t>
            </w:r>
            <w:r w:rsidRPr="00AC18A3">
              <w:rPr>
                <w:rFonts w:ascii="Times New Roman" w:hAnsi="Times New Roman"/>
                <w:sz w:val="26"/>
                <w:szCs w:val="26"/>
              </w:rPr>
              <w:t xml:space="preserve">государственных услуг </w:t>
            </w:r>
            <w:r>
              <w:rPr>
                <w:rFonts w:ascii="Times New Roman" w:hAnsi="Times New Roman"/>
                <w:sz w:val="26"/>
                <w:szCs w:val="26"/>
              </w:rPr>
              <w:t>вынесено 2 решения об отказе в предоставлении государственных услуг</w:t>
            </w:r>
          </w:p>
        </w:tc>
      </w:tr>
      <w:tr w:rsidR="00254FE0" w:rsidRPr="001D17E3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Default="00254FE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Default="00254FE0" w:rsidP="00D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Подготовлен и направлен о</w:t>
            </w:r>
            <w:r w:rsidRPr="00DA0E86">
              <w:rPr>
                <w:rFonts w:ascii="Times New Roman" w:hAnsi="Times New Roman"/>
                <w:sz w:val="26"/>
                <w:szCs w:val="26"/>
              </w:rPr>
              <w:t>тчет о ходе проведения государственной кадастровой оценки (по форме ГКО «Сведения о ходе проведения государственной оценки»)</w:t>
            </w:r>
          </w:p>
        </w:tc>
      </w:tr>
      <w:tr w:rsidR="00254FE0" w:rsidRPr="001D17E3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Default="00254FE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DA0E86" w:rsidRDefault="00254FE0" w:rsidP="00D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Подготовлен и направлен о</w:t>
            </w:r>
            <w:r w:rsidRPr="00DA0E86">
              <w:rPr>
                <w:rFonts w:ascii="Times New Roman" w:hAnsi="Times New Roman"/>
                <w:sz w:val="26"/>
                <w:szCs w:val="26"/>
              </w:rPr>
              <w:t>тчет об общем количестве заявлений, поданных в электронном виде, а также о количестве услуг, оказанных в электронном виде Управлением, в том числе с использованием Единого портала государственных и муниципальных услуг (функций), регионального портала государственных и муниципальных услуг</w:t>
            </w:r>
          </w:p>
        </w:tc>
      </w:tr>
      <w:tr w:rsidR="00254FE0" w:rsidRPr="001D17E3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1D17E3" w:rsidRDefault="00254FE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1D17E3" w:rsidRDefault="00254FE0" w:rsidP="00AC18A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Закончена </w:t>
            </w:r>
            <w:r w:rsidRPr="001D17E3">
              <w:rPr>
                <w:rFonts w:ascii="Times New Roman" w:hAnsi="Times New Roman"/>
                <w:sz w:val="26"/>
                <w:szCs w:val="26"/>
              </w:rPr>
              <w:t xml:space="preserve">предварительная проверка </w:t>
            </w:r>
            <w:r>
              <w:rPr>
                <w:rFonts w:ascii="Times New Roman" w:hAnsi="Times New Roman"/>
                <w:sz w:val="26"/>
                <w:szCs w:val="26"/>
              </w:rPr>
              <w:t>отчета</w:t>
            </w:r>
            <w:r w:rsidRPr="001D17E3">
              <w:rPr>
                <w:rFonts w:ascii="Times New Roman" w:hAnsi="Times New Roman"/>
                <w:sz w:val="26"/>
                <w:szCs w:val="26"/>
              </w:rPr>
              <w:t xml:space="preserve"> на соответствие требованиям законодательства Российской Федерации  об оценочной деятельности, представленн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1D17E3">
              <w:rPr>
                <w:rFonts w:ascii="Times New Roman" w:hAnsi="Times New Roman"/>
                <w:sz w:val="26"/>
                <w:szCs w:val="26"/>
              </w:rPr>
              <w:t xml:space="preserve"> подрядчиками в рамках государственн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1D17E3">
              <w:rPr>
                <w:rFonts w:ascii="Times New Roman" w:hAnsi="Times New Roman"/>
                <w:sz w:val="26"/>
                <w:szCs w:val="26"/>
              </w:rPr>
              <w:t xml:space="preserve"> контракт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Pr="001D17E3">
              <w:rPr>
                <w:rFonts w:ascii="Times New Roman" w:hAnsi="Times New Roman"/>
                <w:sz w:val="26"/>
                <w:szCs w:val="26"/>
              </w:rPr>
              <w:t>на выполнение работ по определению кадастровой стоимости земельных участков в составе земель особо охраняемых территорий и объектов на территории Ненецкого автономного округа</w:t>
            </w:r>
          </w:p>
        </w:tc>
      </w:tr>
      <w:tr w:rsidR="00254FE0" w:rsidRPr="001D17E3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Default="00254FE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Default="00254FE0" w:rsidP="00AC18A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Проводится </w:t>
            </w:r>
            <w:r w:rsidRPr="001D17E3">
              <w:rPr>
                <w:rFonts w:ascii="Times New Roman" w:hAnsi="Times New Roman"/>
                <w:sz w:val="26"/>
                <w:szCs w:val="26"/>
              </w:rPr>
              <w:t xml:space="preserve">предварительная проверка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1D17E3">
              <w:rPr>
                <w:rFonts w:ascii="Times New Roman" w:hAnsi="Times New Roman"/>
                <w:sz w:val="26"/>
                <w:szCs w:val="26"/>
              </w:rPr>
              <w:t>тчет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1D17E3">
              <w:rPr>
                <w:rFonts w:ascii="Times New Roman" w:hAnsi="Times New Roman"/>
                <w:sz w:val="26"/>
                <w:szCs w:val="26"/>
              </w:rPr>
              <w:t xml:space="preserve"> на соответствие требованиям законодательства Российской Федерации  об оценочной деятельности, представленн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1D17E3">
              <w:rPr>
                <w:rFonts w:ascii="Times New Roman" w:hAnsi="Times New Roman"/>
                <w:sz w:val="26"/>
                <w:szCs w:val="26"/>
              </w:rPr>
              <w:t xml:space="preserve"> подрядчиками в рамках государственн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1D17E3">
              <w:rPr>
                <w:rFonts w:ascii="Times New Roman" w:hAnsi="Times New Roman"/>
                <w:sz w:val="26"/>
                <w:szCs w:val="26"/>
              </w:rPr>
              <w:t xml:space="preserve"> контракт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Pr="001D17E3">
              <w:rPr>
                <w:rFonts w:ascii="Times New Roman" w:hAnsi="Times New Roman"/>
                <w:sz w:val="26"/>
                <w:szCs w:val="26"/>
              </w:rPr>
              <w:t>на выполнение работ по определению кадастровой стоимости земельных участков в составе земель промышленности и иного специального назначения, на территории Ненецкого автономного округа</w:t>
            </w:r>
          </w:p>
        </w:tc>
      </w:tr>
      <w:tr w:rsidR="00254FE0" w:rsidRPr="001D17E3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Default="00254FE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Default="00254FE0" w:rsidP="00AC18A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FE0" w:rsidRPr="001D17E3" w:rsidTr="00DE40A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1D17E3" w:rsidRDefault="00254FE0" w:rsidP="001D17E3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D17E3">
              <w:rPr>
                <w:rFonts w:ascii="Times New Roman" w:hAnsi="Times New Roman"/>
                <w:b/>
                <w:sz w:val="26"/>
                <w:szCs w:val="26"/>
              </w:rPr>
              <w:t>Отдел организации работы</w:t>
            </w:r>
          </w:p>
        </w:tc>
        <w:tc>
          <w:tcPr>
            <w:tcW w:w="8222" w:type="dxa"/>
          </w:tcPr>
          <w:p w:rsidR="00254FE0" w:rsidRPr="001D17E3" w:rsidRDefault="00254FE0" w:rsidP="001D17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FE0" w:rsidRPr="001D17E3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1D17E3" w:rsidRDefault="00254FE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D17E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E13BA3" w:rsidRDefault="00254FE0" w:rsidP="00327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BA3">
              <w:rPr>
                <w:rFonts w:ascii="Times New Roman" w:hAnsi="Times New Roman"/>
                <w:sz w:val="26"/>
                <w:szCs w:val="26"/>
              </w:rPr>
              <w:t>В рамках кадрового обеспечения деятельности УГИ НАО подготовлено 3 распоряжения по отпуску и 2 распоряжения по личному составу, произведено оформление документов по личному составу, произведено оформление документов по приему на гос.службу 1 работника, заполнена 1 трудовая книжка.</w:t>
            </w:r>
          </w:p>
        </w:tc>
      </w:tr>
      <w:tr w:rsidR="00254FE0" w:rsidRPr="001D17E3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1D17E3" w:rsidRDefault="00254FE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D17E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E13BA3" w:rsidRDefault="00254FE0" w:rsidP="00327ED6">
            <w:pPr>
              <w:pStyle w:val="a3"/>
              <w:tabs>
                <w:tab w:val="left" w:pos="99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BA3">
              <w:rPr>
                <w:rFonts w:ascii="Times New Roman" w:hAnsi="Times New Roman"/>
                <w:sz w:val="26"/>
                <w:szCs w:val="26"/>
              </w:rPr>
              <w:t xml:space="preserve">Проводится плановая проверка в рамках проведения государственного </w:t>
            </w:r>
            <w:proofErr w:type="gramStart"/>
            <w:r w:rsidRPr="00E13BA3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E13BA3">
              <w:rPr>
                <w:rFonts w:ascii="Times New Roman" w:hAnsi="Times New Roman"/>
                <w:sz w:val="26"/>
                <w:szCs w:val="26"/>
              </w:rPr>
              <w:t xml:space="preserve"> распоряжением, использованием по назначению и сохранностью государственного имущества Ненецкого автономного </w:t>
            </w:r>
            <w:r w:rsidRPr="00E13BA3">
              <w:rPr>
                <w:rFonts w:ascii="Times New Roman" w:hAnsi="Times New Roman"/>
                <w:sz w:val="26"/>
                <w:szCs w:val="26"/>
              </w:rPr>
              <w:lastRenderedPageBreak/>
              <w:t>округа в отношении КУЗ НАО «Индигская участковая больница».</w:t>
            </w:r>
          </w:p>
        </w:tc>
      </w:tr>
      <w:tr w:rsidR="00254FE0" w:rsidRPr="001D17E3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1D17E3" w:rsidRDefault="00254FE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D17E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E13BA3" w:rsidRDefault="00254FE0" w:rsidP="00327ED6">
            <w:pPr>
              <w:pStyle w:val="a3"/>
              <w:tabs>
                <w:tab w:val="left" w:pos="99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Проводится плановая проверка </w:t>
            </w:r>
            <w:r w:rsidRPr="00E13BA3">
              <w:rPr>
                <w:rFonts w:ascii="Times New Roman" w:hAnsi="Times New Roman"/>
                <w:sz w:val="26"/>
                <w:szCs w:val="26"/>
              </w:rPr>
              <w:t xml:space="preserve">в рамках проведения государственного </w:t>
            </w:r>
            <w:proofErr w:type="gramStart"/>
            <w:r w:rsidRPr="00E13BA3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E13BA3">
              <w:rPr>
                <w:rFonts w:ascii="Times New Roman" w:hAnsi="Times New Roman"/>
                <w:sz w:val="26"/>
                <w:szCs w:val="26"/>
              </w:rPr>
              <w:t xml:space="preserve"> распоряжением, использованием по назначению и сохранностью государственного имущества Ненецкого автономного округа в отношении ГБУЗ НАО «Центральна районная поликлиника Заполярного района Ненецкого автономного округа».</w:t>
            </w:r>
          </w:p>
        </w:tc>
      </w:tr>
      <w:tr w:rsidR="00254FE0" w:rsidRPr="001D17E3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1D17E3" w:rsidRDefault="00254FE0" w:rsidP="00ED45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D17E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F8434F" w:rsidRDefault="00254FE0" w:rsidP="00327ED6">
            <w:pPr>
              <w:pStyle w:val="a4"/>
              <w:ind w:right="-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10D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Подготовлен проект распоряжения УГИ НАО «О внесении изменений в распоряжение Управления государственного имущества Ненецкого автономного округа от 27.12.2013 № 479»</w:t>
            </w:r>
          </w:p>
        </w:tc>
      </w:tr>
      <w:tr w:rsidR="00254FE0" w:rsidRPr="001D17E3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1D17E3" w:rsidRDefault="00254FE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D17E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E13BA3" w:rsidRDefault="00254FE0" w:rsidP="00327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BA3">
              <w:rPr>
                <w:rFonts w:ascii="Times New Roman" w:hAnsi="Times New Roman"/>
                <w:sz w:val="26"/>
                <w:szCs w:val="26"/>
              </w:rPr>
              <w:t>Подготовлен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размещен на сайте</w:t>
            </w:r>
            <w:r w:rsidRPr="00E13BA3">
              <w:rPr>
                <w:rFonts w:ascii="Times New Roman" w:hAnsi="Times New Roman"/>
                <w:sz w:val="26"/>
                <w:szCs w:val="26"/>
              </w:rPr>
              <w:t xml:space="preserve"> отчет за 2 квартал 2014 года по исполнению плана противодействия коррупции в УГИ НАО на 2014 год.</w:t>
            </w:r>
          </w:p>
        </w:tc>
      </w:tr>
      <w:tr w:rsidR="00254FE0" w:rsidRPr="001D17E3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1D17E3" w:rsidRDefault="00254FE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D17E3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  <w:p w:rsidR="00254FE0" w:rsidRPr="001D17E3" w:rsidRDefault="00254FE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E13BA3" w:rsidRDefault="00254FE0" w:rsidP="00327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Размещен на сайте Минэкономразвития РФ отчет </w:t>
            </w:r>
            <w:r w:rsidRPr="000B2800">
              <w:rPr>
                <w:rFonts w:ascii="Times New Roman" w:hAnsi="Times New Roman"/>
                <w:sz w:val="26"/>
                <w:szCs w:val="26"/>
              </w:rPr>
              <w:t xml:space="preserve">о проведенных в соответствии Федеральным законом </w:t>
            </w:r>
            <w:r w:rsidRPr="000B2800">
              <w:rPr>
                <w:rFonts w:ascii="Times New Roman" w:eastAsiaTheme="minorHAnsi" w:hAnsi="Times New Roman"/>
                <w:sz w:val="26"/>
                <w:szCs w:val="26"/>
              </w:rPr>
      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  <w:r w:rsidRPr="000B2800">
              <w:rPr>
                <w:rFonts w:ascii="Times New Roman" w:hAnsi="Times New Roman"/>
                <w:sz w:val="26"/>
                <w:szCs w:val="26"/>
              </w:rPr>
              <w:t>проверках в 1-м полугодии 2014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2800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</w:tr>
      <w:tr w:rsidR="00254FE0" w:rsidRPr="000B2800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1D17E3" w:rsidRDefault="00254FE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D17E3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  <w:p w:rsidR="00254FE0" w:rsidRPr="001D17E3" w:rsidRDefault="00254FE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E13BA3" w:rsidRDefault="00254FE0" w:rsidP="00327ED6">
            <w:pPr>
              <w:pStyle w:val="a3"/>
              <w:tabs>
                <w:tab w:val="left" w:pos="99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Подготовлен проект приказа УГИ НАО </w:t>
            </w:r>
            <w:r w:rsidRPr="009E01EE">
              <w:rPr>
                <w:rFonts w:ascii="Times New Roman" w:hAnsi="Times New Roman"/>
                <w:sz w:val="26"/>
                <w:szCs w:val="26"/>
              </w:rPr>
              <w:t>«О внесении изменения в Приложение №1 к приказу Управления государственного имущества Ненецкого автономн</w:t>
            </w:r>
            <w:r>
              <w:rPr>
                <w:rFonts w:ascii="Times New Roman" w:hAnsi="Times New Roman"/>
                <w:sz w:val="26"/>
                <w:szCs w:val="26"/>
              </w:rPr>
              <w:t>ого округа от 19.11.2010 №55-нп</w:t>
            </w:r>
            <w:r w:rsidRPr="00A16318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54FE0" w:rsidRPr="000B2800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1D17E3" w:rsidRDefault="00254FE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D17E3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  <w:p w:rsidR="00254FE0" w:rsidRPr="001D17E3" w:rsidRDefault="00254FE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E13BA3" w:rsidRDefault="00254FE0" w:rsidP="00327ED6">
            <w:pPr>
              <w:pStyle w:val="a3"/>
              <w:tabs>
                <w:tab w:val="left" w:pos="99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Проведена антикоррупционная экспертиза проекта приказа УГИ НАО </w:t>
            </w:r>
            <w:r w:rsidRPr="009E01EE">
              <w:rPr>
                <w:rFonts w:ascii="Times New Roman" w:hAnsi="Times New Roman"/>
                <w:sz w:val="26"/>
                <w:szCs w:val="26"/>
              </w:rPr>
              <w:t>«О внесении изменения в Приложение №1 к приказу Управления государственного имущества Ненецкого автономн</w:t>
            </w:r>
            <w:r>
              <w:rPr>
                <w:rFonts w:ascii="Times New Roman" w:hAnsi="Times New Roman"/>
                <w:sz w:val="26"/>
                <w:szCs w:val="26"/>
              </w:rPr>
              <w:t>ого округа от 19.11.2010 №55-нп</w:t>
            </w:r>
            <w:r w:rsidRPr="00A16318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54FE0" w:rsidRPr="000B2800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1D17E3" w:rsidRDefault="00254FE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D17E3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A57E4E" w:rsidRDefault="00254FE0" w:rsidP="00327ED6">
            <w:pPr>
              <w:pStyle w:val="a3"/>
              <w:tabs>
                <w:tab w:val="left" w:pos="99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E4E">
              <w:rPr>
                <w:rFonts w:ascii="Times New Roman" w:hAnsi="Times New Roman"/>
                <w:sz w:val="26"/>
                <w:szCs w:val="26"/>
              </w:rPr>
              <w:t>Подготовлен</w:t>
            </w:r>
            <w:r>
              <w:rPr>
                <w:rFonts w:ascii="Times New Roman" w:hAnsi="Times New Roman"/>
                <w:sz w:val="26"/>
                <w:szCs w:val="26"/>
              </w:rPr>
              <w:t>ы и направлены в Аппарат Администрации НАО предложения во</w:t>
            </w:r>
            <w:r w:rsidRPr="00A57E4E">
              <w:rPr>
                <w:rFonts w:ascii="Times New Roman" w:hAnsi="Times New Roman"/>
                <w:sz w:val="26"/>
                <w:szCs w:val="26"/>
              </w:rPr>
              <w:t xml:space="preserve"> исполнени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57E4E">
              <w:rPr>
                <w:rFonts w:ascii="Times New Roman" w:hAnsi="Times New Roman"/>
                <w:sz w:val="26"/>
                <w:szCs w:val="26"/>
              </w:rPr>
              <w:t xml:space="preserve"> пункта 1 поручения Президента РФ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A57E4E">
              <w:rPr>
                <w:rFonts w:ascii="Times New Roman" w:hAnsi="Times New Roman"/>
                <w:sz w:val="26"/>
                <w:szCs w:val="26"/>
              </w:rPr>
              <w:t>от 28.06.2013 № Пр-1391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54FE0" w:rsidRPr="000B2800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1D17E3" w:rsidRDefault="00254FE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E13BA3" w:rsidRDefault="00254FE0" w:rsidP="00327ED6">
            <w:pPr>
              <w:pStyle w:val="a3"/>
              <w:tabs>
                <w:tab w:val="left" w:pos="99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BA3">
              <w:rPr>
                <w:rFonts w:ascii="Times New Roman" w:hAnsi="Times New Roman"/>
                <w:sz w:val="26"/>
                <w:szCs w:val="26"/>
              </w:rPr>
              <w:t xml:space="preserve">В рамках делопроизводства УГИ НАО зарегистрировано </w:t>
            </w:r>
            <w:r>
              <w:rPr>
                <w:rFonts w:ascii="Times New Roman" w:hAnsi="Times New Roman"/>
                <w:sz w:val="26"/>
                <w:szCs w:val="26"/>
              </w:rPr>
              <w:t>63</w:t>
            </w:r>
            <w:r w:rsidRPr="00E13BA3">
              <w:rPr>
                <w:rFonts w:ascii="Times New Roman" w:hAnsi="Times New Roman"/>
                <w:sz w:val="26"/>
                <w:szCs w:val="26"/>
              </w:rPr>
              <w:t xml:space="preserve"> входящих и </w:t>
            </w:r>
            <w:r>
              <w:rPr>
                <w:rFonts w:ascii="Times New Roman" w:hAnsi="Times New Roman"/>
                <w:sz w:val="26"/>
                <w:szCs w:val="26"/>
              </w:rPr>
              <w:t>74 исходящих, 8</w:t>
            </w:r>
            <w:r w:rsidRPr="00E13BA3">
              <w:rPr>
                <w:rFonts w:ascii="Times New Roman" w:hAnsi="Times New Roman"/>
                <w:sz w:val="26"/>
                <w:szCs w:val="26"/>
              </w:rPr>
              <w:t xml:space="preserve"> внутренних документов.</w:t>
            </w:r>
          </w:p>
        </w:tc>
      </w:tr>
      <w:tr w:rsidR="00254FE0" w:rsidRPr="000B2800" w:rsidTr="00DE40AE">
        <w:trPr>
          <w:gridAfter w:val="1"/>
          <w:wAfter w:w="8222" w:type="dxa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0B2800" w:rsidRDefault="00254FE0" w:rsidP="001D17E3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2800">
              <w:rPr>
                <w:rFonts w:ascii="Times New Roman" w:hAnsi="Times New Roman"/>
                <w:b/>
                <w:sz w:val="26"/>
                <w:szCs w:val="26"/>
              </w:rPr>
              <w:t xml:space="preserve">Участие в совещаниях, заседаниях, комиссиях по вопросам, </w:t>
            </w:r>
          </w:p>
          <w:p w:rsidR="00254FE0" w:rsidRPr="000B2800" w:rsidRDefault="00254FE0" w:rsidP="001D17E3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proofErr w:type="gramStart"/>
            <w:r w:rsidRPr="000B2800">
              <w:rPr>
                <w:rFonts w:ascii="Times New Roman" w:hAnsi="Times New Roman"/>
                <w:b/>
                <w:sz w:val="26"/>
                <w:szCs w:val="26"/>
              </w:rPr>
              <w:t>относящимся</w:t>
            </w:r>
            <w:proofErr w:type="gramEnd"/>
            <w:r w:rsidRPr="000B2800">
              <w:rPr>
                <w:rFonts w:ascii="Times New Roman" w:hAnsi="Times New Roman"/>
                <w:b/>
                <w:sz w:val="26"/>
                <w:szCs w:val="26"/>
              </w:rPr>
              <w:t xml:space="preserve"> к компетенции Управления</w:t>
            </w:r>
            <w:r w:rsidRPr="000B280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254FE0" w:rsidRPr="000B2800" w:rsidTr="00DE40A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1D17E3" w:rsidRDefault="00254FE0" w:rsidP="001D1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D17E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E0" w:rsidRPr="000B2800" w:rsidRDefault="00254FE0" w:rsidP="001878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2800">
              <w:rPr>
                <w:rFonts w:ascii="Times New Roman" w:hAnsi="Times New Roman"/>
                <w:sz w:val="26"/>
                <w:szCs w:val="26"/>
              </w:rPr>
              <w:t>Начальником Управления государственного имущества Ненецкого автоном</w:t>
            </w:r>
            <w:r>
              <w:rPr>
                <w:rFonts w:ascii="Times New Roman" w:hAnsi="Times New Roman"/>
                <w:sz w:val="26"/>
                <w:szCs w:val="26"/>
              </w:rPr>
              <w:t>ного округа принято участие в 5</w:t>
            </w:r>
            <w:r w:rsidRPr="000B2800">
              <w:rPr>
                <w:rFonts w:ascii="Times New Roman" w:hAnsi="Times New Roman"/>
                <w:sz w:val="26"/>
                <w:szCs w:val="26"/>
              </w:rPr>
              <w:t xml:space="preserve"> совещаниях и </w:t>
            </w:r>
            <w:r>
              <w:rPr>
                <w:rFonts w:ascii="Times New Roman" w:hAnsi="Times New Roman"/>
                <w:sz w:val="26"/>
                <w:szCs w:val="26"/>
              </w:rPr>
              <w:t>1 судебном заседании.</w:t>
            </w:r>
          </w:p>
        </w:tc>
      </w:tr>
    </w:tbl>
    <w:p w:rsidR="00E460B5" w:rsidRPr="001D17E3" w:rsidRDefault="00E460B5" w:rsidP="004702B2">
      <w:pPr>
        <w:jc w:val="both"/>
        <w:rPr>
          <w:rFonts w:ascii="Times New Roman" w:hAnsi="Times New Roman"/>
          <w:sz w:val="26"/>
          <w:szCs w:val="26"/>
        </w:rPr>
      </w:pPr>
    </w:p>
    <w:sectPr w:rsidR="00E460B5" w:rsidRPr="001D17E3" w:rsidSect="00DE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7140"/>
    <w:rsid w:val="0000149A"/>
    <w:rsid w:val="00034EFF"/>
    <w:rsid w:val="000A44C4"/>
    <w:rsid w:val="000B2800"/>
    <w:rsid w:val="000B7140"/>
    <w:rsid w:val="000C2758"/>
    <w:rsid w:val="000C6EC7"/>
    <w:rsid w:val="001200A8"/>
    <w:rsid w:val="00187850"/>
    <w:rsid w:val="001B1292"/>
    <w:rsid w:val="001B2B7F"/>
    <w:rsid w:val="001B5859"/>
    <w:rsid w:val="001D17E3"/>
    <w:rsid w:val="00252E18"/>
    <w:rsid w:val="00254FE0"/>
    <w:rsid w:val="002B0077"/>
    <w:rsid w:val="002B27DA"/>
    <w:rsid w:val="002E62DD"/>
    <w:rsid w:val="00383247"/>
    <w:rsid w:val="00451A45"/>
    <w:rsid w:val="004702B2"/>
    <w:rsid w:val="004E5E5A"/>
    <w:rsid w:val="004F29F5"/>
    <w:rsid w:val="00551017"/>
    <w:rsid w:val="005C0ACA"/>
    <w:rsid w:val="005C390E"/>
    <w:rsid w:val="005E6082"/>
    <w:rsid w:val="00741D0F"/>
    <w:rsid w:val="0076536A"/>
    <w:rsid w:val="007C294B"/>
    <w:rsid w:val="00806BDF"/>
    <w:rsid w:val="0081393D"/>
    <w:rsid w:val="008617BD"/>
    <w:rsid w:val="008A5769"/>
    <w:rsid w:val="008B5FBE"/>
    <w:rsid w:val="008D0D97"/>
    <w:rsid w:val="008F253E"/>
    <w:rsid w:val="009414B8"/>
    <w:rsid w:val="00965BBB"/>
    <w:rsid w:val="00983997"/>
    <w:rsid w:val="009952CB"/>
    <w:rsid w:val="009D357F"/>
    <w:rsid w:val="009E45D0"/>
    <w:rsid w:val="00A068E3"/>
    <w:rsid w:val="00A57E4E"/>
    <w:rsid w:val="00A66CA3"/>
    <w:rsid w:val="00AC18A3"/>
    <w:rsid w:val="00AC2624"/>
    <w:rsid w:val="00AD1290"/>
    <w:rsid w:val="00AD5C35"/>
    <w:rsid w:val="00AD6C67"/>
    <w:rsid w:val="00AE4A39"/>
    <w:rsid w:val="00B038F2"/>
    <w:rsid w:val="00B27D8C"/>
    <w:rsid w:val="00B84ED8"/>
    <w:rsid w:val="00BB582B"/>
    <w:rsid w:val="00BD4899"/>
    <w:rsid w:val="00BF01FD"/>
    <w:rsid w:val="00BF10D1"/>
    <w:rsid w:val="00C2564C"/>
    <w:rsid w:val="00CC1281"/>
    <w:rsid w:val="00D3641F"/>
    <w:rsid w:val="00DA0E86"/>
    <w:rsid w:val="00DC24E8"/>
    <w:rsid w:val="00DE40AE"/>
    <w:rsid w:val="00E13BA3"/>
    <w:rsid w:val="00E4128B"/>
    <w:rsid w:val="00E460B5"/>
    <w:rsid w:val="00E53C52"/>
    <w:rsid w:val="00E56532"/>
    <w:rsid w:val="00E75779"/>
    <w:rsid w:val="00ED457A"/>
    <w:rsid w:val="00EF705D"/>
    <w:rsid w:val="00F11A3A"/>
    <w:rsid w:val="00F36128"/>
    <w:rsid w:val="00F8434F"/>
    <w:rsid w:val="00FB543B"/>
    <w:rsid w:val="00FB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40"/>
    <w:pPr>
      <w:ind w:left="720"/>
      <w:contextualSpacing/>
    </w:pPr>
  </w:style>
  <w:style w:type="paragraph" w:styleId="a4">
    <w:name w:val="Plain Text"/>
    <w:basedOn w:val="a"/>
    <w:link w:val="a5"/>
    <w:rsid w:val="00FB543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B54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D17E3"/>
    <w:pPr>
      <w:spacing w:after="480" w:line="240" w:lineRule="auto"/>
      <w:ind w:firstLine="113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D17E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5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44510-D463-4A98-99A8-B2ACFAFB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AEliseeva</dc:creator>
  <cp:lastModifiedBy>Анастасия А. Евсюгина</cp:lastModifiedBy>
  <cp:revision>35</cp:revision>
  <cp:lastPrinted>2014-07-11T07:55:00Z</cp:lastPrinted>
  <dcterms:created xsi:type="dcterms:W3CDTF">2014-06-27T05:48:00Z</dcterms:created>
  <dcterms:modified xsi:type="dcterms:W3CDTF">2014-07-11T08:21:00Z</dcterms:modified>
</cp:coreProperties>
</file>