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C6" w:rsidRPr="0013468A" w:rsidRDefault="009B6F81" w:rsidP="00E24FDD">
      <w:pPr>
        <w:tabs>
          <w:tab w:val="left" w:pos="0"/>
        </w:tabs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13468A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C6" w:rsidRPr="0013468A" w:rsidRDefault="009E1CC6" w:rsidP="00E24FDD">
      <w:pPr>
        <w:ind w:firstLine="720"/>
        <w:jc w:val="center"/>
        <w:outlineLvl w:val="0"/>
        <w:rPr>
          <w:sz w:val="26"/>
          <w:szCs w:val="26"/>
        </w:rPr>
      </w:pPr>
    </w:p>
    <w:p w:rsidR="00AF70C6" w:rsidRPr="00CC7256" w:rsidRDefault="003A6E71" w:rsidP="00E24FDD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Администрация</w:t>
      </w:r>
      <w:r w:rsidR="00AF70C6" w:rsidRPr="00CC7256">
        <w:rPr>
          <w:b/>
          <w:spacing w:val="-3"/>
          <w:sz w:val="28"/>
          <w:szCs w:val="28"/>
        </w:rPr>
        <w:t xml:space="preserve"> Ненецкого автономного округа</w:t>
      </w:r>
    </w:p>
    <w:p w:rsidR="00B054A4" w:rsidRDefault="00B054A4" w:rsidP="00E24FDD">
      <w:pPr>
        <w:pStyle w:val="1"/>
        <w:rPr>
          <w:b/>
          <w:szCs w:val="28"/>
        </w:rPr>
      </w:pPr>
    </w:p>
    <w:p w:rsidR="00AF70C6" w:rsidRPr="00CC7256" w:rsidRDefault="003A6E71" w:rsidP="00E24FDD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E1CC6" w:rsidRPr="00CC7256" w:rsidRDefault="009E1CC6" w:rsidP="00E24FDD">
      <w:pPr>
        <w:jc w:val="center"/>
        <w:rPr>
          <w:sz w:val="28"/>
          <w:szCs w:val="28"/>
        </w:rPr>
      </w:pPr>
    </w:p>
    <w:p w:rsidR="0021672B" w:rsidRPr="00CC7256" w:rsidRDefault="0021672B" w:rsidP="00E24FDD">
      <w:pPr>
        <w:jc w:val="center"/>
        <w:rPr>
          <w:sz w:val="28"/>
          <w:szCs w:val="28"/>
        </w:rPr>
      </w:pPr>
    </w:p>
    <w:p w:rsidR="00AF70C6" w:rsidRPr="00CC7256" w:rsidRDefault="00A21082" w:rsidP="00E24FDD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8"/>
          <w:szCs w:val="28"/>
        </w:rPr>
      </w:pPr>
      <w:r w:rsidRPr="00CC7256">
        <w:rPr>
          <w:spacing w:val="-6"/>
          <w:sz w:val="28"/>
          <w:szCs w:val="28"/>
        </w:rPr>
        <w:t>о</w:t>
      </w:r>
      <w:r w:rsidR="00AF70C6" w:rsidRPr="00CC7256">
        <w:rPr>
          <w:spacing w:val="-6"/>
          <w:sz w:val="28"/>
          <w:szCs w:val="28"/>
        </w:rPr>
        <w:t>т</w:t>
      </w:r>
      <w:r w:rsidR="00A83CD3" w:rsidRPr="00CC7256">
        <w:rPr>
          <w:sz w:val="28"/>
          <w:szCs w:val="28"/>
        </w:rPr>
        <w:t xml:space="preserve"> </w:t>
      </w:r>
      <w:r w:rsidR="003A6E71">
        <w:rPr>
          <w:sz w:val="28"/>
          <w:szCs w:val="28"/>
        </w:rPr>
        <w:t xml:space="preserve">  августа</w:t>
      </w:r>
      <w:r w:rsidR="00AA13F1">
        <w:rPr>
          <w:sz w:val="28"/>
          <w:szCs w:val="28"/>
        </w:rPr>
        <w:t xml:space="preserve"> </w:t>
      </w:r>
      <w:r w:rsidR="003A6E71">
        <w:rPr>
          <w:sz w:val="28"/>
          <w:szCs w:val="28"/>
        </w:rPr>
        <w:t>2020</w:t>
      </w:r>
      <w:r w:rsidRPr="00CC7256">
        <w:rPr>
          <w:sz w:val="28"/>
          <w:szCs w:val="28"/>
        </w:rPr>
        <w:t xml:space="preserve"> </w:t>
      </w:r>
      <w:r w:rsidR="00565B7B" w:rsidRPr="00CC7256">
        <w:rPr>
          <w:sz w:val="28"/>
          <w:szCs w:val="28"/>
        </w:rPr>
        <w:t xml:space="preserve">г. </w:t>
      </w:r>
      <w:r w:rsidR="00CA54FD" w:rsidRPr="00CC7256">
        <w:rPr>
          <w:sz w:val="28"/>
          <w:szCs w:val="28"/>
        </w:rPr>
        <w:t>№ </w:t>
      </w:r>
      <w:r w:rsidR="003A6E71">
        <w:rPr>
          <w:sz w:val="28"/>
          <w:szCs w:val="28"/>
        </w:rPr>
        <w:t>-п</w:t>
      </w:r>
    </w:p>
    <w:p w:rsidR="00AF70C6" w:rsidRPr="00CC7256" w:rsidRDefault="00AF70C6" w:rsidP="00E24FDD">
      <w:pPr>
        <w:shd w:val="clear" w:color="auto" w:fill="FFFFFF"/>
        <w:jc w:val="center"/>
        <w:rPr>
          <w:sz w:val="28"/>
          <w:szCs w:val="28"/>
        </w:rPr>
      </w:pPr>
      <w:r w:rsidRPr="00CC7256">
        <w:rPr>
          <w:sz w:val="28"/>
          <w:szCs w:val="28"/>
        </w:rPr>
        <w:t>г. Нарьян-Мар</w:t>
      </w:r>
    </w:p>
    <w:p w:rsidR="00A21082" w:rsidRPr="00CC7256" w:rsidRDefault="00A21082" w:rsidP="00E24FDD">
      <w:pPr>
        <w:jc w:val="center"/>
        <w:rPr>
          <w:sz w:val="28"/>
          <w:szCs w:val="28"/>
        </w:rPr>
      </w:pPr>
    </w:p>
    <w:p w:rsidR="00D415E0" w:rsidRDefault="003A6E71" w:rsidP="0088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8B1C59">
        <w:rPr>
          <w:b/>
          <w:sz w:val="28"/>
          <w:szCs w:val="28"/>
        </w:rPr>
        <w:t xml:space="preserve"> в </w:t>
      </w:r>
      <w:r w:rsidR="00882CA1">
        <w:rPr>
          <w:b/>
          <w:sz w:val="28"/>
          <w:szCs w:val="28"/>
        </w:rPr>
        <w:t xml:space="preserve">постановление </w:t>
      </w:r>
    </w:p>
    <w:p w:rsidR="00D415E0" w:rsidRDefault="00882CA1" w:rsidP="0088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Ненецкого автономного округа</w:t>
      </w:r>
    </w:p>
    <w:p w:rsidR="00BC64A6" w:rsidRPr="00CC7256" w:rsidRDefault="00882CA1" w:rsidP="0088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11.08.2020 года № 220-п</w:t>
      </w:r>
    </w:p>
    <w:p w:rsidR="00BC64A6" w:rsidRDefault="00BC64A6" w:rsidP="00E24FDD">
      <w:pPr>
        <w:rPr>
          <w:sz w:val="28"/>
          <w:szCs w:val="28"/>
        </w:rPr>
      </w:pPr>
    </w:p>
    <w:p w:rsidR="006E5A8A" w:rsidRDefault="006E5A8A" w:rsidP="00E24FDD">
      <w:pPr>
        <w:rPr>
          <w:sz w:val="28"/>
          <w:szCs w:val="28"/>
        </w:rPr>
      </w:pPr>
    </w:p>
    <w:p w:rsidR="005933E2" w:rsidRPr="00344754" w:rsidRDefault="005933E2" w:rsidP="00E24FD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344754">
        <w:rPr>
          <w:sz w:val="26"/>
          <w:szCs w:val="26"/>
        </w:rPr>
        <w:t>В соответ</w:t>
      </w:r>
      <w:r w:rsidR="003A6E71">
        <w:rPr>
          <w:sz w:val="26"/>
          <w:szCs w:val="26"/>
        </w:rPr>
        <w:t xml:space="preserve">ствии с частью 2 статьи 2 закона Ненецкого автономного округа </w:t>
      </w:r>
      <w:r w:rsidR="00E24FDD">
        <w:rPr>
          <w:sz w:val="26"/>
          <w:szCs w:val="26"/>
        </w:rPr>
        <w:br/>
      </w:r>
      <w:r w:rsidR="003A6E71">
        <w:rPr>
          <w:sz w:val="26"/>
          <w:szCs w:val="26"/>
        </w:rPr>
        <w:t xml:space="preserve">от 27.05.2008 № 29-оз «О порядке исчесления стажа государственной гражданской службы для установления </w:t>
      </w:r>
      <w:r w:rsidRPr="00344754">
        <w:rPr>
          <w:sz w:val="26"/>
          <w:szCs w:val="26"/>
        </w:rPr>
        <w:t xml:space="preserve">ежемесячной доплаты к </w:t>
      </w:r>
      <w:r w:rsidR="003A6E71">
        <w:rPr>
          <w:sz w:val="26"/>
          <w:szCs w:val="26"/>
        </w:rPr>
        <w:t xml:space="preserve">страховой </w:t>
      </w:r>
      <w:r w:rsidRPr="00344754">
        <w:rPr>
          <w:sz w:val="26"/>
          <w:szCs w:val="26"/>
        </w:rPr>
        <w:t xml:space="preserve">пенсии, </w:t>
      </w:r>
      <w:r w:rsidR="003A6E71">
        <w:rPr>
          <w:sz w:val="26"/>
          <w:szCs w:val="26"/>
        </w:rPr>
        <w:t xml:space="preserve">пенсии </w:t>
      </w:r>
      <w:r w:rsidR="00E24FDD">
        <w:rPr>
          <w:sz w:val="26"/>
          <w:szCs w:val="26"/>
        </w:rPr>
        <w:br/>
      </w:r>
      <w:r w:rsidR="003A6E71">
        <w:rPr>
          <w:sz w:val="26"/>
          <w:szCs w:val="26"/>
        </w:rPr>
        <w:t xml:space="preserve">за выслугу лет» </w:t>
      </w:r>
      <w:r w:rsidRPr="00344754">
        <w:rPr>
          <w:sz w:val="26"/>
          <w:szCs w:val="26"/>
        </w:rPr>
        <w:t xml:space="preserve">Администрации Ненецкого автонмоного округа </w:t>
      </w:r>
      <w:r w:rsidR="003A6E71">
        <w:rPr>
          <w:sz w:val="26"/>
          <w:szCs w:val="26"/>
        </w:rPr>
        <w:t>ПОСТАНОВЛЯЕТ</w:t>
      </w:r>
      <w:r w:rsidRPr="00344754">
        <w:rPr>
          <w:sz w:val="26"/>
          <w:szCs w:val="26"/>
        </w:rPr>
        <w:t>:</w:t>
      </w:r>
    </w:p>
    <w:p w:rsidR="00882CA1" w:rsidRDefault="008B1C59" w:rsidP="00E24FDD">
      <w:pPr>
        <w:ind w:firstLine="720"/>
        <w:jc w:val="both"/>
        <w:rPr>
          <w:sz w:val="26"/>
          <w:szCs w:val="26"/>
        </w:rPr>
      </w:pPr>
      <w:r w:rsidRPr="00344754">
        <w:rPr>
          <w:sz w:val="26"/>
          <w:szCs w:val="26"/>
        </w:rPr>
        <w:t xml:space="preserve">1. Внести в </w:t>
      </w:r>
      <w:r w:rsidR="00882CA1" w:rsidRPr="00882CA1">
        <w:rPr>
          <w:sz w:val="26"/>
          <w:szCs w:val="26"/>
        </w:rPr>
        <w:t>постановление Администрации Ненецкого автономного округа от 11.08.2020 года № 220-п</w:t>
      </w:r>
      <w:r w:rsidR="00882CA1">
        <w:rPr>
          <w:sz w:val="26"/>
          <w:szCs w:val="26"/>
        </w:rPr>
        <w:t xml:space="preserve"> «О внесении изменени</w:t>
      </w:r>
      <w:r w:rsidR="002B1E4B">
        <w:rPr>
          <w:sz w:val="26"/>
          <w:szCs w:val="26"/>
        </w:rPr>
        <w:t>я</w:t>
      </w:r>
      <w:r w:rsidR="00882CA1">
        <w:rPr>
          <w:sz w:val="26"/>
          <w:szCs w:val="26"/>
        </w:rPr>
        <w:t xml:space="preserve"> в Положение о</w:t>
      </w:r>
      <w:r w:rsidR="002B1E4B">
        <w:rPr>
          <w:sz w:val="26"/>
          <w:szCs w:val="26"/>
        </w:rPr>
        <w:t xml:space="preserve"> порядке деятельности комиссии </w:t>
      </w:r>
      <w:r w:rsidR="00882CA1">
        <w:rPr>
          <w:sz w:val="26"/>
          <w:szCs w:val="26"/>
        </w:rPr>
        <w:t>по установлению стажа государственной гражданской службы для установления доплаты к пенсии» изменение, изложив пункт 1 в следующей редакции:</w:t>
      </w:r>
    </w:p>
    <w:p w:rsidR="00882CA1" w:rsidRDefault="00882CA1" w:rsidP="00E24F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«1. Внести в пункт 2.2. Положения о порядке деятельности комиссии по установлению  стажа госдуратвенной гражданской службы для установления ежемесячной доплаты к пенсии, утвержденного постановление</w:t>
      </w:r>
      <w:r w:rsidR="002B1E4B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Ненецкого автономного округа от 01.07.2008 № 99-п (в редакции постановления Администрации Ненецкого автономного округа от 31.01.2019 № 12-п) изменение, изложив подпункт «а» в следующей редакции:</w:t>
      </w:r>
    </w:p>
    <w:p w:rsidR="00882CA1" w:rsidRDefault="00882CA1" w:rsidP="00E24F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85CC6">
        <w:rPr>
          <w:sz w:val="26"/>
          <w:szCs w:val="26"/>
        </w:rPr>
        <w:t>а) руководитель Аппарата А</w:t>
      </w:r>
      <w:r>
        <w:rPr>
          <w:sz w:val="26"/>
          <w:szCs w:val="26"/>
        </w:rPr>
        <w:t xml:space="preserve">дминистрации Ненецкого </w:t>
      </w:r>
      <w:r w:rsidR="00F85CC6">
        <w:rPr>
          <w:sz w:val="26"/>
          <w:szCs w:val="26"/>
        </w:rPr>
        <w:t>автономного округа;».».</w:t>
      </w:r>
    </w:p>
    <w:p w:rsidR="00E24FDD" w:rsidRPr="00344754" w:rsidRDefault="00E24FDD" w:rsidP="00E24F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вступает в силу со дня его официального опубликования</w:t>
      </w:r>
      <w:r w:rsidR="00F85CC6">
        <w:rPr>
          <w:sz w:val="26"/>
          <w:szCs w:val="26"/>
        </w:rPr>
        <w:t xml:space="preserve"> и распространяется на правоотношения, возникшие с 11.08.2020</w:t>
      </w:r>
      <w:r>
        <w:rPr>
          <w:sz w:val="26"/>
          <w:szCs w:val="26"/>
        </w:rPr>
        <w:t>.</w:t>
      </w:r>
    </w:p>
    <w:p w:rsidR="00E07FC3" w:rsidRPr="00344754" w:rsidRDefault="00E07FC3" w:rsidP="00E24FDD">
      <w:pPr>
        <w:rPr>
          <w:sz w:val="26"/>
          <w:szCs w:val="26"/>
        </w:rPr>
      </w:pPr>
    </w:p>
    <w:p w:rsidR="001A2D0F" w:rsidRPr="00344754" w:rsidRDefault="001A2D0F" w:rsidP="00E24FDD">
      <w:pPr>
        <w:rPr>
          <w:sz w:val="26"/>
          <w:szCs w:val="26"/>
        </w:rPr>
      </w:pPr>
    </w:p>
    <w:p w:rsidR="001A2D0F" w:rsidRPr="00344754" w:rsidRDefault="001A2D0F" w:rsidP="00E24FDD">
      <w:pPr>
        <w:rPr>
          <w:sz w:val="26"/>
          <w:szCs w:val="26"/>
        </w:rPr>
      </w:pPr>
    </w:p>
    <w:p w:rsidR="00E24FDD" w:rsidRDefault="00E24FDD" w:rsidP="00E24F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AD0F43" w:rsidRPr="00344754" w:rsidRDefault="00344754" w:rsidP="00E24FDD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обязанности г</w:t>
      </w:r>
      <w:r w:rsidR="005A151F" w:rsidRPr="00344754">
        <w:rPr>
          <w:sz w:val="26"/>
          <w:szCs w:val="26"/>
        </w:rPr>
        <w:t>убернатор</w:t>
      </w:r>
      <w:r>
        <w:rPr>
          <w:sz w:val="26"/>
          <w:szCs w:val="26"/>
        </w:rPr>
        <w:t>а</w:t>
      </w:r>
    </w:p>
    <w:p w:rsidR="00AD0F43" w:rsidRPr="00344754" w:rsidRDefault="00AD0F43" w:rsidP="00E24FDD">
      <w:pPr>
        <w:jc w:val="both"/>
        <w:rPr>
          <w:sz w:val="26"/>
          <w:szCs w:val="26"/>
        </w:rPr>
      </w:pPr>
      <w:r w:rsidRPr="00344754">
        <w:rPr>
          <w:sz w:val="26"/>
          <w:szCs w:val="26"/>
        </w:rPr>
        <w:t>Ненецкого автономного округа</w:t>
      </w:r>
      <w:r w:rsidR="001016C8" w:rsidRPr="00344754">
        <w:rPr>
          <w:sz w:val="26"/>
          <w:szCs w:val="26"/>
        </w:rPr>
        <w:t xml:space="preserve">                                       </w:t>
      </w:r>
      <w:r w:rsidR="00344754">
        <w:rPr>
          <w:sz w:val="26"/>
          <w:szCs w:val="26"/>
        </w:rPr>
        <w:t xml:space="preserve">           </w:t>
      </w:r>
      <w:r w:rsidR="00E24FDD">
        <w:rPr>
          <w:sz w:val="26"/>
          <w:szCs w:val="26"/>
        </w:rPr>
        <w:t xml:space="preserve">           Ю.В. Бездудный</w:t>
      </w:r>
    </w:p>
    <w:sectPr w:rsidR="00AD0F43" w:rsidRPr="00344754" w:rsidSect="00E24FDD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EA" w:rsidRDefault="006C53EA" w:rsidP="00E07FC3">
      <w:r>
        <w:separator/>
      </w:r>
    </w:p>
  </w:endnote>
  <w:endnote w:type="continuationSeparator" w:id="0">
    <w:p w:rsidR="006C53EA" w:rsidRDefault="006C53EA" w:rsidP="00E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EA" w:rsidRDefault="006C53EA" w:rsidP="00E07FC3">
      <w:r>
        <w:separator/>
      </w:r>
    </w:p>
  </w:footnote>
  <w:footnote w:type="continuationSeparator" w:id="0">
    <w:p w:rsidR="006C53EA" w:rsidRDefault="006C53EA" w:rsidP="00E0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C3" w:rsidRDefault="00E07F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5CC6">
      <w:rPr>
        <w:noProof/>
      </w:rPr>
      <w:t>2</w:t>
    </w:r>
    <w:r>
      <w:fldChar w:fldCharType="end"/>
    </w:r>
  </w:p>
  <w:p w:rsidR="00E07FC3" w:rsidRDefault="00E07F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874"/>
    <w:multiLevelType w:val="singleLevel"/>
    <w:tmpl w:val="316ECFD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</w:abstractNum>
  <w:abstractNum w:abstractNumId="1" w15:restartNumberingAfterBreak="0">
    <w:nsid w:val="4E3055A5"/>
    <w:multiLevelType w:val="singleLevel"/>
    <w:tmpl w:val="E6667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C6"/>
    <w:rsid w:val="00012394"/>
    <w:rsid w:val="000317FF"/>
    <w:rsid w:val="00040547"/>
    <w:rsid w:val="00050743"/>
    <w:rsid w:val="00066B4A"/>
    <w:rsid w:val="000A0DD6"/>
    <w:rsid w:val="000A3DE0"/>
    <w:rsid w:val="000E220F"/>
    <w:rsid w:val="000E5BFE"/>
    <w:rsid w:val="000F32C4"/>
    <w:rsid w:val="001016C8"/>
    <w:rsid w:val="0011446F"/>
    <w:rsid w:val="0013468A"/>
    <w:rsid w:val="001379B4"/>
    <w:rsid w:val="00140127"/>
    <w:rsid w:val="001432FF"/>
    <w:rsid w:val="001611BA"/>
    <w:rsid w:val="00165D80"/>
    <w:rsid w:val="00174189"/>
    <w:rsid w:val="001919F2"/>
    <w:rsid w:val="001921F2"/>
    <w:rsid w:val="001A2462"/>
    <w:rsid w:val="001A2D0F"/>
    <w:rsid w:val="001C4273"/>
    <w:rsid w:val="0021672B"/>
    <w:rsid w:val="00226A02"/>
    <w:rsid w:val="002373FF"/>
    <w:rsid w:val="00276A96"/>
    <w:rsid w:val="00280C36"/>
    <w:rsid w:val="0028444A"/>
    <w:rsid w:val="00287EB7"/>
    <w:rsid w:val="002B1E4B"/>
    <w:rsid w:val="002C0C5C"/>
    <w:rsid w:val="002D5B42"/>
    <w:rsid w:val="002E144E"/>
    <w:rsid w:val="00305957"/>
    <w:rsid w:val="003159B8"/>
    <w:rsid w:val="00332C70"/>
    <w:rsid w:val="003412AF"/>
    <w:rsid w:val="00344754"/>
    <w:rsid w:val="003771A8"/>
    <w:rsid w:val="003A2FF0"/>
    <w:rsid w:val="003A30CA"/>
    <w:rsid w:val="003A35FD"/>
    <w:rsid w:val="003A6E71"/>
    <w:rsid w:val="003B3E40"/>
    <w:rsid w:val="003B41A9"/>
    <w:rsid w:val="003C56F2"/>
    <w:rsid w:val="003D5899"/>
    <w:rsid w:val="003E0DED"/>
    <w:rsid w:val="003F4CFC"/>
    <w:rsid w:val="0040150C"/>
    <w:rsid w:val="004074A6"/>
    <w:rsid w:val="00422841"/>
    <w:rsid w:val="0042583F"/>
    <w:rsid w:val="00441C5D"/>
    <w:rsid w:val="0044791D"/>
    <w:rsid w:val="00455622"/>
    <w:rsid w:val="004655B8"/>
    <w:rsid w:val="0047682A"/>
    <w:rsid w:val="00486E99"/>
    <w:rsid w:val="00497DA7"/>
    <w:rsid w:val="004A2D3F"/>
    <w:rsid w:val="004B6FDD"/>
    <w:rsid w:val="004C1672"/>
    <w:rsid w:val="004C327A"/>
    <w:rsid w:val="004D43F7"/>
    <w:rsid w:val="004D75FD"/>
    <w:rsid w:val="004F098C"/>
    <w:rsid w:val="0050713B"/>
    <w:rsid w:val="00513455"/>
    <w:rsid w:val="00534E55"/>
    <w:rsid w:val="00547161"/>
    <w:rsid w:val="005501EA"/>
    <w:rsid w:val="00557063"/>
    <w:rsid w:val="00565B7B"/>
    <w:rsid w:val="005716ED"/>
    <w:rsid w:val="005933E2"/>
    <w:rsid w:val="005A0A4B"/>
    <w:rsid w:val="005A151F"/>
    <w:rsid w:val="005A4AC2"/>
    <w:rsid w:val="005A5C42"/>
    <w:rsid w:val="005B57FA"/>
    <w:rsid w:val="005C4CB3"/>
    <w:rsid w:val="005E0D19"/>
    <w:rsid w:val="00600E3A"/>
    <w:rsid w:val="00623C0A"/>
    <w:rsid w:val="0062408F"/>
    <w:rsid w:val="0062719F"/>
    <w:rsid w:val="0067054D"/>
    <w:rsid w:val="006A1746"/>
    <w:rsid w:val="006A34ED"/>
    <w:rsid w:val="006B4684"/>
    <w:rsid w:val="006C53EA"/>
    <w:rsid w:val="006D0656"/>
    <w:rsid w:val="006E5A8A"/>
    <w:rsid w:val="006F64CF"/>
    <w:rsid w:val="006F7549"/>
    <w:rsid w:val="007054DB"/>
    <w:rsid w:val="00710963"/>
    <w:rsid w:val="00716305"/>
    <w:rsid w:val="007171E4"/>
    <w:rsid w:val="007223D5"/>
    <w:rsid w:val="00723152"/>
    <w:rsid w:val="007256A4"/>
    <w:rsid w:val="00727CBA"/>
    <w:rsid w:val="007339D4"/>
    <w:rsid w:val="0076097B"/>
    <w:rsid w:val="007803C8"/>
    <w:rsid w:val="0079057C"/>
    <w:rsid w:val="007951D7"/>
    <w:rsid w:val="007C4208"/>
    <w:rsid w:val="007D09B4"/>
    <w:rsid w:val="007E456F"/>
    <w:rsid w:val="007F336E"/>
    <w:rsid w:val="00800397"/>
    <w:rsid w:val="00806639"/>
    <w:rsid w:val="00830FAA"/>
    <w:rsid w:val="00842A2A"/>
    <w:rsid w:val="008505BF"/>
    <w:rsid w:val="00863E75"/>
    <w:rsid w:val="00873DAA"/>
    <w:rsid w:val="00875045"/>
    <w:rsid w:val="00882CA1"/>
    <w:rsid w:val="00891163"/>
    <w:rsid w:val="00895C53"/>
    <w:rsid w:val="008B1C59"/>
    <w:rsid w:val="008B605E"/>
    <w:rsid w:val="008B6A46"/>
    <w:rsid w:val="008C0F53"/>
    <w:rsid w:val="008C5841"/>
    <w:rsid w:val="008C758D"/>
    <w:rsid w:val="008D18FF"/>
    <w:rsid w:val="008D72C3"/>
    <w:rsid w:val="00924C37"/>
    <w:rsid w:val="00930544"/>
    <w:rsid w:val="00944F35"/>
    <w:rsid w:val="00945414"/>
    <w:rsid w:val="0094664B"/>
    <w:rsid w:val="00962CEF"/>
    <w:rsid w:val="00976520"/>
    <w:rsid w:val="009A2845"/>
    <w:rsid w:val="009A6106"/>
    <w:rsid w:val="009A7EC1"/>
    <w:rsid w:val="009B0E14"/>
    <w:rsid w:val="009B6F81"/>
    <w:rsid w:val="009C09BB"/>
    <w:rsid w:val="009C6275"/>
    <w:rsid w:val="009D2EE4"/>
    <w:rsid w:val="009E1CC6"/>
    <w:rsid w:val="009E3E1E"/>
    <w:rsid w:val="009F0BEE"/>
    <w:rsid w:val="00A05E44"/>
    <w:rsid w:val="00A21082"/>
    <w:rsid w:val="00A27642"/>
    <w:rsid w:val="00A30B7E"/>
    <w:rsid w:val="00A31212"/>
    <w:rsid w:val="00A36F25"/>
    <w:rsid w:val="00A42D8D"/>
    <w:rsid w:val="00A44821"/>
    <w:rsid w:val="00A5008C"/>
    <w:rsid w:val="00A613F4"/>
    <w:rsid w:val="00A83CD3"/>
    <w:rsid w:val="00AA13F1"/>
    <w:rsid w:val="00AA438A"/>
    <w:rsid w:val="00AD0F43"/>
    <w:rsid w:val="00AD5D70"/>
    <w:rsid w:val="00AF70C6"/>
    <w:rsid w:val="00B0223C"/>
    <w:rsid w:val="00B054A4"/>
    <w:rsid w:val="00B254B0"/>
    <w:rsid w:val="00B34F06"/>
    <w:rsid w:val="00B36A31"/>
    <w:rsid w:val="00B4375A"/>
    <w:rsid w:val="00B46C2D"/>
    <w:rsid w:val="00B46DAA"/>
    <w:rsid w:val="00B5449F"/>
    <w:rsid w:val="00B74E5F"/>
    <w:rsid w:val="00B9200B"/>
    <w:rsid w:val="00BB49C1"/>
    <w:rsid w:val="00BC06C8"/>
    <w:rsid w:val="00BC64A6"/>
    <w:rsid w:val="00BC7EB3"/>
    <w:rsid w:val="00BD3974"/>
    <w:rsid w:val="00BD748D"/>
    <w:rsid w:val="00BE0C9B"/>
    <w:rsid w:val="00BE7E3F"/>
    <w:rsid w:val="00C20B4A"/>
    <w:rsid w:val="00C33027"/>
    <w:rsid w:val="00C35105"/>
    <w:rsid w:val="00C47DF3"/>
    <w:rsid w:val="00C5564F"/>
    <w:rsid w:val="00C575DB"/>
    <w:rsid w:val="00C72797"/>
    <w:rsid w:val="00CA0526"/>
    <w:rsid w:val="00CA54FD"/>
    <w:rsid w:val="00CB4A15"/>
    <w:rsid w:val="00CC7256"/>
    <w:rsid w:val="00CD70AD"/>
    <w:rsid w:val="00CF2CC5"/>
    <w:rsid w:val="00D02DA3"/>
    <w:rsid w:val="00D04F3F"/>
    <w:rsid w:val="00D24ABA"/>
    <w:rsid w:val="00D278C6"/>
    <w:rsid w:val="00D32945"/>
    <w:rsid w:val="00D33AD0"/>
    <w:rsid w:val="00D34C1B"/>
    <w:rsid w:val="00D415E0"/>
    <w:rsid w:val="00D44237"/>
    <w:rsid w:val="00D7098C"/>
    <w:rsid w:val="00D7437B"/>
    <w:rsid w:val="00D779C7"/>
    <w:rsid w:val="00D929EA"/>
    <w:rsid w:val="00D97A33"/>
    <w:rsid w:val="00DB498E"/>
    <w:rsid w:val="00DD0EF3"/>
    <w:rsid w:val="00DD14A7"/>
    <w:rsid w:val="00E07FC3"/>
    <w:rsid w:val="00E11ED6"/>
    <w:rsid w:val="00E24FDD"/>
    <w:rsid w:val="00E27C96"/>
    <w:rsid w:val="00E37C25"/>
    <w:rsid w:val="00E540A6"/>
    <w:rsid w:val="00E62AC6"/>
    <w:rsid w:val="00E62F46"/>
    <w:rsid w:val="00E74B57"/>
    <w:rsid w:val="00E85135"/>
    <w:rsid w:val="00EA7322"/>
    <w:rsid w:val="00EB7034"/>
    <w:rsid w:val="00EC05D1"/>
    <w:rsid w:val="00ED0E08"/>
    <w:rsid w:val="00ED555A"/>
    <w:rsid w:val="00F0661D"/>
    <w:rsid w:val="00F50481"/>
    <w:rsid w:val="00F67D3A"/>
    <w:rsid w:val="00F85CC6"/>
    <w:rsid w:val="00FA0344"/>
    <w:rsid w:val="00FA16FF"/>
    <w:rsid w:val="00FC2DCA"/>
    <w:rsid w:val="00FC7FC3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F1A9107-6826-44AC-A989-859146C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3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17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FC3"/>
  </w:style>
  <w:style w:type="paragraph" w:styleId="a7">
    <w:name w:val="footer"/>
    <w:basedOn w:val="a"/>
    <w:link w:val="a8"/>
    <w:rsid w:val="00E07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51B9-A1BC-4580-873C-78814781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</dc:title>
  <dc:subject/>
  <dc:creator>User</dc:creator>
  <cp:keywords/>
  <cp:lastModifiedBy>Худякова Ирина Викторовна</cp:lastModifiedBy>
  <cp:revision>2</cp:revision>
  <cp:lastPrinted>2020-08-20T12:37:00Z</cp:lastPrinted>
  <dcterms:created xsi:type="dcterms:W3CDTF">2020-08-25T07:19:00Z</dcterms:created>
  <dcterms:modified xsi:type="dcterms:W3CDTF">2020-08-25T07:19:00Z</dcterms:modified>
</cp:coreProperties>
</file>