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A5" w:rsidRPr="00FB4198" w:rsidRDefault="006C21A5" w:rsidP="006C21A5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FB4198">
        <w:rPr>
          <w:rFonts w:ascii="Times New Roman" w:hAnsi="Times New Roman"/>
          <w:sz w:val="26"/>
          <w:szCs w:val="26"/>
        </w:rPr>
        <w:t xml:space="preserve"> </w:t>
      </w:r>
      <w:r w:rsidRPr="00FB419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FB96B72" wp14:editId="475BDDB0">
            <wp:extent cx="609600" cy="742950"/>
            <wp:effectExtent l="0" t="0" r="0" b="0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A5" w:rsidRPr="00FB4198" w:rsidRDefault="006C21A5" w:rsidP="006C21A5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6"/>
          <w:szCs w:val="26"/>
        </w:rPr>
      </w:pPr>
    </w:p>
    <w:p w:rsidR="006C21A5" w:rsidRPr="00FB4198" w:rsidRDefault="0027716F" w:rsidP="006C21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Губернатор</w:t>
      </w:r>
      <w:r w:rsidR="006C21A5" w:rsidRPr="00FB4198">
        <w:rPr>
          <w:rFonts w:ascii="Times New Roman" w:hAnsi="Times New Roman"/>
          <w:b/>
          <w:spacing w:val="-3"/>
          <w:sz w:val="28"/>
          <w:szCs w:val="28"/>
        </w:rPr>
        <w:t xml:space="preserve"> Ненецкого автономного округа</w:t>
      </w:r>
    </w:p>
    <w:p w:rsidR="006C21A5" w:rsidRPr="00FB4198" w:rsidRDefault="006C21A5" w:rsidP="006C21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1A5" w:rsidRPr="00FB4198" w:rsidRDefault="006C21A5" w:rsidP="006C21A5">
      <w:pPr>
        <w:pStyle w:val="1"/>
        <w:spacing w:before="0" w:line="240" w:lineRule="auto"/>
        <w:ind w:right="0"/>
        <w:rPr>
          <w:szCs w:val="28"/>
        </w:rPr>
      </w:pPr>
      <w:r w:rsidRPr="00FB4198">
        <w:rPr>
          <w:szCs w:val="28"/>
        </w:rPr>
        <w:t>ПОСТАНОВЛЕНИЕ</w:t>
      </w:r>
    </w:p>
    <w:p w:rsidR="006C21A5" w:rsidRPr="00FB4198" w:rsidRDefault="006C21A5" w:rsidP="006C2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A5" w:rsidRPr="00FB4198" w:rsidRDefault="006C21A5" w:rsidP="006C2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A5" w:rsidRPr="00FB4198" w:rsidRDefault="006C21A5" w:rsidP="006C21A5">
      <w:pPr>
        <w:shd w:val="clear" w:color="auto" w:fill="FFFFFF"/>
        <w:tabs>
          <w:tab w:val="left" w:leader="underscore" w:pos="1224"/>
          <w:tab w:val="left" w:leader="underscore" w:pos="28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98">
        <w:rPr>
          <w:rFonts w:ascii="Times New Roman" w:hAnsi="Times New Roman"/>
          <w:spacing w:val="-6"/>
          <w:sz w:val="28"/>
          <w:szCs w:val="28"/>
        </w:rPr>
        <w:t xml:space="preserve">от </w:t>
      </w:r>
      <w:r w:rsidR="00154F43">
        <w:rPr>
          <w:rFonts w:ascii="Times New Roman" w:hAnsi="Times New Roman"/>
          <w:spacing w:val="-6"/>
          <w:sz w:val="28"/>
          <w:szCs w:val="28"/>
        </w:rPr>
        <w:t>__</w:t>
      </w:r>
      <w:r w:rsidRPr="00FB419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A307F">
        <w:rPr>
          <w:rFonts w:ascii="Times New Roman" w:hAnsi="Times New Roman"/>
          <w:spacing w:val="-6"/>
          <w:sz w:val="28"/>
          <w:szCs w:val="28"/>
        </w:rPr>
        <w:t>августа</w:t>
      </w:r>
      <w:r w:rsidRPr="00FB41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B4198">
        <w:rPr>
          <w:rFonts w:ascii="Times New Roman" w:hAnsi="Times New Roman"/>
          <w:sz w:val="28"/>
          <w:szCs w:val="28"/>
        </w:rPr>
        <w:t>20</w:t>
      </w:r>
      <w:r w:rsidR="00257CF0">
        <w:rPr>
          <w:rFonts w:ascii="Times New Roman" w:hAnsi="Times New Roman"/>
          <w:sz w:val="28"/>
          <w:szCs w:val="28"/>
        </w:rPr>
        <w:t>20</w:t>
      </w:r>
      <w:r w:rsidRPr="00FB4198">
        <w:rPr>
          <w:rFonts w:ascii="Times New Roman" w:hAnsi="Times New Roman"/>
          <w:sz w:val="28"/>
          <w:szCs w:val="28"/>
        </w:rPr>
        <w:t xml:space="preserve"> г. № </w:t>
      </w:r>
      <w:r w:rsidR="00EC7E61">
        <w:rPr>
          <w:rFonts w:ascii="Times New Roman" w:hAnsi="Times New Roman"/>
          <w:sz w:val="28"/>
          <w:szCs w:val="28"/>
        </w:rPr>
        <w:t xml:space="preserve">   </w:t>
      </w:r>
      <w:r w:rsidR="0027716F">
        <w:rPr>
          <w:rFonts w:ascii="Times New Roman" w:hAnsi="Times New Roman"/>
          <w:sz w:val="28"/>
          <w:szCs w:val="28"/>
        </w:rPr>
        <w:t>-</w:t>
      </w:r>
      <w:proofErr w:type="spellStart"/>
      <w:r w:rsidR="0027716F">
        <w:rPr>
          <w:rFonts w:ascii="Times New Roman" w:hAnsi="Times New Roman"/>
          <w:sz w:val="28"/>
          <w:szCs w:val="28"/>
        </w:rPr>
        <w:t>пг</w:t>
      </w:r>
      <w:proofErr w:type="spellEnd"/>
    </w:p>
    <w:p w:rsidR="006C21A5" w:rsidRPr="00FB4198" w:rsidRDefault="006C21A5" w:rsidP="006C21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98">
        <w:rPr>
          <w:rFonts w:ascii="Times New Roman" w:hAnsi="Times New Roman"/>
          <w:sz w:val="28"/>
          <w:szCs w:val="28"/>
        </w:rPr>
        <w:t>г. Нарьян-Мар</w:t>
      </w:r>
    </w:p>
    <w:p w:rsidR="006C21A5" w:rsidRPr="00FB4198" w:rsidRDefault="006C21A5" w:rsidP="006C21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2AA" w:rsidRPr="00D762AA" w:rsidRDefault="00D762AA" w:rsidP="00D762AA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Положение </w:t>
      </w:r>
    </w:p>
    <w:p w:rsidR="00D762AA" w:rsidRPr="00D762AA" w:rsidRDefault="00D762AA" w:rsidP="00D762AA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ежемесячных и иных дополнительных выплатах государственным гражданским служащим исполнительных органов государственной власти Ненецкого автономного округа</w:t>
      </w:r>
    </w:p>
    <w:p w:rsidR="006C21A5" w:rsidRPr="00FB4198" w:rsidRDefault="006C21A5" w:rsidP="006C21A5">
      <w:pPr>
        <w:pStyle w:val="Style1"/>
        <w:widowControl/>
        <w:spacing w:line="240" w:lineRule="auto"/>
        <w:ind w:firstLine="0"/>
        <w:jc w:val="center"/>
        <w:rPr>
          <w:rStyle w:val="FontStyle12"/>
          <w:sz w:val="26"/>
          <w:szCs w:val="26"/>
        </w:rPr>
      </w:pPr>
    </w:p>
    <w:p w:rsidR="006C21A5" w:rsidRPr="00FB4198" w:rsidRDefault="006C21A5" w:rsidP="006C21A5">
      <w:pPr>
        <w:pStyle w:val="Style1"/>
        <w:widowControl/>
        <w:spacing w:line="240" w:lineRule="auto"/>
        <w:ind w:firstLine="0"/>
        <w:jc w:val="center"/>
        <w:rPr>
          <w:sz w:val="26"/>
          <w:szCs w:val="26"/>
        </w:rPr>
      </w:pPr>
    </w:p>
    <w:p w:rsidR="00D762AA" w:rsidRPr="00D762AA" w:rsidRDefault="00D762AA" w:rsidP="002B2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27.0</w:t>
      </w:r>
      <w:r w:rsidR="00B91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62AA">
        <w:rPr>
          <w:rFonts w:ascii="Times New Roman" w:eastAsia="Times New Roman" w:hAnsi="Times New Roman" w:cs="Times New Roman"/>
          <w:sz w:val="28"/>
          <w:szCs w:val="28"/>
          <w:lang w:eastAsia="ru-RU"/>
        </w:rPr>
        <w:t>.2004 № 79-ФЗ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62A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гражданской службе Российской Федерации», законом Ненецкого автономного округа от 01.12.2005 № 636-оз «О государственной гражданской службе Ненецкого автономного округа», законом Ненецкого автономного округа от 28.12.2006 № 829-оз «О денежном содержании государственных гражданских служащих Ненецкого автономного округа»,</w:t>
      </w:r>
      <w:r w:rsidR="002B281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B281C" w:rsidRPr="002B281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B281C">
        <w:rPr>
          <w:rFonts w:ascii="Times New Roman" w:hAnsi="Times New Roman" w:cs="Times New Roman"/>
          <w:sz w:val="28"/>
          <w:szCs w:val="28"/>
        </w:rPr>
        <w:t xml:space="preserve"> губернатора Ненецкого автономного округа от 13.05.2015 </w:t>
      </w:r>
      <w:r w:rsidR="002B281C">
        <w:rPr>
          <w:rFonts w:ascii="Times New Roman" w:hAnsi="Times New Roman" w:cs="Times New Roman"/>
          <w:sz w:val="28"/>
          <w:szCs w:val="28"/>
        </w:rPr>
        <w:br/>
        <w:t>№</w:t>
      </w:r>
      <w:r w:rsidR="008D3A30">
        <w:rPr>
          <w:rFonts w:ascii="Times New Roman" w:hAnsi="Times New Roman" w:cs="Times New Roman"/>
          <w:sz w:val="28"/>
          <w:szCs w:val="28"/>
        </w:rPr>
        <w:t> </w:t>
      </w:r>
      <w:r w:rsidR="002B281C">
        <w:rPr>
          <w:rFonts w:ascii="Times New Roman" w:hAnsi="Times New Roman" w:cs="Times New Roman"/>
          <w:sz w:val="28"/>
          <w:szCs w:val="28"/>
        </w:rPr>
        <w:t xml:space="preserve">42-пг «О делегировании полномочий представителя нанимателя», </w:t>
      </w:r>
      <w:r w:rsidRPr="00D76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B281C" w:rsidRDefault="0027716F" w:rsidP="002B2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6F">
        <w:rPr>
          <w:rFonts w:ascii="Times New Roman" w:hAnsi="Times New Roman" w:cs="Times New Roman"/>
          <w:sz w:val="28"/>
          <w:szCs w:val="28"/>
        </w:rPr>
        <w:t>1.</w:t>
      </w:r>
      <w:r w:rsidR="00EC7E61">
        <w:rPr>
          <w:rFonts w:ascii="Times New Roman" w:hAnsi="Times New Roman" w:cs="Times New Roman"/>
          <w:sz w:val="28"/>
          <w:szCs w:val="28"/>
        </w:rPr>
        <w:t> </w:t>
      </w:r>
      <w:r w:rsidR="002B281C">
        <w:rPr>
          <w:rFonts w:ascii="Times New Roman" w:hAnsi="Times New Roman" w:cs="Times New Roman"/>
          <w:sz w:val="28"/>
          <w:szCs w:val="28"/>
        </w:rPr>
        <w:t>Внести в</w:t>
      </w:r>
      <w:r w:rsidR="00AB3C0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B281C" w:rsidRPr="002B281C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6C2C76">
        <w:rPr>
          <w:rFonts w:ascii="Times New Roman" w:hAnsi="Times New Roman" w:cs="Times New Roman"/>
          <w:sz w:val="28"/>
          <w:szCs w:val="28"/>
        </w:rPr>
        <w:t>е</w:t>
      </w:r>
      <w:r w:rsidR="002B281C">
        <w:rPr>
          <w:rFonts w:ascii="Times New Roman" w:hAnsi="Times New Roman" w:cs="Times New Roman"/>
          <w:sz w:val="28"/>
          <w:szCs w:val="28"/>
        </w:rPr>
        <w:t xml:space="preserve"> о ежемесячных и иных дополнительных выплатах государственным гражданским служащим исполнительных органов государственной власти Ненецкого автономного округа, утвержденно</w:t>
      </w:r>
      <w:r w:rsidR="00644DE9">
        <w:rPr>
          <w:rFonts w:ascii="Times New Roman" w:hAnsi="Times New Roman" w:cs="Times New Roman"/>
          <w:sz w:val="28"/>
          <w:szCs w:val="28"/>
        </w:rPr>
        <w:t>е</w:t>
      </w:r>
      <w:r w:rsidR="002B281C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Ненецкого автономного округа от 28.12.2015 </w:t>
      </w:r>
      <w:r w:rsidR="002B281C">
        <w:rPr>
          <w:rFonts w:ascii="Times New Roman" w:hAnsi="Times New Roman" w:cs="Times New Roman"/>
          <w:sz w:val="28"/>
          <w:szCs w:val="28"/>
        </w:rPr>
        <w:br/>
        <w:t>№</w:t>
      </w:r>
      <w:r w:rsidR="00010D84">
        <w:rPr>
          <w:rFonts w:ascii="Times New Roman" w:hAnsi="Times New Roman" w:cs="Times New Roman"/>
          <w:sz w:val="28"/>
          <w:szCs w:val="28"/>
        </w:rPr>
        <w:t> </w:t>
      </w:r>
      <w:r w:rsidR="002B281C">
        <w:rPr>
          <w:rFonts w:ascii="Times New Roman" w:hAnsi="Times New Roman" w:cs="Times New Roman"/>
          <w:sz w:val="28"/>
          <w:szCs w:val="28"/>
        </w:rPr>
        <w:t xml:space="preserve">107-пг (с изменениями, внесенными постановлением губернатора Ненецкого автономного округа от </w:t>
      </w:r>
      <w:r w:rsidR="004E41A4">
        <w:rPr>
          <w:rFonts w:ascii="Times New Roman" w:hAnsi="Times New Roman" w:cs="Times New Roman"/>
          <w:sz w:val="28"/>
          <w:szCs w:val="28"/>
        </w:rPr>
        <w:t>19</w:t>
      </w:r>
      <w:r w:rsidR="002B281C">
        <w:rPr>
          <w:rFonts w:ascii="Times New Roman" w:hAnsi="Times New Roman" w:cs="Times New Roman"/>
          <w:sz w:val="28"/>
          <w:szCs w:val="28"/>
        </w:rPr>
        <w:t>.</w:t>
      </w:r>
      <w:r w:rsidR="004E41A4">
        <w:rPr>
          <w:rFonts w:ascii="Times New Roman" w:hAnsi="Times New Roman" w:cs="Times New Roman"/>
          <w:sz w:val="28"/>
          <w:szCs w:val="28"/>
        </w:rPr>
        <w:t>02</w:t>
      </w:r>
      <w:r w:rsidR="002B281C">
        <w:rPr>
          <w:rFonts w:ascii="Times New Roman" w:hAnsi="Times New Roman" w:cs="Times New Roman"/>
          <w:sz w:val="28"/>
          <w:szCs w:val="28"/>
        </w:rPr>
        <w:t>.20</w:t>
      </w:r>
      <w:r w:rsidR="003644D4">
        <w:rPr>
          <w:rFonts w:ascii="Times New Roman" w:hAnsi="Times New Roman" w:cs="Times New Roman"/>
          <w:sz w:val="28"/>
          <w:szCs w:val="28"/>
        </w:rPr>
        <w:t>20</w:t>
      </w:r>
      <w:r w:rsidR="002B281C">
        <w:rPr>
          <w:rFonts w:ascii="Times New Roman" w:hAnsi="Times New Roman" w:cs="Times New Roman"/>
          <w:sz w:val="28"/>
          <w:szCs w:val="28"/>
        </w:rPr>
        <w:t xml:space="preserve"> №</w:t>
      </w:r>
      <w:r w:rsidR="008D3A30">
        <w:rPr>
          <w:rFonts w:ascii="Times New Roman" w:hAnsi="Times New Roman" w:cs="Times New Roman"/>
          <w:sz w:val="28"/>
          <w:szCs w:val="28"/>
        </w:rPr>
        <w:t> </w:t>
      </w:r>
      <w:r w:rsidR="003644D4">
        <w:rPr>
          <w:rFonts w:ascii="Times New Roman" w:hAnsi="Times New Roman" w:cs="Times New Roman"/>
          <w:sz w:val="28"/>
          <w:szCs w:val="28"/>
        </w:rPr>
        <w:t>8</w:t>
      </w:r>
      <w:r w:rsidR="002B281C">
        <w:rPr>
          <w:rFonts w:ascii="Times New Roman" w:hAnsi="Times New Roman" w:cs="Times New Roman"/>
          <w:sz w:val="28"/>
          <w:szCs w:val="28"/>
        </w:rPr>
        <w:t>-пг), следующие изменения:</w:t>
      </w:r>
    </w:p>
    <w:p w:rsidR="00B91ABA" w:rsidRDefault="00747073" w:rsidP="0074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91ABA">
        <w:rPr>
          <w:rFonts w:ascii="Times New Roman" w:hAnsi="Times New Roman" w:cs="Times New Roman"/>
          <w:sz w:val="28"/>
          <w:szCs w:val="28"/>
        </w:rPr>
        <w:t> в подпункте 1 пункта 4.2 цифры «27.04.2004» заменить цифрами «27.07.2004»;</w:t>
      </w:r>
    </w:p>
    <w:p w:rsidR="00747073" w:rsidRDefault="00B91ABA" w:rsidP="0074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47073">
        <w:rPr>
          <w:rFonts w:ascii="Times New Roman" w:hAnsi="Times New Roman" w:cs="Times New Roman"/>
          <w:sz w:val="28"/>
          <w:szCs w:val="28"/>
        </w:rPr>
        <w:t> в пункте 4.5:</w:t>
      </w:r>
    </w:p>
    <w:p w:rsidR="00747073" w:rsidRDefault="00747073" w:rsidP="0074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="00B80698"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="00A22367" w:rsidRPr="00802CA6">
        <w:rPr>
          <w:rFonts w:ascii="Times New Roman" w:hAnsi="Times New Roman" w:cs="Times New Roman"/>
          <w:sz w:val="26"/>
          <w:szCs w:val="26"/>
        </w:rPr>
        <w:t>−</w:t>
      </w:r>
      <w:r w:rsidR="00B80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заместителем губернатора</w:t>
      </w:r>
      <w:r w:rsidR="0081715E">
        <w:rPr>
          <w:rFonts w:ascii="Times New Roman" w:hAnsi="Times New Roman" w:cs="Times New Roman"/>
          <w:sz w:val="28"/>
          <w:szCs w:val="28"/>
        </w:rPr>
        <w:t xml:space="preserve"> </w:t>
      </w:r>
      <w:r w:rsidR="00B80698">
        <w:rPr>
          <w:rFonts w:ascii="Times New Roman" w:hAnsi="Times New Roman" w:cs="Times New Roman"/>
          <w:sz w:val="28"/>
          <w:szCs w:val="28"/>
        </w:rPr>
        <w:br/>
      </w:r>
      <w:r w:rsidR="0081715E">
        <w:rPr>
          <w:rFonts w:ascii="Times New Roman" w:hAnsi="Times New Roman" w:cs="Times New Roman"/>
          <w:sz w:val="28"/>
          <w:szCs w:val="28"/>
        </w:rPr>
        <w:t>по согласованию с губернатором округа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80698"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="00606C1A" w:rsidRPr="00802CA6">
        <w:rPr>
          <w:rFonts w:ascii="Times New Roman" w:hAnsi="Times New Roman" w:cs="Times New Roman"/>
          <w:sz w:val="26"/>
          <w:szCs w:val="26"/>
        </w:rPr>
        <w:t>−</w:t>
      </w:r>
      <w:bookmarkStart w:id="0" w:name="_GoBack"/>
      <w:bookmarkEnd w:id="0"/>
      <w:r w:rsidR="00B80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губернатором Ненецкого автономного округа»;</w:t>
      </w:r>
    </w:p>
    <w:p w:rsidR="00747073" w:rsidRDefault="00747073" w:rsidP="006C2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="00530B7F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A22367" w:rsidRPr="00802CA6">
        <w:rPr>
          <w:rFonts w:ascii="Times New Roman" w:hAnsi="Times New Roman" w:cs="Times New Roman"/>
          <w:sz w:val="26"/>
          <w:szCs w:val="26"/>
        </w:rPr>
        <w:t>−</w:t>
      </w:r>
      <w:r w:rsidR="00530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губернатора» заменить словами «</w:t>
      </w:r>
      <w:r w:rsidR="00530B7F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A22367" w:rsidRPr="00802CA6">
        <w:rPr>
          <w:rFonts w:ascii="Times New Roman" w:hAnsi="Times New Roman" w:cs="Times New Roman"/>
          <w:sz w:val="26"/>
          <w:szCs w:val="26"/>
        </w:rPr>
        <w:t>−</w:t>
      </w:r>
      <w:r w:rsidR="00530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 Ненецкого автономного округа»;</w:t>
      </w:r>
    </w:p>
    <w:p w:rsidR="00525519" w:rsidRDefault="00B91ABA" w:rsidP="0052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301D7">
        <w:rPr>
          <w:rFonts w:ascii="Times New Roman" w:hAnsi="Times New Roman" w:cs="Times New Roman"/>
          <w:sz w:val="28"/>
          <w:szCs w:val="28"/>
        </w:rPr>
        <w:t>) </w:t>
      </w:r>
      <w:r w:rsidR="00644DE9">
        <w:rPr>
          <w:rFonts w:ascii="Times New Roman" w:hAnsi="Times New Roman" w:cs="Times New Roman"/>
          <w:sz w:val="28"/>
          <w:szCs w:val="28"/>
        </w:rPr>
        <w:t xml:space="preserve">в </w:t>
      </w:r>
      <w:r w:rsidR="00525519">
        <w:rPr>
          <w:rFonts w:ascii="Times New Roman" w:hAnsi="Times New Roman" w:cs="Times New Roman"/>
          <w:sz w:val="28"/>
          <w:szCs w:val="28"/>
        </w:rPr>
        <w:t>абзаце втором пункта</w:t>
      </w:r>
      <w:r w:rsidR="00644DE9">
        <w:rPr>
          <w:rFonts w:ascii="Times New Roman" w:hAnsi="Times New Roman" w:cs="Times New Roman"/>
          <w:sz w:val="28"/>
          <w:szCs w:val="28"/>
        </w:rPr>
        <w:t xml:space="preserve"> 8</w:t>
      </w:r>
      <w:r w:rsidR="0052551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30B7F"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="00A22367" w:rsidRPr="00802CA6">
        <w:rPr>
          <w:rFonts w:ascii="Times New Roman" w:hAnsi="Times New Roman" w:cs="Times New Roman"/>
          <w:sz w:val="26"/>
          <w:szCs w:val="26"/>
        </w:rPr>
        <w:t>−</w:t>
      </w:r>
      <w:r w:rsidR="00A22367">
        <w:rPr>
          <w:rFonts w:ascii="Times New Roman" w:hAnsi="Times New Roman" w:cs="Times New Roman"/>
          <w:sz w:val="26"/>
          <w:szCs w:val="26"/>
        </w:rPr>
        <w:t xml:space="preserve"> </w:t>
      </w:r>
      <w:r w:rsidR="00525519">
        <w:rPr>
          <w:rFonts w:ascii="Times New Roman" w:hAnsi="Times New Roman" w:cs="Times New Roman"/>
          <w:sz w:val="28"/>
          <w:szCs w:val="28"/>
        </w:rPr>
        <w:t>заместител</w:t>
      </w:r>
      <w:r w:rsidR="002C32F7">
        <w:rPr>
          <w:rFonts w:ascii="Times New Roman" w:hAnsi="Times New Roman" w:cs="Times New Roman"/>
          <w:sz w:val="28"/>
          <w:szCs w:val="28"/>
        </w:rPr>
        <w:t>ем</w:t>
      </w:r>
      <w:r w:rsidR="00525519">
        <w:rPr>
          <w:rFonts w:ascii="Times New Roman" w:hAnsi="Times New Roman" w:cs="Times New Roman"/>
          <w:sz w:val="28"/>
          <w:szCs w:val="28"/>
        </w:rPr>
        <w:t xml:space="preserve"> губернатора» заменить словами «</w:t>
      </w:r>
      <w:r w:rsidR="00530B7F"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="00A22367" w:rsidRPr="00802CA6">
        <w:rPr>
          <w:rFonts w:ascii="Times New Roman" w:hAnsi="Times New Roman" w:cs="Times New Roman"/>
          <w:sz w:val="26"/>
          <w:szCs w:val="26"/>
        </w:rPr>
        <w:t>−</w:t>
      </w:r>
      <w:r w:rsidR="00A22367">
        <w:rPr>
          <w:rFonts w:ascii="Times New Roman" w:hAnsi="Times New Roman" w:cs="Times New Roman"/>
          <w:sz w:val="26"/>
          <w:szCs w:val="26"/>
        </w:rPr>
        <w:t xml:space="preserve"> </w:t>
      </w:r>
      <w:r w:rsidR="00525519">
        <w:rPr>
          <w:rFonts w:ascii="Times New Roman" w:hAnsi="Times New Roman" w:cs="Times New Roman"/>
          <w:sz w:val="28"/>
          <w:szCs w:val="28"/>
        </w:rPr>
        <w:t>губернатор</w:t>
      </w:r>
      <w:r w:rsidR="002C32F7">
        <w:rPr>
          <w:rFonts w:ascii="Times New Roman" w:hAnsi="Times New Roman" w:cs="Times New Roman"/>
          <w:sz w:val="28"/>
          <w:szCs w:val="28"/>
        </w:rPr>
        <w:t>ом</w:t>
      </w:r>
      <w:r w:rsidR="00525519">
        <w:rPr>
          <w:rFonts w:ascii="Times New Roman" w:hAnsi="Times New Roman" w:cs="Times New Roman"/>
          <w:sz w:val="28"/>
          <w:szCs w:val="28"/>
        </w:rPr>
        <w:t xml:space="preserve"> </w:t>
      </w:r>
      <w:r w:rsidR="002C32F7">
        <w:rPr>
          <w:rFonts w:ascii="Times New Roman" w:hAnsi="Times New Roman" w:cs="Times New Roman"/>
          <w:sz w:val="28"/>
          <w:szCs w:val="28"/>
        </w:rPr>
        <w:t xml:space="preserve">Ненецкого автономного </w:t>
      </w:r>
      <w:r w:rsidR="00525519">
        <w:rPr>
          <w:rFonts w:ascii="Times New Roman" w:hAnsi="Times New Roman" w:cs="Times New Roman"/>
          <w:sz w:val="28"/>
          <w:szCs w:val="28"/>
        </w:rPr>
        <w:t>округа»;</w:t>
      </w:r>
    </w:p>
    <w:p w:rsidR="009D7CF7" w:rsidRDefault="009D7CF7" w:rsidP="0052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в абзаце первом пункта 13 цифры «27.04.2004» заменить цифрами «27.07.2004»;</w:t>
      </w:r>
    </w:p>
    <w:p w:rsidR="009674CF" w:rsidRDefault="009D7CF7" w:rsidP="00967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5519" w:rsidRPr="009674CF">
        <w:rPr>
          <w:rFonts w:ascii="Times New Roman" w:hAnsi="Times New Roman" w:cs="Times New Roman"/>
          <w:sz w:val="28"/>
          <w:szCs w:val="28"/>
        </w:rPr>
        <w:t>) </w:t>
      </w:r>
      <w:r w:rsidR="009674CF" w:rsidRPr="009674CF">
        <w:rPr>
          <w:rFonts w:ascii="Times New Roman" w:hAnsi="Times New Roman" w:cs="Times New Roman"/>
          <w:sz w:val="28"/>
          <w:szCs w:val="28"/>
        </w:rPr>
        <w:t>в абзаце</w:t>
      </w:r>
      <w:r w:rsidR="009674CF">
        <w:rPr>
          <w:rFonts w:ascii="Times New Roman" w:hAnsi="Times New Roman" w:cs="Times New Roman"/>
          <w:sz w:val="28"/>
          <w:szCs w:val="28"/>
        </w:rPr>
        <w:t xml:space="preserve"> втором пункта 14 слова «</w:t>
      </w:r>
      <w:r w:rsidR="00530B7F"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="00A22367" w:rsidRPr="00802CA6">
        <w:rPr>
          <w:rFonts w:ascii="Times New Roman" w:hAnsi="Times New Roman" w:cs="Times New Roman"/>
          <w:sz w:val="26"/>
          <w:szCs w:val="26"/>
        </w:rPr>
        <w:t>−</w:t>
      </w:r>
      <w:r w:rsidR="00A22367">
        <w:rPr>
          <w:rFonts w:ascii="Times New Roman" w:hAnsi="Times New Roman" w:cs="Times New Roman"/>
          <w:sz w:val="26"/>
          <w:szCs w:val="26"/>
        </w:rPr>
        <w:t xml:space="preserve"> </w:t>
      </w:r>
      <w:r w:rsidR="009674CF">
        <w:rPr>
          <w:rFonts w:ascii="Times New Roman" w:hAnsi="Times New Roman" w:cs="Times New Roman"/>
          <w:sz w:val="28"/>
          <w:szCs w:val="28"/>
        </w:rPr>
        <w:t>заместителем губернатора» заменить словами «</w:t>
      </w:r>
      <w:r w:rsidR="00530B7F"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="00A22367" w:rsidRPr="00802CA6">
        <w:rPr>
          <w:rFonts w:ascii="Times New Roman" w:hAnsi="Times New Roman" w:cs="Times New Roman"/>
          <w:sz w:val="26"/>
          <w:szCs w:val="26"/>
        </w:rPr>
        <w:t>−</w:t>
      </w:r>
      <w:r w:rsidR="00A22367">
        <w:rPr>
          <w:rFonts w:ascii="Times New Roman" w:hAnsi="Times New Roman" w:cs="Times New Roman"/>
          <w:sz w:val="26"/>
          <w:szCs w:val="26"/>
        </w:rPr>
        <w:t xml:space="preserve"> </w:t>
      </w:r>
      <w:r w:rsidR="009674CF">
        <w:rPr>
          <w:rFonts w:ascii="Times New Roman" w:hAnsi="Times New Roman" w:cs="Times New Roman"/>
          <w:sz w:val="28"/>
          <w:szCs w:val="28"/>
        </w:rPr>
        <w:t>губернатором Ненецкого автономного округа»;</w:t>
      </w:r>
    </w:p>
    <w:p w:rsidR="009674CF" w:rsidRDefault="009D7CF7" w:rsidP="00967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74CF" w:rsidRPr="009674CF">
        <w:rPr>
          <w:rFonts w:ascii="Times New Roman" w:hAnsi="Times New Roman" w:cs="Times New Roman"/>
          <w:sz w:val="28"/>
          <w:szCs w:val="28"/>
        </w:rPr>
        <w:t>) в абзаце</w:t>
      </w:r>
      <w:r w:rsidR="009674CF">
        <w:rPr>
          <w:rFonts w:ascii="Times New Roman" w:hAnsi="Times New Roman" w:cs="Times New Roman"/>
          <w:sz w:val="28"/>
          <w:szCs w:val="28"/>
        </w:rPr>
        <w:t xml:space="preserve"> втором пункта 15 слова «</w:t>
      </w:r>
      <w:r w:rsidR="00530B7F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A22367" w:rsidRPr="00802CA6">
        <w:rPr>
          <w:rFonts w:ascii="Times New Roman" w:hAnsi="Times New Roman" w:cs="Times New Roman"/>
          <w:sz w:val="26"/>
          <w:szCs w:val="26"/>
        </w:rPr>
        <w:t>−</w:t>
      </w:r>
      <w:r w:rsidR="00A22367">
        <w:rPr>
          <w:rFonts w:ascii="Times New Roman" w:hAnsi="Times New Roman" w:cs="Times New Roman"/>
          <w:sz w:val="26"/>
          <w:szCs w:val="26"/>
        </w:rPr>
        <w:t xml:space="preserve"> </w:t>
      </w:r>
      <w:r w:rsidR="00530B7F">
        <w:rPr>
          <w:rFonts w:ascii="Times New Roman" w:hAnsi="Times New Roman" w:cs="Times New Roman"/>
          <w:sz w:val="28"/>
          <w:szCs w:val="28"/>
        </w:rPr>
        <w:t xml:space="preserve"> </w:t>
      </w:r>
      <w:r w:rsidR="009674CF">
        <w:rPr>
          <w:rFonts w:ascii="Times New Roman" w:hAnsi="Times New Roman" w:cs="Times New Roman"/>
          <w:sz w:val="28"/>
          <w:szCs w:val="28"/>
        </w:rPr>
        <w:t>заместителя губернатора» заменить словами «</w:t>
      </w:r>
      <w:r w:rsidR="00530B7F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A22367" w:rsidRPr="00802CA6">
        <w:rPr>
          <w:rFonts w:ascii="Times New Roman" w:hAnsi="Times New Roman" w:cs="Times New Roman"/>
          <w:sz w:val="26"/>
          <w:szCs w:val="26"/>
        </w:rPr>
        <w:t>−</w:t>
      </w:r>
      <w:r w:rsidR="00530B7F">
        <w:rPr>
          <w:rFonts w:ascii="Times New Roman" w:hAnsi="Times New Roman" w:cs="Times New Roman"/>
          <w:sz w:val="28"/>
          <w:szCs w:val="28"/>
        </w:rPr>
        <w:t xml:space="preserve"> </w:t>
      </w:r>
      <w:r w:rsidR="009674CF">
        <w:rPr>
          <w:rFonts w:ascii="Times New Roman" w:hAnsi="Times New Roman" w:cs="Times New Roman"/>
          <w:sz w:val="28"/>
          <w:szCs w:val="28"/>
        </w:rPr>
        <w:t>губернатора Ненецкого автономного округа»;</w:t>
      </w:r>
    </w:p>
    <w:p w:rsidR="00525519" w:rsidRPr="007F52E6" w:rsidRDefault="009D7CF7" w:rsidP="0052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5A7A" w:rsidRPr="009674CF">
        <w:rPr>
          <w:rFonts w:ascii="Times New Roman" w:hAnsi="Times New Roman" w:cs="Times New Roman"/>
          <w:sz w:val="28"/>
          <w:szCs w:val="28"/>
        </w:rPr>
        <w:t>) в абзаце</w:t>
      </w:r>
      <w:r w:rsidR="00105A7A">
        <w:rPr>
          <w:rFonts w:ascii="Times New Roman" w:hAnsi="Times New Roman" w:cs="Times New Roman"/>
          <w:sz w:val="28"/>
          <w:szCs w:val="28"/>
        </w:rPr>
        <w:t xml:space="preserve"> четвертом пункта 25 слова «</w:t>
      </w:r>
      <w:r w:rsidR="00530B7F"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="00A22367" w:rsidRPr="00802CA6">
        <w:rPr>
          <w:rFonts w:ascii="Times New Roman" w:hAnsi="Times New Roman" w:cs="Times New Roman"/>
          <w:sz w:val="26"/>
          <w:szCs w:val="26"/>
        </w:rPr>
        <w:t>−</w:t>
      </w:r>
      <w:r w:rsidR="00A22367">
        <w:rPr>
          <w:rFonts w:ascii="Times New Roman" w:hAnsi="Times New Roman" w:cs="Times New Roman"/>
          <w:sz w:val="26"/>
          <w:szCs w:val="26"/>
        </w:rPr>
        <w:t xml:space="preserve"> </w:t>
      </w:r>
      <w:r w:rsidR="00105A7A">
        <w:rPr>
          <w:rFonts w:ascii="Times New Roman" w:hAnsi="Times New Roman" w:cs="Times New Roman"/>
          <w:sz w:val="28"/>
          <w:szCs w:val="28"/>
        </w:rPr>
        <w:t>заместителем губернатора» заменить словами «</w:t>
      </w:r>
      <w:r w:rsidR="00530B7F"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="00A22367" w:rsidRPr="00802CA6">
        <w:rPr>
          <w:rFonts w:ascii="Times New Roman" w:hAnsi="Times New Roman" w:cs="Times New Roman"/>
          <w:sz w:val="26"/>
          <w:szCs w:val="26"/>
        </w:rPr>
        <w:t>−</w:t>
      </w:r>
      <w:r w:rsidR="00A22367">
        <w:rPr>
          <w:rFonts w:ascii="Times New Roman" w:hAnsi="Times New Roman" w:cs="Times New Roman"/>
          <w:sz w:val="26"/>
          <w:szCs w:val="26"/>
        </w:rPr>
        <w:t xml:space="preserve"> </w:t>
      </w:r>
      <w:r w:rsidR="00105A7A">
        <w:rPr>
          <w:rFonts w:ascii="Times New Roman" w:hAnsi="Times New Roman" w:cs="Times New Roman"/>
          <w:sz w:val="28"/>
          <w:szCs w:val="28"/>
        </w:rPr>
        <w:t>губернатором Ненецкого автономного округа».</w:t>
      </w:r>
    </w:p>
    <w:p w:rsidR="006C21A5" w:rsidRPr="00357255" w:rsidRDefault="0027716F" w:rsidP="002B281C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7255">
        <w:rPr>
          <w:rFonts w:ascii="Times New Roman" w:hAnsi="Times New Roman" w:cs="Times New Roman"/>
          <w:sz w:val="28"/>
          <w:szCs w:val="28"/>
        </w:rPr>
        <w:t>2</w:t>
      </w:r>
      <w:r w:rsidR="007A70EC" w:rsidRPr="00357255">
        <w:rPr>
          <w:rFonts w:ascii="Times New Roman" w:hAnsi="Times New Roman" w:cs="Times New Roman"/>
          <w:sz w:val="28"/>
          <w:szCs w:val="28"/>
        </w:rPr>
        <w:t>. </w:t>
      </w:r>
      <w:r w:rsidRPr="0035725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</w:t>
      </w:r>
      <w:r w:rsidR="00AE61E1" w:rsidRPr="00357255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B31FD3" w:rsidRDefault="00B31FD3" w:rsidP="002B281C">
      <w:pPr>
        <w:shd w:val="clear" w:color="auto" w:fill="FFFFFF"/>
        <w:tabs>
          <w:tab w:val="left" w:pos="101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  <w:highlight w:val="yellow"/>
        </w:rPr>
      </w:pPr>
    </w:p>
    <w:p w:rsidR="008B1267" w:rsidRPr="007F52E6" w:rsidRDefault="008B1267" w:rsidP="002B281C">
      <w:pPr>
        <w:shd w:val="clear" w:color="auto" w:fill="FFFFFF"/>
        <w:tabs>
          <w:tab w:val="left" w:pos="101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  <w:highlight w:val="yellow"/>
        </w:rPr>
      </w:pPr>
    </w:p>
    <w:p w:rsidR="00F7023A" w:rsidRPr="007F52E6" w:rsidRDefault="00F7023A" w:rsidP="00E97A54">
      <w:pPr>
        <w:shd w:val="clear" w:color="auto" w:fill="FFFFFF"/>
        <w:tabs>
          <w:tab w:val="left" w:pos="1013"/>
        </w:tabs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8B1267" w:rsidRPr="008B1267" w:rsidRDefault="008B1267" w:rsidP="00E97A5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12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Временно исполняющий </w:t>
      </w:r>
    </w:p>
    <w:p w:rsidR="006C21A5" w:rsidRPr="008B1267" w:rsidRDefault="008B1267" w:rsidP="00E97A5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126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обязанности губернатора</w:t>
      </w:r>
    </w:p>
    <w:p w:rsidR="00C94DAB" w:rsidRDefault="006C21A5" w:rsidP="001141F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12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Ненецкого автономного округа                     </w:t>
      </w:r>
      <w:r w:rsidR="00B31FD3" w:rsidRPr="008B12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F15FB3" w:rsidRPr="008B12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141F2" w:rsidRPr="008B12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F15FB3" w:rsidRPr="008B12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05448" w:rsidRPr="008B12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8B1267" w:rsidRPr="008B12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Ю.В. </w:t>
      </w:r>
      <w:proofErr w:type="spellStart"/>
      <w:r w:rsidR="008B1267" w:rsidRPr="008B1267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Бездудный</w:t>
      </w:r>
      <w:proofErr w:type="spellEnd"/>
    </w:p>
    <w:p w:rsidR="00C94DAB" w:rsidRDefault="00C94DAB" w:rsidP="003360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4DAB" w:rsidRDefault="00C94DAB" w:rsidP="003360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4DAB" w:rsidRDefault="00C94DAB" w:rsidP="003360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4DAB" w:rsidRDefault="00C94DAB" w:rsidP="003360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5448" w:rsidRDefault="00105448" w:rsidP="003360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05448" w:rsidSect="00851B2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B7" w:rsidRDefault="001976B7" w:rsidP="00851B23">
      <w:pPr>
        <w:spacing w:after="0" w:line="240" w:lineRule="auto"/>
      </w:pPr>
      <w:r>
        <w:separator/>
      </w:r>
    </w:p>
  </w:endnote>
  <w:endnote w:type="continuationSeparator" w:id="0">
    <w:p w:rsidR="001976B7" w:rsidRDefault="001976B7" w:rsidP="0085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B7" w:rsidRDefault="001976B7" w:rsidP="00851B23">
      <w:pPr>
        <w:spacing w:after="0" w:line="240" w:lineRule="auto"/>
      </w:pPr>
      <w:r>
        <w:separator/>
      </w:r>
    </w:p>
  </w:footnote>
  <w:footnote w:type="continuationSeparator" w:id="0">
    <w:p w:rsidR="001976B7" w:rsidRDefault="001976B7" w:rsidP="0085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045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51B23" w:rsidRPr="00530B7F" w:rsidRDefault="00644DE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0B7F"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  <w:p w:rsidR="00851B23" w:rsidRDefault="00851B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0944"/>
    <w:multiLevelType w:val="hybridMultilevel"/>
    <w:tmpl w:val="FCEEC740"/>
    <w:lvl w:ilvl="0" w:tplc="FA787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A372A6"/>
    <w:multiLevelType w:val="hybridMultilevel"/>
    <w:tmpl w:val="370C36BE"/>
    <w:lvl w:ilvl="0" w:tplc="19AC2B0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79644268"/>
    <w:multiLevelType w:val="hybridMultilevel"/>
    <w:tmpl w:val="DE2CCD94"/>
    <w:lvl w:ilvl="0" w:tplc="8528BF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F"/>
    <w:rsid w:val="00010D84"/>
    <w:rsid w:val="000122A5"/>
    <w:rsid w:val="000357CB"/>
    <w:rsid w:val="00043C67"/>
    <w:rsid w:val="00045DFA"/>
    <w:rsid w:val="000516C1"/>
    <w:rsid w:val="00051FFC"/>
    <w:rsid w:val="00072921"/>
    <w:rsid w:val="00083C88"/>
    <w:rsid w:val="000A307F"/>
    <w:rsid w:val="000B2082"/>
    <w:rsid w:val="000B736A"/>
    <w:rsid w:val="000B79F9"/>
    <w:rsid w:val="000F6668"/>
    <w:rsid w:val="00104DCC"/>
    <w:rsid w:val="00105448"/>
    <w:rsid w:val="00105A7A"/>
    <w:rsid w:val="001141F2"/>
    <w:rsid w:val="00154F43"/>
    <w:rsid w:val="00175C5F"/>
    <w:rsid w:val="00197362"/>
    <w:rsid w:val="001976B7"/>
    <w:rsid w:val="001A4DEB"/>
    <w:rsid w:val="001E5C06"/>
    <w:rsid w:val="00217B9F"/>
    <w:rsid w:val="002217AE"/>
    <w:rsid w:val="00227CB8"/>
    <w:rsid w:val="00250D66"/>
    <w:rsid w:val="00257CF0"/>
    <w:rsid w:val="00264D1F"/>
    <w:rsid w:val="0027716F"/>
    <w:rsid w:val="00281039"/>
    <w:rsid w:val="002A5E1B"/>
    <w:rsid w:val="002B183F"/>
    <w:rsid w:val="002B281C"/>
    <w:rsid w:val="002B76EB"/>
    <w:rsid w:val="002C32F7"/>
    <w:rsid w:val="002D137D"/>
    <w:rsid w:val="002D6031"/>
    <w:rsid w:val="002E6B2D"/>
    <w:rsid w:val="0030747F"/>
    <w:rsid w:val="00313346"/>
    <w:rsid w:val="00326A44"/>
    <w:rsid w:val="003303B3"/>
    <w:rsid w:val="00336079"/>
    <w:rsid w:val="00357255"/>
    <w:rsid w:val="003644D4"/>
    <w:rsid w:val="003821B1"/>
    <w:rsid w:val="00394AF7"/>
    <w:rsid w:val="003A32D5"/>
    <w:rsid w:val="003A58FF"/>
    <w:rsid w:val="003B46DE"/>
    <w:rsid w:val="003D24CD"/>
    <w:rsid w:val="003D6591"/>
    <w:rsid w:val="003E0C22"/>
    <w:rsid w:val="003E30D7"/>
    <w:rsid w:val="003E56AA"/>
    <w:rsid w:val="003F7EA2"/>
    <w:rsid w:val="00456F1B"/>
    <w:rsid w:val="00457907"/>
    <w:rsid w:val="004601A2"/>
    <w:rsid w:val="0046666F"/>
    <w:rsid w:val="00475BB5"/>
    <w:rsid w:val="00484374"/>
    <w:rsid w:val="00493828"/>
    <w:rsid w:val="004C7C63"/>
    <w:rsid w:val="004D15E7"/>
    <w:rsid w:val="004E3A55"/>
    <w:rsid w:val="004E41A4"/>
    <w:rsid w:val="004E71C4"/>
    <w:rsid w:val="005072DD"/>
    <w:rsid w:val="00510647"/>
    <w:rsid w:val="00514A91"/>
    <w:rsid w:val="00516287"/>
    <w:rsid w:val="00520F35"/>
    <w:rsid w:val="00525519"/>
    <w:rsid w:val="00530B7F"/>
    <w:rsid w:val="00541C27"/>
    <w:rsid w:val="00552116"/>
    <w:rsid w:val="0057330F"/>
    <w:rsid w:val="00584DAA"/>
    <w:rsid w:val="005B31E3"/>
    <w:rsid w:val="005B3ADE"/>
    <w:rsid w:val="005C3DEA"/>
    <w:rsid w:val="005D5BEC"/>
    <w:rsid w:val="005E6EE6"/>
    <w:rsid w:val="006022F9"/>
    <w:rsid w:val="00605539"/>
    <w:rsid w:val="00606C1A"/>
    <w:rsid w:val="00631E50"/>
    <w:rsid w:val="00641A68"/>
    <w:rsid w:val="00644DE9"/>
    <w:rsid w:val="0065327A"/>
    <w:rsid w:val="00665DFC"/>
    <w:rsid w:val="006A4F80"/>
    <w:rsid w:val="006A63AE"/>
    <w:rsid w:val="006A7E23"/>
    <w:rsid w:val="006B1418"/>
    <w:rsid w:val="006B7238"/>
    <w:rsid w:val="006C21A5"/>
    <w:rsid w:val="006C2C76"/>
    <w:rsid w:val="006E5F82"/>
    <w:rsid w:val="006F7CB7"/>
    <w:rsid w:val="00705E5F"/>
    <w:rsid w:val="0073006D"/>
    <w:rsid w:val="00747073"/>
    <w:rsid w:val="00767C91"/>
    <w:rsid w:val="0077294A"/>
    <w:rsid w:val="00776FA9"/>
    <w:rsid w:val="00784AE8"/>
    <w:rsid w:val="00790AEA"/>
    <w:rsid w:val="007A690B"/>
    <w:rsid w:val="007A70EC"/>
    <w:rsid w:val="007C7752"/>
    <w:rsid w:val="007D1C62"/>
    <w:rsid w:val="007D38B1"/>
    <w:rsid w:val="007D7E06"/>
    <w:rsid w:val="007E0BCD"/>
    <w:rsid w:val="007F3513"/>
    <w:rsid w:val="007F52E6"/>
    <w:rsid w:val="00806D32"/>
    <w:rsid w:val="008078DC"/>
    <w:rsid w:val="008134EE"/>
    <w:rsid w:val="0081715E"/>
    <w:rsid w:val="008236C6"/>
    <w:rsid w:val="00835CDC"/>
    <w:rsid w:val="00851B23"/>
    <w:rsid w:val="008863E4"/>
    <w:rsid w:val="008918FF"/>
    <w:rsid w:val="008A4D51"/>
    <w:rsid w:val="008B1267"/>
    <w:rsid w:val="008D0DBC"/>
    <w:rsid w:val="008D3A30"/>
    <w:rsid w:val="008D771F"/>
    <w:rsid w:val="008F03E2"/>
    <w:rsid w:val="008F2B04"/>
    <w:rsid w:val="008F7ADE"/>
    <w:rsid w:val="009044AF"/>
    <w:rsid w:val="00950A43"/>
    <w:rsid w:val="009601C9"/>
    <w:rsid w:val="00960BBF"/>
    <w:rsid w:val="009674CF"/>
    <w:rsid w:val="00995F97"/>
    <w:rsid w:val="009A2A3D"/>
    <w:rsid w:val="009A741D"/>
    <w:rsid w:val="009B4C5F"/>
    <w:rsid w:val="009B5951"/>
    <w:rsid w:val="009C4838"/>
    <w:rsid w:val="009D1A2B"/>
    <w:rsid w:val="009D7CF7"/>
    <w:rsid w:val="009E50C7"/>
    <w:rsid w:val="009E681A"/>
    <w:rsid w:val="00A06565"/>
    <w:rsid w:val="00A22367"/>
    <w:rsid w:val="00A521A5"/>
    <w:rsid w:val="00A571CA"/>
    <w:rsid w:val="00A91937"/>
    <w:rsid w:val="00AA4056"/>
    <w:rsid w:val="00AB3C0F"/>
    <w:rsid w:val="00AC09BE"/>
    <w:rsid w:val="00AD0A4E"/>
    <w:rsid w:val="00AD481F"/>
    <w:rsid w:val="00AE61E1"/>
    <w:rsid w:val="00AF7259"/>
    <w:rsid w:val="00B1595E"/>
    <w:rsid w:val="00B15C6B"/>
    <w:rsid w:val="00B1629D"/>
    <w:rsid w:val="00B31FD3"/>
    <w:rsid w:val="00B74A5B"/>
    <w:rsid w:val="00B80698"/>
    <w:rsid w:val="00B91ABA"/>
    <w:rsid w:val="00BE34CB"/>
    <w:rsid w:val="00BF7AB9"/>
    <w:rsid w:val="00C045FB"/>
    <w:rsid w:val="00C11290"/>
    <w:rsid w:val="00C301D7"/>
    <w:rsid w:val="00C3042E"/>
    <w:rsid w:val="00C35E01"/>
    <w:rsid w:val="00C37D33"/>
    <w:rsid w:val="00C708BD"/>
    <w:rsid w:val="00C75564"/>
    <w:rsid w:val="00C94DAB"/>
    <w:rsid w:val="00CC1BF3"/>
    <w:rsid w:val="00CC7C61"/>
    <w:rsid w:val="00CD0199"/>
    <w:rsid w:val="00CD52A9"/>
    <w:rsid w:val="00CE51AE"/>
    <w:rsid w:val="00D23C45"/>
    <w:rsid w:val="00D4403A"/>
    <w:rsid w:val="00D56687"/>
    <w:rsid w:val="00D609E9"/>
    <w:rsid w:val="00D64157"/>
    <w:rsid w:val="00D667EB"/>
    <w:rsid w:val="00D762AA"/>
    <w:rsid w:val="00D8735E"/>
    <w:rsid w:val="00DA737E"/>
    <w:rsid w:val="00DB24C4"/>
    <w:rsid w:val="00DE0BA6"/>
    <w:rsid w:val="00E6498B"/>
    <w:rsid w:val="00E75F21"/>
    <w:rsid w:val="00E80FC6"/>
    <w:rsid w:val="00E8617F"/>
    <w:rsid w:val="00E91517"/>
    <w:rsid w:val="00E95742"/>
    <w:rsid w:val="00E97A54"/>
    <w:rsid w:val="00EA1582"/>
    <w:rsid w:val="00EA452C"/>
    <w:rsid w:val="00EB7854"/>
    <w:rsid w:val="00EC7E61"/>
    <w:rsid w:val="00EE36BA"/>
    <w:rsid w:val="00EF02FA"/>
    <w:rsid w:val="00EF22F8"/>
    <w:rsid w:val="00F05711"/>
    <w:rsid w:val="00F0761B"/>
    <w:rsid w:val="00F15FB3"/>
    <w:rsid w:val="00F17CDD"/>
    <w:rsid w:val="00F23073"/>
    <w:rsid w:val="00F236DB"/>
    <w:rsid w:val="00F256D7"/>
    <w:rsid w:val="00F32007"/>
    <w:rsid w:val="00F517CB"/>
    <w:rsid w:val="00F67B65"/>
    <w:rsid w:val="00F67FAB"/>
    <w:rsid w:val="00F7023A"/>
    <w:rsid w:val="00F740F7"/>
    <w:rsid w:val="00FB183F"/>
    <w:rsid w:val="00FB4198"/>
    <w:rsid w:val="00FC5F49"/>
    <w:rsid w:val="00FC6FD5"/>
    <w:rsid w:val="00F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C8E3-A99B-47F8-A9D1-B5BCA11E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73"/>
  </w:style>
  <w:style w:type="paragraph" w:styleId="1">
    <w:name w:val="heading 1"/>
    <w:basedOn w:val="a"/>
    <w:next w:val="a"/>
    <w:link w:val="10"/>
    <w:qFormat/>
    <w:rsid w:val="006C21A5"/>
    <w:pPr>
      <w:keepNext/>
      <w:widowControl w:val="0"/>
      <w:shd w:val="clear" w:color="auto" w:fill="FFFFFF"/>
      <w:autoSpaceDE w:val="0"/>
      <w:autoSpaceDN w:val="0"/>
      <w:adjustRightInd w:val="0"/>
      <w:spacing w:before="34" w:after="0" w:line="408" w:lineRule="exact"/>
      <w:ind w:right="7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1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8A4D51"/>
    <w:pPr>
      <w:widowControl w:val="0"/>
      <w:autoSpaceDE w:val="0"/>
      <w:autoSpaceDN w:val="0"/>
      <w:adjustRightInd w:val="0"/>
      <w:spacing w:after="0" w:line="298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A4D5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8A4D51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8A4D51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EF02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5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B23"/>
  </w:style>
  <w:style w:type="paragraph" w:styleId="a5">
    <w:name w:val="footer"/>
    <w:basedOn w:val="a"/>
    <w:link w:val="a6"/>
    <w:uiPriority w:val="99"/>
    <w:unhideWhenUsed/>
    <w:rsid w:val="0085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B23"/>
  </w:style>
  <w:style w:type="character" w:customStyle="1" w:styleId="10">
    <w:name w:val="Заголовок 1 Знак"/>
    <w:basedOn w:val="a0"/>
    <w:link w:val="1"/>
    <w:rsid w:val="006C21A5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Style1">
    <w:name w:val="Style1"/>
    <w:basedOn w:val="a"/>
    <w:rsid w:val="006C21A5"/>
    <w:pPr>
      <w:widowControl w:val="0"/>
      <w:autoSpaceDE w:val="0"/>
      <w:autoSpaceDN w:val="0"/>
      <w:adjustRightInd w:val="0"/>
      <w:spacing w:after="0" w:line="300" w:lineRule="exact"/>
      <w:ind w:firstLine="2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1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9F194B76B9B607BAB9F0B06D6886DEF824DD5A87511BA59AB74CD3AFE6E363D62329936E4BED5C26DB95BE88081EC6FB7DD48A5194AF33CE9EA0C7U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292CD08C52A5D3A7639479FDC8ECF6DEF9EE655D673009968980DF9FE760796986292C822FE8467142A63EBCFF50EFyA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A918-5C7B-4508-8EAA-639A4796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Паромов Сергей Сергеевич</dc:creator>
  <cp:lastModifiedBy>Петрова Ольга Александровна</cp:lastModifiedBy>
  <cp:revision>3</cp:revision>
  <cp:lastPrinted>2020-08-06T08:58:00Z</cp:lastPrinted>
  <dcterms:created xsi:type="dcterms:W3CDTF">2020-08-06T10:47:00Z</dcterms:created>
  <dcterms:modified xsi:type="dcterms:W3CDTF">2020-08-06T10:49:00Z</dcterms:modified>
</cp:coreProperties>
</file>