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13" w:rsidRPr="00B32B13" w:rsidRDefault="00C36312" w:rsidP="00B32B13">
      <w:pPr>
        <w:tabs>
          <w:tab w:val="left" w:pos="4069"/>
          <w:tab w:val="center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B32B1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4520" cy="747395"/>
            <wp:effectExtent l="0" t="0" r="5080" b="0"/>
            <wp:docPr id="2" name="Рисунок 2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B13" w:rsidRPr="00B32B13">
        <w:rPr>
          <w:rFonts w:ascii="Times New Roman" w:hAnsi="Times New Roman"/>
          <w:noProof/>
          <w:sz w:val="26"/>
          <w:szCs w:val="26"/>
        </w:rPr>
        <w:t xml:space="preserve"> </w:t>
      </w: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13">
        <w:rPr>
          <w:rFonts w:ascii="Times New Roman" w:hAnsi="Times New Roman"/>
          <w:b/>
          <w:sz w:val="26"/>
          <w:szCs w:val="26"/>
        </w:rPr>
        <w:t>Администрация Ненецкого автономного округа</w:t>
      </w: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13">
        <w:rPr>
          <w:rFonts w:ascii="Times New Roman" w:hAnsi="Times New Roman"/>
          <w:b/>
          <w:sz w:val="26"/>
          <w:szCs w:val="26"/>
        </w:rPr>
        <w:t>ПОСТАНОВЛЕНИЕ</w:t>
      </w: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2B13" w:rsidRPr="00B32B13" w:rsidRDefault="00F27FFE" w:rsidP="00B32B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 2020</w:t>
      </w:r>
      <w:r w:rsidR="00B32B13" w:rsidRPr="00B32B13">
        <w:rPr>
          <w:rFonts w:ascii="Times New Roman" w:hAnsi="Times New Roman"/>
          <w:sz w:val="26"/>
          <w:szCs w:val="26"/>
        </w:rPr>
        <w:t xml:space="preserve"> г. № ___-п</w:t>
      </w: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2B13">
        <w:rPr>
          <w:rFonts w:ascii="Times New Roman" w:hAnsi="Times New Roman"/>
          <w:sz w:val="26"/>
          <w:szCs w:val="26"/>
        </w:rPr>
        <w:t>г. Нарьян-Мар</w:t>
      </w:r>
    </w:p>
    <w:p w:rsidR="00B32B13" w:rsidRPr="00B32B13" w:rsidRDefault="00B32B13" w:rsidP="00B32B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B32B13" w:rsidRPr="00B32B13" w:rsidTr="00F0655C">
        <w:trPr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87E" w:rsidRPr="00B32B13" w:rsidRDefault="00B2656A" w:rsidP="00B7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16"/>
            <w:bookmarkStart w:id="4" w:name="OLE_LINK17"/>
            <w:bookmarkStart w:id="5" w:name="OLE_LINK22"/>
            <w:bookmarkStart w:id="6" w:name="OLE_LINK27"/>
            <w:bookmarkStart w:id="7" w:name="OLE_LINK28"/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bookmarkStart w:id="8" w:name="_GoBack"/>
            <w:r w:rsidR="00B32B13" w:rsidRPr="00B2656A"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B2656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B74560" w:rsidRPr="00B2656A">
              <w:rPr>
                <w:rFonts w:ascii="Times New Roman" w:hAnsi="Times New Roman"/>
                <w:b/>
                <w:sz w:val="26"/>
                <w:szCs w:val="26"/>
              </w:rPr>
              <w:t xml:space="preserve"> в </w:t>
            </w:r>
            <w:r w:rsidRPr="00B2656A">
              <w:rPr>
                <w:rFonts w:ascii="Times New Roman" w:hAnsi="Times New Roman"/>
                <w:b/>
                <w:sz w:val="26"/>
                <w:szCs w:val="26"/>
              </w:rPr>
              <w:t>Положение об Управлении имущественных и земельных отношений Ненецкого автономного округа, утвержденное постановлением Администрации Ненецкого автономного округа</w:t>
            </w:r>
            <w:bookmarkEnd w:id="8"/>
            <w:r w:rsidR="00A745C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B32B13" w:rsidRPr="00B32B13" w:rsidRDefault="00B32B13" w:rsidP="00B32B13">
      <w:pPr>
        <w:tabs>
          <w:tab w:val="left" w:pos="142"/>
          <w:tab w:val="left" w:pos="709"/>
        </w:tabs>
        <w:spacing w:after="0" w:line="240" w:lineRule="auto"/>
        <w:ind w:left="1276" w:right="1276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32B13" w:rsidRPr="00B32B13" w:rsidRDefault="00B32B13" w:rsidP="00B32B13">
      <w:pPr>
        <w:tabs>
          <w:tab w:val="left" w:pos="142"/>
          <w:tab w:val="left" w:pos="709"/>
        </w:tabs>
        <w:spacing w:after="0" w:line="240" w:lineRule="auto"/>
        <w:ind w:left="1276" w:right="1276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32B13" w:rsidRPr="006511DE" w:rsidRDefault="00B32B13" w:rsidP="0040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11DE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0A264B">
        <w:rPr>
          <w:rFonts w:ascii="Times New Roman" w:hAnsi="Times New Roman"/>
          <w:bCs/>
          <w:sz w:val="26"/>
          <w:szCs w:val="26"/>
        </w:rPr>
        <w:t xml:space="preserve">со статьей 378.2 Налогового кодекса Российской Федерации, </w:t>
      </w:r>
      <w:r w:rsidRPr="006511DE">
        <w:rPr>
          <w:rFonts w:ascii="Times New Roman" w:hAnsi="Times New Roman"/>
          <w:bCs/>
          <w:sz w:val="26"/>
          <w:szCs w:val="26"/>
        </w:rPr>
        <w:t xml:space="preserve">статьей 30 закона Ненецкого автономного округа от 03.02.2006 № 673-оз </w:t>
      </w:r>
      <w:r w:rsidR="000A264B">
        <w:rPr>
          <w:rFonts w:ascii="Times New Roman" w:hAnsi="Times New Roman"/>
          <w:bCs/>
          <w:sz w:val="26"/>
          <w:szCs w:val="26"/>
        </w:rPr>
        <w:br/>
      </w:r>
      <w:r w:rsidRPr="006511DE">
        <w:rPr>
          <w:rFonts w:ascii="Times New Roman" w:hAnsi="Times New Roman"/>
          <w:bCs/>
          <w:sz w:val="26"/>
          <w:szCs w:val="26"/>
        </w:rPr>
        <w:t>«О нормативных правовых актах Ненецкого автономного округа» Администрация Ненецкого автономного округа ПОСТАНОВЛЯЕТ:</w:t>
      </w:r>
    </w:p>
    <w:p w:rsidR="00A745CD" w:rsidRDefault="004308C7" w:rsidP="0040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="00404A02">
        <w:rPr>
          <w:rFonts w:ascii="Times New Roman" w:hAnsi="Times New Roman"/>
          <w:bCs/>
          <w:sz w:val="26"/>
          <w:szCs w:val="26"/>
        </w:rPr>
        <w:t xml:space="preserve">Внести в </w:t>
      </w:r>
      <w:r w:rsidR="00823A3C" w:rsidRPr="00823A3C">
        <w:rPr>
          <w:rFonts w:ascii="Times New Roman" w:hAnsi="Times New Roman"/>
          <w:bCs/>
          <w:sz w:val="26"/>
          <w:szCs w:val="26"/>
        </w:rPr>
        <w:t>Положени</w:t>
      </w:r>
      <w:r w:rsidR="00823A3C">
        <w:rPr>
          <w:rFonts w:ascii="Times New Roman" w:hAnsi="Times New Roman"/>
          <w:bCs/>
          <w:sz w:val="26"/>
          <w:szCs w:val="26"/>
        </w:rPr>
        <w:t>е</w:t>
      </w:r>
      <w:r w:rsidR="00823A3C" w:rsidRPr="00823A3C">
        <w:rPr>
          <w:rFonts w:ascii="Times New Roman" w:hAnsi="Times New Roman"/>
          <w:bCs/>
          <w:sz w:val="26"/>
          <w:szCs w:val="26"/>
        </w:rPr>
        <w:t xml:space="preserve"> об Управлении имущественных и земельных отношений Ненецкого автономного округа</w:t>
      </w:r>
      <w:r>
        <w:rPr>
          <w:rFonts w:ascii="Times New Roman" w:hAnsi="Times New Roman"/>
          <w:bCs/>
          <w:sz w:val="26"/>
          <w:szCs w:val="26"/>
        </w:rPr>
        <w:t>, утвержденн</w:t>
      </w:r>
      <w:r w:rsidR="00823A3C">
        <w:rPr>
          <w:rFonts w:ascii="Times New Roman" w:hAnsi="Times New Roman"/>
          <w:bCs/>
          <w:sz w:val="26"/>
          <w:szCs w:val="26"/>
        </w:rPr>
        <w:t>ое</w:t>
      </w:r>
      <w:r>
        <w:rPr>
          <w:rFonts w:ascii="Times New Roman" w:hAnsi="Times New Roman"/>
          <w:bCs/>
          <w:sz w:val="26"/>
          <w:szCs w:val="26"/>
        </w:rPr>
        <w:t xml:space="preserve"> постановлением Администрации Ненецкого автономного округа от</w:t>
      </w:r>
      <w:r w:rsidR="00823A3C">
        <w:rPr>
          <w:rFonts w:ascii="Times New Roman" w:hAnsi="Times New Roman"/>
          <w:bCs/>
          <w:sz w:val="26"/>
          <w:szCs w:val="26"/>
        </w:rPr>
        <w:t xml:space="preserve"> 25.08.2015</w:t>
      </w:r>
      <w:r>
        <w:rPr>
          <w:rFonts w:ascii="Times New Roman" w:hAnsi="Times New Roman"/>
          <w:bCs/>
          <w:sz w:val="26"/>
          <w:szCs w:val="26"/>
        </w:rPr>
        <w:t xml:space="preserve"> № </w:t>
      </w:r>
      <w:r w:rsidR="00823A3C">
        <w:rPr>
          <w:rFonts w:ascii="Times New Roman" w:hAnsi="Times New Roman"/>
          <w:bCs/>
          <w:sz w:val="26"/>
          <w:szCs w:val="26"/>
        </w:rPr>
        <w:t>275</w:t>
      </w:r>
      <w:r>
        <w:rPr>
          <w:rFonts w:ascii="Times New Roman" w:hAnsi="Times New Roman"/>
          <w:bCs/>
          <w:sz w:val="26"/>
          <w:szCs w:val="26"/>
        </w:rPr>
        <w:t>-п</w:t>
      </w:r>
      <w:r w:rsidR="00F27FFE">
        <w:rPr>
          <w:rFonts w:ascii="Times New Roman" w:hAnsi="Times New Roman"/>
          <w:bCs/>
          <w:sz w:val="26"/>
          <w:szCs w:val="26"/>
        </w:rPr>
        <w:t xml:space="preserve"> </w:t>
      </w:r>
      <w:r w:rsidR="00823A3C">
        <w:rPr>
          <w:rFonts w:ascii="Times New Roman" w:hAnsi="Times New Roman"/>
          <w:bCs/>
          <w:sz w:val="26"/>
          <w:szCs w:val="26"/>
        </w:rPr>
        <w:br/>
      </w:r>
      <w:r w:rsidR="00F27FFE">
        <w:rPr>
          <w:rFonts w:ascii="Times New Roman" w:eastAsiaTheme="minorHAnsi" w:hAnsi="Times New Roman"/>
          <w:sz w:val="26"/>
          <w:szCs w:val="26"/>
        </w:rPr>
        <w:t xml:space="preserve">(с изменениями, внесенными постановлением Администрации Ненецкого автономного округа от </w:t>
      </w:r>
      <w:r w:rsidR="00823A3C">
        <w:rPr>
          <w:rFonts w:ascii="Times New Roman" w:eastAsiaTheme="minorHAnsi" w:hAnsi="Times New Roman"/>
          <w:sz w:val="26"/>
          <w:szCs w:val="26"/>
        </w:rPr>
        <w:t>06.07</w:t>
      </w:r>
      <w:r w:rsidR="00F27FFE">
        <w:rPr>
          <w:rFonts w:ascii="Times New Roman" w:eastAsiaTheme="minorHAnsi" w:hAnsi="Times New Roman"/>
          <w:sz w:val="26"/>
          <w:szCs w:val="26"/>
        </w:rPr>
        <w:t>.20</w:t>
      </w:r>
      <w:r w:rsidR="00823A3C">
        <w:rPr>
          <w:rFonts w:ascii="Times New Roman" w:eastAsiaTheme="minorHAnsi" w:hAnsi="Times New Roman"/>
          <w:sz w:val="26"/>
          <w:szCs w:val="26"/>
        </w:rPr>
        <w:t>20</w:t>
      </w:r>
      <w:r w:rsidR="00F27FFE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823A3C">
        <w:rPr>
          <w:rFonts w:ascii="Times New Roman" w:eastAsiaTheme="minorHAnsi" w:hAnsi="Times New Roman"/>
          <w:sz w:val="26"/>
          <w:szCs w:val="26"/>
        </w:rPr>
        <w:t>180</w:t>
      </w:r>
      <w:r w:rsidR="00F27FFE">
        <w:rPr>
          <w:rFonts w:ascii="Times New Roman" w:eastAsiaTheme="minorHAnsi" w:hAnsi="Times New Roman"/>
          <w:sz w:val="26"/>
          <w:szCs w:val="26"/>
        </w:rPr>
        <w:t xml:space="preserve">-п), </w:t>
      </w:r>
      <w:r w:rsidR="000A264B">
        <w:rPr>
          <w:rFonts w:ascii="Times New Roman" w:hAnsi="Times New Roman"/>
          <w:bCs/>
          <w:sz w:val="26"/>
          <w:szCs w:val="26"/>
        </w:rPr>
        <w:t>изменение, дополнив пункт 15 подпунктом 24.6 следующего содержания:</w:t>
      </w:r>
    </w:p>
    <w:p w:rsidR="00404A02" w:rsidRDefault="00823A3C" w:rsidP="0040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«24.6) определяет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 не позднее 1-го числа очередного налогового периода по налогу на имущество организаций в отношении отдельных объектов недвижимого имущества </w:t>
      </w:r>
      <w:r w:rsidR="000A264B">
        <w:rPr>
          <w:rFonts w:ascii="Times New Roman" w:eastAsiaTheme="minorHAnsi" w:hAnsi="Times New Roman"/>
          <w:sz w:val="26"/>
          <w:szCs w:val="26"/>
        </w:rPr>
        <w:t>перечень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 объектов недвижимого имущества, указанных в </w:t>
      </w:r>
      <w:hyperlink r:id="rId9" w:history="1">
        <w:r w:rsidR="00404A02" w:rsidRPr="000A264B">
          <w:rPr>
            <w:rFonts w:ascii="Times New Roman" w:eastAsiaTheme="minorHAnsi" w:hAnsi="Times New Roman"/>
            <w:sz w:val="26"/>
            <w:szCs w:val="26"/>
          </w:rPr>
          <w:t>подпунктах 1</w:t>
        </w:r>
      </w:hyperlink>
      <w:r w:rsidR="00404A02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10" w:history="1">
        <w:r w:rsidR="00404A02" w:rsidRPr="000A264B">
          <w:rPr>
            <w:rFonts w:ascii="Times New Roman" w:eastAsiaTheme="minorHAnsi" w:hAnsi="Times New Roman"/>
            <w:sz w:val="26"/>
            <w:szCs w:val="26"/>
          </w:rPr>
          <w:t>2 пункта 1 статьи 378.2</w:t>
        </w:r>
      </w:hyperlink>
      <w:r w:rsidR="00404A02">
        <w:rPr>
          <w:rFonts w:ascii="Times New Roman" w:eastAsiaTheme="minorHAnsi" w:hAnsi="Times New Roman"/>
          <w:sz w:val="26"/>
          <w:szCs w:val="26"/>
        </w:rPr>
        <w:t xml:space="preserve"> Налогового кодекса Российской Федерации, в отношении которых налоговая база определяется как кадастровая стоимость</w:t>
      </w:r>
      <w:r w:rsidR="000A264B">
        <w:rPr>
          <w:rFonts w:ascii="Times New Roman" w:eastAsiaTheme="minorHAnsi" w:hAnsi="Times New Roman"/>
          <w:sz w:val="26"/>
          <w:szCs w:val="26"/>
        </w:rPr>
        <w:t xml:space="preserve"> (далее – перечень)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, </w:t>
      </w:r>
      <w:r w:rsidR="000A264B">
        <w:rPr>
          <w:rFonts w:ascii="Times New Roman" w:eastAsiaTheme="minorHAnsi" w:hAnsi="Times New Roman"/>
          <w:sz w:val="26"/>
          <w:szCs w:val="26"/>
        </w:rPr>
        <w:t>направляет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 </w:t>
      </w:r>
      <w:r w:rsidR="000A264B">
        <w:rPr>
          <w:rFonts w:ascii="Times New Roman" w:eastAsiaTheme="minorHAnsi" w:hAnsi="Times New Roman"/>
          <w:sz w:val="26"/>
          <w:szCs w:val="26"/>
        </w:rPr>
        <w:t xml:space="preserve">перечень 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в электронной форме в налоговый орган и </w:t>
      </w:r>
      <w:r w:rsidR="000A264B">
        <w:rPr>
          <w:rFonts w:ascii="Times New Roman" w:eastAsiaTheme="minorHAnsi" w:hAnsi="Times New Roman"/>
          <w:sz w:val="26"/>
          <w:szCs w:val="26"/>
        </w:rPr>
        <w:t>размещает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 </w:t>
      </w:r>
      <w:r w:rsidR="000A264B">
        <w:rPr>
          <w:rFonts w:ascii="Times New Roman" w:eastAsiaTheme="minorHAnsi" w:hAnsi="Times New Roman"/>
          <w:sz w:val="26"/>
          <w:szCs w:val="26"/>
        </w:rPr>
        <w:t>перечень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 на</w:t>
      </w:r>
      <w:r w:rsidR="000A264B">
        <w:rPr>
          <w:rFonts w:ascii="Times New Roman" w:eastAsiaTheme="minorHAnsi" w:hAnsi="Times New Roman"/>
          <w:sz w:val="26"/>
          <w:szCs w:val="26"/>
        </w:rPr>
        <w:t> 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официальном сайте </w:t>
      </w:r>
      <w:r w:rsidR="000A264B">
        <w:rPr>
          <w:rFonts w:ascii="Times New Roman" w:eastAsiaTheme="minorHAnsi" w:hAnsi="Times New Roman"/>
          <w:sz w:val="26"/>
          <w:szCs w:val="26"/>
        </w:rPr>
        <w:t xml:space="preserve">Администрации Ненецкого автономного округа </w:t>
      </w:r>
      <w:r w:rsidR="00404A02">
        <w:rPr>
          <w:rFonts w:ascii="Times New Roman" w:eastAsiaTheme="minorHAnsi" w:hAnsi="Times New Roman"/>
          <w:sz w:val="26"/>
          <w:szCs w:val="26"/>
        </w:rPr>
        <w:t>в</w:t>
      </w:r>
      <w:r w:rsidR="000A264B">
        <w:rPr>
          <w:rFonts w:ascii="Times New Roman" w:eastAsiaTheme="minorHAnsi" w:hAnsi="Times New Roman"/>
          <w:sz w:val="26"/>
          <w:szCs w:val="26"/>
        </w:rPr>
        <w:t> </w:t>
      </w:r>
      <w:r w:rsidR="00404A02">
        <w:rPr>
          <w:rFonts w:ascii="Times New Roman" w:eastAsiaTheme="minorHAnsi" w:hAnsi="Times New Roman"/>
          <w:sz w:val="26"/>
          <w:szCs w:val="26"/>
        </w:rPr>
        <w:t xml:space="preserve">информационно-телекоммуникационной сети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="00404A02">
        <w:rPr>
          <w:rFonts w:ascii="Times New Roman" w:eastAsiaTheme="minorHAnsi" w:hAnsi="Times New Roman"/>
          <w:sz w:val="26"/>
          <w:szCs w:val="26"/>
        </w:rPr>
        <w:t>Интернет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404A02">
        <w:rPr>
          <w:rFonts w:ascii="Times New Roman" w:eastAsiaTheme="minorHAnsi" w:hAnsi="Times New Roman"/>
          <w:sz w:val="26"/>
          <w:szCs w:val="26"/>
        </w:rPr>
        <w:t>;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A745CD" w:rsidRPr="006511DE" w:rsidRDefault="00A745CD" w:rsidP="0040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2. </w:t>
      </w:r>
      <w:r w:rsidRPr="006511DE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в силу </w:t>
      </w:r>
      <w:r w:rsidR="00F27FFE">
        <w:rPr>
          <w:rFonts w:ascii="Times New Roman" w:hAnsi="Times New Roman"/>
          <w:bCs/>
          <w:sz w:val="26"/>
          <w:szCs w:val="26"/>
        </w:rPr>
        <w:t>со дня</w:t>
      </w:r>
      <w:r w:rsidRPr="006511DE">
        <w:rPr>
          <w:rFonts w:ascii="Times New Roman" w:hAnsi="Times New Roman"/>
          <w:bCs/>
          <w:sz w:val="26"/>
          <w:szCs w:val="26"/>
        </w:rPr>
        <w:t xml:space="preserve"> его официального опубликования.</w:t>
      </w:r>
    </w:p>
    <w:p w:rsidR="00A745CD" w:rsidRPr="00B32B13" w:rsidRDefault="00A745CD" w:rsidP="00A745CD">
      <w:pPr>
        <w:widowControl w:val="0"/>
        <w:tabs>
          <w:tab w:val="left" w:pos="142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A745CD" w:rsidRPr="00B32B13" w:rsidRDefault="00A745CD" w:rsidP="00A745CD">
      <w:pPr>
        <w:widowControl w:val="0"/>
        <w:tabs>
          <w:tab w:val="left" w:pos="142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A745CD" w:rsidRPr="00B32B13" w:rsidRDefault="00A745CD" w:rsidP="00A745CD">
      <w:pPr>
        <w:widowControl w:val="0"/>
        <w:tabs>
          <w:tab w:val="left" w:pos="142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CE3641" w:rsidRDefault="00CE3641" w:rsidP="00A745C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исполняющий </w:t>
      </w:r>
    </w:p>
    <w:p w:rsidR="00CE3641" w:rsidRDefault="00CE3641" w:rsidP="00A745C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губернатора </w:t>
      </w:r>
      <w:r w:rsidR="00A745CD">
        <w:rPr>
          <w:rFonts w:ascii="Times New Roman" w:hAnsi="Times New Roman"/>
          <w:sz w:val="26"/>
          <w:szCs w:val="26"/>
        </w:rPr>
        <w:t xml:space="preserve">Ненецкого </w:t>
      </w:r>
    </w:p>
    <w:p w:rsidR="00B97806" w:rsidRPr="00B97806" w:rsidRDefault="00A745CD" w:rsidP="000A264B">
      <w:pPr>
        <w:widowControl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автономного округа                                                      </w:t>
      </w:r>
      <w:r w:rsidR="00CE364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CE364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.В. </w:t>
      </w:r>
      <w:r w:rsidR="00404A02">
        <w:rPr>
          <w:rFonts w:ascii="Times New Roman" w:hAnsi="Times New Roman"/>
          <w:sz w:val="26"/>
          <w:szCs w:val="26"/>
        </w:rPr>
        <w:t>Бездудны</w:t>
      </w:r>
      <w:r w:rsidR="000A264B">
        <w:rPr>
          <w:rFonts w:ascii="Times New Roman" w:hAnsi="Times New Roman"/>
          <w:sz w:val="26"/>
          <w:szCs w:val="26"/>
        </w:rPr>
        <w:t>й</w:t>
      </w:r>
    </w:p>
    <w:sectPr w:rsidR="00B97806" w:rsidRPr="00B97806" w:rsidSect="000A264B">
      <w:head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44" w:rsidRDefault="00B05344" w:rsidP="00551CE8">
      <w:pPr>
        <w:spacing w:after="0" w:line="240" w:lineRule="auto"/>
      </w:pPr>
      <w:r>
        <w:separator/>
      </w:r>
    </w:p>
  </w:endnote>
  <w:endnote w:type="continuationSeparator" w:id="0">
    <w:p w:rsidR="00B05344" w:rsidRDefault="00B05344" w:rsidP="0055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44" w:rsidRDefault="00B05344" w:rsidP="00551CE8">
      <w:pPr>
        <w:spacing w:after="0" w:line="240" w:lineRule="auto"/>
      </w:pPr>
      <w:r>
        <w:separator/>
      </w:r>
    </w:p>
  </w:footnote>
  <w:footnote w:type="continuationSeparator" w:id="0">
    <w:p w:rsidR="00B05344" w:rsidRDefault="00B05344" w:rsidP="0055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C3" w:rsidRPr="00BE1502" w:rsidRDefault="00BD1160" w:rsidP="00BE1502">
    <w:pPr>
      <w:pStyle w:val="a3"/>
      <w:jc w:val="center"/>
      <w:rPr>
        <w:rFonts w:ascii="Times New Roman" w:hAnsi="Times New Roman"/>
      </w:rPr>
    </w:pPr>
    <w:r w:rsidRPr="00BE1502">
      <w:rPr>
        <w:rFonts w:ascii="Times New Roman" w:hAnsi="Times New Roman"/>
      </w:rPr>
      <w:fldChar w:fldCharType="begin"/>
    </w:r>
    <w:r w:rsidRPr="00BE1502">
      <w:rPr>
        <w:rFonts w:ascii="Times New Roman" w:hAnsi="Times New Roman"/>
      </w:rPr>
      <w:instrText xml:space="preserve"> PAGE   \* MERGEFORMAT </w:instrText>
    </w:r>
    <w:r w:rsidRPr="00BE1502">
      <w:rPr>
        <w:rFonts w:ascii="Times New Roman" w:hAnsi="Times New Roman"/>
      </w:rPr>
      <w:fldChar w:fldCharType="separate"/>
    </w:r>
    <w:r w:rsidR="000A264B">
      <w:rPr>
        <w:rFonts w:ascii="Times New Roman" w:hAnsi="Times New Roman"/>
        <w:noProof/>
      </w:rPr>
      <w:t>2</w:t>
    </w:r>
    <w:r w:rsidRPr="00BE150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C3" w:rsidRPr="00BE1502" w:rsidRDefault="00B05344" w:rsidP="00BE1502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806"/>
    <w:multiLevelType w:val="hybridMultilevel"/>
    <w:tmpl w:val="7C96EB2E"/>
    <w:lvl w:ilvl="0" w:tplc="EF9CD6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AA7888"/>
    <w:multiLevelType w:val="multilevel"/>
    <w:tmpl w:val="2A7EB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2"/>
    <w:rsid w:val="00001D49"/>
    <w:rsid w:val="00065754"/>
    <w:rsid w:val="0006598C"/>
    <w:rsid w:val="00075010"/>
    <w:rsid w:val="00082767"/>
    <w:rsid w:val="000833BC"/>
    <w:rsid w:val="000852D7"/>
    <w:rsid w:val="00087EEF"/>
    <w:rsid w:val="000A264B"/>
    <w:rsid w:val="000A39A5"/>
    <w:rsid w:val="0011072C"/>
    <w:rsid w:val="001200C7"/>
    <w:rsid w:val="00130BBB"/>
    <w:rsid w:val="0016008C"/>
    <w:rsid w:val="00174F33"/>
    <w:rsid w:val="00184D48"/>
    <w:rsid w:val="001B5D4E"/>
    <w:rsid w:val="00265B30"/>
    <w:rsid w:val="00275827"/>
    <w:rsid w:val="002B5555"/>
    <w:rsid w:val="00303DA7"/>
    <w:rsid w:val="00324F8E"/>
    <w:rsid w:val="003420FD"/>
    <w:rsid w:val="00362C99"/>
    <w:rsid w:val="003D5812"/>
    <w:rsid w:val="00404A02"/>
    <w:rsid w:val="00412647"/>
    <w:rsid w:val="004308C7"/>
    <w:rsid w:val="00466476"/>
    <w:rsid w:val="004B4B96"/>
    <w:rsid w:val="004D4694"/>
    <w:rsid w:val="004E1D1F"/>
    <w:rsid w:val="004E2262"/>
    <w:rsid w:val="004E5719"/>
    <w:rsid w:val="00521491"/>
    <w:rsid w:val="0052570C"/>
    <w:rsid w:val="00551CE8"/>
    <w:rsid w:val="00571ACE"/>
    <w:rsid w:val="0058287E"/>
    <w:rsid w:val="00583406"/>
    <w:rsid w:val="005D6ED7"/>
    <w:rsid w:val="00643F68"/>
    <w:rsid w:val="006511DE"/>
    <w:rsid w:val="00662663"/>
    <w:rsid w:val="006C565C"/>
    <w:rsid w:val="006E214A"/>
    <w:rsid w:val="006E3917"/>
    <w:rsid w:val="00701AC8"/>
    <w:rsid w:val="00707354"/>
    <w:rsid w:val="00744BA9"/>
    <w:rsid w:val="00756E45"/>
    <w:rsid w:val="007862D9"/>
    <w:rsid w:val="00795D18"/>
    <w:rsid w:val="0081375D"/>
    <w:rsid w:val="00821E56"/>
    <w:rsid w:val="00823A3C"/>
    <w:rsid w:val="00852A10"/>
    <w:rsid w:val="00852BAF"/>
    <w:rsid w:val="00870967"/>
    <w:rsid w:val="008745BF"/>
    <w:rsid w:val="008949FF"/>
    <w:rsid w:val="008A4966"/>
    <w:rsid w:val="008C36F5"/>
    <w:rsid w:val="008C4DEE"/>
    <w:rsid w:val="008E14E5"/>
    <w:rsid w:val="008E2E51"/>
    <w:rsid w:val="009336D1"/>
    <w:rsid w:val="00957628"/>
    <w:rsid w:val="009622CE"/>
    <w:rsid w:val="00982B03"/>
    <w:rsid w:val="00982FE5"/>
    <w:rsid w:val="00992215"/>
    <w:rsid w:val="009C155E"/>
    <w:rsid w:val="00A120CC"/>
    <w:rsid w:val="00A41B75"/>
    <w:rsid w:val="00A53695"/>
    <w:rsid w:val="00A62BE3"/>
    <w:rsid w:val="00A745CD"/>
    <w:rsid w:val="00A87608"/>
    <w:rsid w:val="00AD4418"/>
    <w:rsid w:val="00AE2C8E"/>
    <w:rsid w:val="00AF6C33"/>
    <w:rsid w:val="00B05344"/>
    <w:rsid w:val="00B0634F"/>
    <w:rsid w:val="00B06F44"/>
    <w:rsid w:val="00B104E8"/>
    <w:rsid w:val="00B1638E"/>
    <w:rsid w:val="00B25C07"/>
    <w:rsid w:val="00B2656A"/>
    <w:rsid w:val="00B32B13"/>
    <w:rsid w:val="00B559E2"/>
    <w:rsid w:val="00B60A0F"/>
    <w:rsid w:val="00B6465C"/>
    <w:rsid w:val="00B74560"/>
    <w:rsid w:val="00B97806"/>
    <w:rsid w:val="00BD1160"/>
    <w:rsid w:val="00C3511B"/>
    <w:rsid w:val="00C36312"/>
    <w:rsid w:val="00C641AC"/>
    <w:rsid w:val="00C95680"/>
    <w:rsid w:val="00CA1ACC"/>
    <w:rsid w:val="00CA68CC"/>
    <w:rsid w:val="00CB2D31"/>
    <w:rsid w:val="00CC38A3"/>
    <w:rsid w:val="00CE3641"/>
    <w:rsid w:val="00CE7AB5"/>
    <w:rsid w:val="00D50A7C"/>
    <w:rsid w:val="00DD3AEE"/>
    <w:rsid w:val="00E128C0"/>
    <w:rsid w:val="00E6169D"/>
    <w:rsid w:val="00E8451C"/>
    <w:rsid w:val="00E84FC4"/>
    <w:rsid w:val="00F17D2C"/>
    <w:rsid w:val="00F27FFE"/>
    <w:rsid w:val="00FE2854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E964"/>
  <w15:docId w15:val="{821BCA6B-B0F5-4BF9-B7C8-B11005F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6312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C36312"/>
    <w:pPr>
      <w:spacing w:after="48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363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3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31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1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51CE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5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C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BE05C28DAE8CC3AA1F1110C77827DC8850707E2D71C152F58E11687F9B9D50A6A9C482FAA50BFC506D7677853AD2E0E0500CDD035352R8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E05C28DAE8CC3AA1F1110C77827DC8850707E2D71C152F58E11687F9B9D50A6A9C48AFBAC01F50F686366DD35D2FCFE5715C10151R5o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6FD8-86DA-4A07-8F94-BA76DA40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Голговская Анастасия Владимировна</cp:lastModifiedBy>
  <cp:revision>11</cp:revision>
  <cp:lastPrinted>2020-04-03T07:00:00Z</cp:lastPrinted>
  <dcterms:created xsi:type="dcterms:W3CDTF">2018-07-31T15:50:00Z</dcterms:created>
  <dcterms:modified xsi:type="dcterms:W3CDTF">2020-07-22T14:32:00Z</dcterms:modified>
</cp:coreProperties>
</file>