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54" w:rsidRDefault="00CC7254" w:rsidP="00CC7254">
      <w:pPr>
        <w:ind w:right="-6"/>
        <w:jc w:val="center"/>
        <w:outlineLvl w:val="0"/>
      </w:pPr>
      <w:r>
        <w:rPr>
          <w:noProof/>
        </w:rPr>
        <w:drawing>
          <wp:inline distT="0" distB="0" distL="0" distR="0" wp14:anchorId="73148B52" wp14:editId="7631CE02">
            <wp:extent cx="606425" cy="747395"/>
            <wp:effectExtent l="0" t="0" r="3175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54" w:rsidRPr="004E0CA7" w:rsidRDefault="00CC7254" w:rsidP="00CC7254">
      <w:pPr>
        <w:ind w:right="-6"/>
        <w:jc w:val="center"/>
        <w:outlineLvl w:val="0"/>
        <w:rPr>
          <w:b/>
          <w:bCs/>
          <w:sz w:val="28"/>
          <w:szCs w:val="28"/>
        </w:rPr>
      </w:pPr>
    </w:p>
    <w:p w:rsidR="00CC7254" w:rsidRPr="004E0CA7" w:rsidRDefault="00F6281B" w:rsidP="00CC7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CC7254" w:rsidRPr="004E0CA7">
        <w:rPr>
          <w:b/>
          <w:bCs/>
          <w:sz w:val="28"/>
          <w:szCs w:val="28"/>
        </w:rPr>
        <w:t xml:space="preserve"> Ненецкого автономного округа</w:t>
      </w:r>
    </w:p>
    <w:p w:rsidR="00CC7254" w:rsidRPr="004E0CA7" w:rsidRDefault="00CC7254" w:rsidP="00CC7254">
      <w:pPr>
        <w:jc w:val="center"/>
        <w:rPr>
          <w:sz w:val="28"/>
          <w:szCs w:val="28"/>
        </w:rPr>
      </w:pPr>
    </w:p>
    <w:p w:rsidR="00CC7254" w:rsidRPr="004E0CA7" w:rsidRDefault="008E381F" w:rsidP="00CC7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C7254" w:rsidRDefault="00CC7254" w:rsidP="0048271B">
      <w:pPr>
        <w:jc w:val="center"/>
        <w:rPr>
          <w:b/>
          <w:bCs/>
          <w:sz w:val="28"/>
          <w:szCs w:val="28"/>
          <w:u w:val="single"/>
        </w:rPr>
      </w:pPr>
    </w:p>
    <w:p w:rsidR="00CC7254" w:rsidRDefault="00CC7254" w:rsidP="0048271B">
      <w:pPr>
        <w:jc w:val="center"/>
        <w:rPr>
          <w:b/>
          <w:bCs/>
          <w:sz w:val="28"/>
          <w:szCs w:val="28"/>
          <w:u w:val="single"/>
        </w:rPr>
      </w:pPr>
    </w:p>
    <w:p w:rsidR="00CC7254" w:rsidRPr="004E0CA7" w:rsidRDefault="00CC7254" w:rsidP="004827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F0286">
        <w:rPr>
          <w:bCs/>
          <w:sz w:val="28"/>
          <w:szCs w:val="28"/>
        </w:rPr>
        <w:t>т</w:t>
      </w:r>
      <w:r w:rsidR="00C042CA">
        <w:rPr>
          <w:bCs/>
          <w:sz w:val="28"/>
          <w:szCs w:val="28"/>
        </w:rPr>
        <w:t xml:space="preserve">  </w:t>
      </w:r>
      <w:r w:rsidR="00F71D80">
        <w:rPr>
          <w:bCs/>
          <w:sz w:val="28"/>
          <w:szCs w:val="28"/>
        </w:rPr>
        <w:t xml:space="preserve">            </w:t>
      </w:r>
      <w:r w:rsidR="00C042CA">
        <w:rPr>
          <w:bCs/>
          <w:sz w:val="28"/>
          <w:szCs w:val="28"/>
        </w:rPr>
        <w:t xml:space="preserve"> </w:t>
      </w:r>
      <w:r w:rsidR="003415D5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г. </w:t>
      </w:r>
      <w:r w:rsidRPr="0033294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71D80">
        <w:rPr>
          <w:bCs/>
          <w:sz w:val="28"/>
          <w:szCs w:val="28"/>
        </w:rPr>
        <w:t xml:space="preserve">  </w:t>
      </w:r>
      <w:r w:rsidR="0048271B">
        <w:rPr>
          <w:bCs/>
          <w:sz w:val="28"/>
          <w:szCs w:val="28"/>
        </w:rPr>
        <w:t xml:space="preserve">  </w:t>
      </w:r>
      <w:r w:rsidR="00C04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proofErr w:type="spellStart"/>
      <w:r w:rsidR="008E381F">
        <w:rPr>
          <w:bCs/>
          <w:sz w:val="28"/>
          <w:szCs w:val="28"/>
        </w:rPr>
        <w:t>р</w:t>
      </w:r>
      <w:r w:rsidR="00F6281B">
        <w:rPr>
          <w:bCs/>
          <w:sz w:val="28"/>
          <w:szCs w:val="28"/>
        </w:rPr>
        <w:t>г</w:t>
      </w:r>
      <w:proofErr w:type="spellEnd"/>
    </w:p>
    <w:p w:rsidR="00CC7254" w:rsidRDefault="00CC7254" w:rsidP="00CC7254">
      <w:pPr>
        <w:jc w:val="center"/>
        <w:rPr>
          <w:sz w:val="28"/>
          <w:szCs w:val="28"/>
        </w:rPr>
      </w:pPr>
      <w:r w:rsidRPr="004E0CA7">
        <w:rPr>
          <w:sz w:val="28"/>
          <w:szCs w:val="28"/>
        </w:rPr>
        <w:t>г. Нарьян-Мар</w:t>
      </w:r>
    </w:p>
    <w:p w:rsidR="00CC7254" w:rsidRDefault="00CC7254" w:rsidP="00CC7254">
      <w:pPr>
        <w:pStyle w:val="ConsPlusTitle"/>
        <w:jc w:val="center"/>
      </w:pPr>
    </w:p>
    <w:p w:rsidR="002D339C" w:rsidRDefault="00CC7254" w:rsidP="00DB6B91">
      <w:pPr>
        <w:pStyle w:val="ConsPlusTitle"/>
        <w:jc w:val="center"/>
        <w:rPr>
          <w:sz w:val="28"/>
          <w:szCs w:val="28"/>
        </w:rPr>
      </w:pPr>
      <w:r w:rsidRPr="0033294E">
        <w:rPr>
          <w:sz w:val="28"/>
          <w:szCs w:val="28"/>
        </w:rPr>
        <w:t>О</w:t>
      </w:r>
      <w:r w:rsidR="008E381F">
        <w:rPr>
          <w:sz w:val="28"/>
          <w:szCs w:val="28"/>
        </w:rPr>
        <w:t xml:space="preserve">б утверждении структуры </w:t>
      </w:r>
    </w:p>
    <w:p w:rsidR="008E381F" w:rsidRDefault="008E381F" w:rsidP="002920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DB6B91">
        <w:rPr>
          <w:sz w:val="28"/>
          <w:szCs w:val="28"/>
        </w:rPr>
        <w:t xml:space="preserve"> </w:t>
      </w:r>
      <w:r w:rsidR="00AA4B2A">
        <w:rPr>
          <w:sz w:val="28"/>
          <w:szCs w:val="28"/>
        </w:rPr>
        <w:t>внутреннего контроля и надзора</w:t>
      </w:r>
    </w:p>
    <w:p w:rsidR="00CC7254" w:rsidRPr="00DB6B91" w:rsidRDefault="0029207E" w:rsidP="002920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CC7254" w:rsidRDefault="00CC7254" w:rsidP="00CC7254">
      <w:pPr>
        <w:autoSpaceDE w:val="0"/>
        <w:autoSpaceDN w:val="0"/>
        <w:adjustRightInd w:val="0"/>
        <w:rPr>
          <w:sz w:val="28"/>
          <w:szCs w:val="28"/>
        </w:rPr>
      </w:pPr>
    </w:p>
    <w:p w:rsidR="00DB6B91" w:rsidRPr="00626A7B" w:rsidRDefault="00DB6B91" w:rsidP="00CC7254">
      <w:pPr>
        <w:autoSpaceDE w:val="0"/>
        <w:autoSpaceDN w:val="0"/>
        <w:adjustRightInd w:val="0"/>
        <w:rPr>
          <w:sz w:val="28"/>
          <w:szCs w:val="28"/>
        </w:rPr>
      </w:pPr>
    </w:p>
    <w:p w:rsidR="00CC7254" w:rsidRPr="005C6A18" w:rsidRDefault="0029207E" w:rsidP="005C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1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2C1D79" w:rsidRPr="005C6A18">
        <w:rPr>
          <w:rFonts w:eastAsiaTheme="minorHAnsi"/>
          <w:bCs/>
          <w:sz w:val="28"/>
          <w:szCs w:val="28"/>
          <w:lang w:eastAsia="en-US"/>
        </w:rPr>
        <w:t>с</w:t>
      </w:r>
      <w:r w:rsidRPr="005C6A18">
        <w:rPr>
          <w:rFonts w:eastAsiaTheme="minorHAnsi"/>
          <w:bCs/>
          <w:sz w:val="28"/>
          <w:szCs w:val="28"/>
          <w:lang w:eastAsia="en-US"/>
        </w:rPr>
        <w:t>оответствии</w:t>
      </w:r>
      <w:r w:rsidR="002C1D79" w:rsidRPr="005C6A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D79" w:rsidRPr="005C6A18">
        <w:rPr>
          <w:sz w:val="28"/>
          <w:szCs w:val="28"/>
        </w:rPr>
        <w:t xml:space="preserve">постановлением Администрации Ненецкого автономного округа </w:t>
      </w:r>
      <w:r w:rsidR="005C6A18" w:rsidRPr="005C6A18">
        <w:rPr>
          <w:rFonts w:eastAsiaTheme="minorHAnsi"/>
          <w:sz w:val="28"/>
          <w:szCs w:val="28"/>
          <w:lang w:eastAsia="en-US"/>
        </w:rPr>
        <w:t xml:space="preserve">от 28.11.2014 № 462-п «Об упорядочении структуры органов исполнительной власти Ненецкого автономного округа, а также численности государственных гражданских служащих и работников данных органов», </w:t>
      </w:r>
      <w:r w:rsidR="005C6A18" w:rsidRPr="005C6A18">
        <w:rPr>
          <w:sz w:val="28"/>
          <w:szCs w:val="28"/>
        </w:rPr>
        <w:t xml:space="preserve">постановлением Администрации Ненецкого автономного округа </w:t>
      </w:r>
      <w:r w:rsidR="005C6A18" w:rsidRPr="005C6A18">
        <w:rPr>
          <w:sz w:val="28"/>
          <w:szCs w:val="28"/>
        </w:rPr>
        <w:br/>
      </w:r>
      <w:r w:rsidR="002C1D79" w:rsidRPr="005C6A18">
        <w:rPr>
          <w:sz w:val="28"/>
          <w:szCs w:val="28"/>
        </w:rPr>
        <w:t xml:space="preserve">от </w:t>
      </w:r>
      <w:r w:rsidR="005C6A18" w:rsidRPr="005C6A18">
        <w:rPr>
          <w:sz w:val="28"/>
          <w:szCs w:val="28"/>
        </w:rPr>
        <w:t>1</w:t>
      </w:r>
      <w:r w:rsidR="007A24E5">
        <w:rPr>
          <w:sz w:val="28"/>
          <w:szCs w:val="28"/>
        </w:rPr>
        <w:t>2</w:t>
      </w:r>
      <w:r w:rsidR="005C6A18" w:rsidRPr="005C6A18">
        <w:rPr>
          <w:sz w:val="28"/>
          <w:szCs w:val="28"/>
        </w:rPr>
        <w:t>.0</w:t>
      </w:r>
      <w:r w:rsidR="007A24E5">
        <w:rPr>
          <w:sz w:val="28"/>
          <w:szCs w:val="28"/>
        </w:rPr>
        <w:t>3.2020</w:t>
      </w:r>
      <w:r w:rsidR="002C1D79" w:rsidRPr="005C6A18">
        <w:rPr>
          <w:sz w:val="28"/>
          <w:szCs w:val="28"/>
        </w:rPr>
        <w:t xml:space="preserve"> № </w:t>
      </w:r>
      <w:r w:rsidR="005C6A18" w:rsidRPr="005C6A18">
        <w:rPr>
          <w:sz w:val="28"/>
          <w:szCs w:val="28"/>
        </w:rPr>
        <w:t>4</w:t>
      </w:r>
      <w:r w:rsidR="007A24E5">
        <w:rPr>
          <w:sz w:val="28"/>
          <w:szCs w:val="28"/>
        </w:rPr>
        <w:t>5</w:t>
      </w:r>
      <w:r w:rsidR="005C6A18" w:rsidRPr="005C6A18">
        <w:rPr>
          <w:sz w:val="28"/>
          <w:szCs w:val="28"/>
        </w:rPr>
        <w:t>-п</w:t>
      </w:r>
      <w:r w:rsidR="008563C5">
        <w:rPr>
          <w:sz w:val="28"/>
          <w:szCs w:val="28"/>
        </w:rPr>
        <w:t xml:space="preserve"> </w:t>
      </w:r>
      <w:r w:rsidR="008A4D7B" w:rsidRPr="005C6A18">
        <w:rPr>
          <w:sz w:val="28"/>
          <w:szCs w:val="28"/>
        </w:rPr>
        <w:t>«О</w:t>
      </w:r>
      <w:r w:rsidR="007A24E5">
        <w:rPr>
          <w:sz w:val="28"/>
          <w:szCs w:val="28"/>
        </w:rPr>
        <w:t xml:space="preserve"> реорганизации</w:t>
      </w:r>
      <w:r w:rsidR="008A4D7B" w:rsidRPr="005C6A18">
        <w:rPr>
          <w:sz w:val="28"/>
          <w:szCs w:val="28"/>
        </w:rPr>
        <w:t xml:space="preserve"> </w:t>
      </w:r>
      <w:r w:rsidR="008A4D7B" w:rsidRPr="005C6A18">
        <w:rPr>
          <w:bCs/>
          <w:sz w:val="28"/>
          <w:szCs w:val="28"/>
        </w:rPr>
        <w:t>исполнительных орган</w:t>
      </w:r>
      <w:r w:rsidR="007A24E5">
        <w:rPr>
          <w:bCs/>
          <w:sz w:val="28"/>
          <w:szCs w:val="28"/>
        </w:rPr>
        <w:t>ов</w:t>
      </w:r>
      <w:r w:rsidR="008A4D7B" w:rsidRPr="005C6A18">
        <w:rPr>
          <w:bCs/>
          <w:sz w:val="28"/>
          <w:szCs w:val="28"/>
        </w:rPr>
        <w:t xml:space="preserve"> государственной власти Ненецкого автономного округа</w:t>
      </w:r>
      <w:r w:rsidR="008A4D7B" w:rsidRPr="005C6A18">
        <w:rPr>
          <w:b/>
          <w:bCs/>
          <w:sz w:val="28"/>
          <w:szCs w:val="28"/>
        </w:rPr>
        <w:t>»</w:t>
      </w:r>
      <w:r w:rsidR="002C1D79" w:rsidRPr="005C6A18">
        <w:rPr>
          <w:sz w:val="28"/>
          <w:szCs w:val="28"/>
        </w:rPr>
        <w:t>:</w:t>
      </w:r>
      <w:r w:rsidRPr="005C6A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B6B91" w:rsidRPr="005C6A18">
        <w:rPr>
          <w:sz w:val="28"/>
          <w:szCs w:val="28"/>
        </w:rPr>
        <w:t xml:space="preserve"> </w:t>
      </w:r>
    </w:p>
    <w:p w:rsidR="00CC7254" w:rsidRPr="005C6A18" w:rsidRDefault="00CC7254" w:rsidP="002C1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18">
        <w:rPr>
          <w:sz w:val="28"/>
          <w:szCs w:val="28"/>
        </w:rPr>
        <w:t>1</w:t>
      </w:r>
      <w:r w:rsidR="0029207E" w:rsidRPr="005C6A18">
        <w:rPr>
          <w:sz w:val="28"/>
          <w:szCs w:val="28"/>
        </w:rPr>
        <w:t xml:space="preserve">. </w:t>
      </w:r>
      <w:r w:rsidR="002C1D79" w:rsidRPr="005C6A18">
        <w:rPr>
          <w:sz w:val="28"/>
          <w:szCs w:val="28"/>
        </w:rPr>
        <w:t xml:space="preserve">Утвердить структуру </w:t>
      </w:r>
      <w:r w:rsidR="0029207E" w:rsidRPr="005C6A18">
        <w:rPr>
          <w:rFonts w:eastAsiaTheme="minorHAnsi"/>
          <w:sz w:val="28"/>
          <w:szCs w:val="28"/>
          <w:lang w:eastAsia="en-US"/>
        </w:rPr>
        <w:t>Департамент</w:t>
      </w:r>
      <w:r w:rsidR="002C1D79" w:rsidRPr="005C6A18">
        <w:rPr>
          <w:rFonts w:eastAsiaTheme="minorHAnsi"/>
          <w:sz w:val="28"/>
          <w:szCs w:val="28"/>
          <w:lang w:eastAsia="en-US"/>
        </w:rPr>
        <w:t>а</w:t>
      </w:r>
      <w:r w:rsidR="0029207E" w:rsidRPr="005C6A18">
        <w:rPr>
          <w:rFonts w:eastAsiaTheme="minorHAnsi"/>
          <w:sz w:val="28"/>
          <w:szCs w:val="28"/>
          <w:lang w:eastAsia="en-US"/>
        </w:rPr>
        <w:t xml:space="preserve"> </w:t>
      </w:r>
      <w:r w:rsidR="001D7D56">
        <w:rPr>
          <w:rFonts w:eastAsiaTheme="minorHAnsi"/>
          <w:sz w:val="28"/>
          <w:szCs w:val="28"/>
          <w:lang w:eastAsia="en-US"/>
        </w:rPr>
        <w:t>внутреннего контроля и надзора</w:t>
      </w:r>
      <w:r w:rsidR="0029207E" w:rsidRPr="005C6A18">
        <w:rPr>
          <w:rFonts w:eastAsiaTheme="minorHAnsi"/>
          <w:sz w:val="28"/>
          <w:szCs w:val="28"/>
          <w:lang w:eastAsia="en-US"/>
        </w:rPr>
        <w:t xml:space="preserve"> Ненецкого автономного округа</w:t>
      </w:r>
      <w:r w:rsidR="002C1D79" w:rsidRPr="005C6A18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29207E" w:rsidRPr="005C6A18">
        <w:rPr>
          <w:rFonts w:eastAsiaTheme="minorHAnsi"/>
          <w:sz w:val="28"/>
          <w:szCs w:val="28"/>
          <w:lang w:eastAsia="en-US"/>
        </w:rPr>
        <w:t>.</w:t>
      </w:r>
    </w:p>
    <w:p w:rsidR="00CC7254" w:rsidRPr="005C6A18" w:rsidRDefault="00C042CA" w:rsidP="00CC725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18">
        <w:rPr>
          <w:sz w:val="28"/>
          <w:szCs w:val="28"/>
        </w:rPr>
        <w:t>2.</w:t>
      </w:r>
      <w:r w:rsidR="004E74A5" w:rsidRPr="005C6A18">
        <w:rPr>
          <w:sz w:val="28"/>
          <w:szCs w:val="28"/>
        </w:rPr>
        <w:t xml:space="preserve"> Настоящее </w:t>
      </w:r>
      <w:r w:rsidR="002C1D79" w:rsidRPr="005C6A18">
        <w:rPr>
          <w:sz w:val="28"/>
          <w:szCs w:val="28"/>
        </w:rPr>
        <w:t>распоряжение</w:t>
      </w:r>
      <w:r w:rsidR="004E74A5" w:rsidRPr="005C6A18">
        <w:rPr>
          <w:sz w:val="28"/>
          <w:szCs w:val="28"/>
        </w:rPr>
        <w:t xml:space="preserve"> вступает в силу </w:t>
      </w:r>
      <w:r w:rsidR="000B6B7F" w:rsidRPr="005C6A18">
        <w:rPr>
          <w:sz w:val="28"/>
          <w:szCs w:val="28"/>
        </w:rPr>
        <w:t>с</w:t>
      </w:r>
      <w:r w:rsidR="00DD6812">
        <w:rPr>
          <w:sz w:val="28"/>
          <w:szCs w:val="28"/>
        </w:rPr>
        <w:t xml:space="preserve"> </w:t>
      </w:r>
      <w:r w:rsidR="00593734">
        <w:rPr>
          <w:sz w:val="28"/>
          <w:szCs w:val="28"/>
        </w:rPr>
        <w:t xml:space="preserve">1 </w:t>
      </w:r>
      <w:r w:rsidR="003F790C">
        <w:rPr>
          <w:sz w:val="28"/>
          <w:szCs w:val="28"/>
        </w:rPr>
        <w:t>июл</w:t>
      </w:r>
      <w:r w:rsidR="00593734">
        <w:rPr>
          <w:sz w:val="28"/>
          <w:szCs w:val="28"/>
        </w:rPr>
        <w:t>я 2020</w:t>
      </w:r>
      <w:r w:rsidR="00A25631" w:rsidRPr="005C6A18">
        <w:rPr>
          <w:sz w:val="28"/>
          <w:szCs w:val="28"/>
        </w:rPr>
        <w:t xml:space="preserve"> года</w:t>
      </w:r>
      <w:r w:rsidR="00CC7254" w:rsidRPr="005C6A18">
        <w:rPr>
          <w:sz w:val="28"/>
          <w:szCs w:val="28"/>
        </w:rPr>
        <w:t>.</w:t>
      </w:r>
    </w:p>
    <w:p w:rsidR="00C042CA" w:rsidRPr="004E74A5" w:rsidRDefault="00C042CA" w:rsidP="00C0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42CA" w:rsidRDefault="00C042CA" w:rsidP="00C042CA">
      <w:pPr>
        <w:autoSpaceDE w:val="0"/>
        <w:autoSpaceDN w:val="0"/>
        <w:adjustRightInd w:val="0"/>
        <w:rPr>
          <w:sz w:val="28"/>
          <w:szCs w:val="28"/>
        </w:rPr>
      </w:pPr>
    </w:p>
    <w:p w:rsidR="00C042CA" w:rsidRDefault="00C042CA" w:rsidP="00C042CA">
      <w:pPr>
        <w:autoSpaceDE w:val="0"/>
        <w:autoSpaceDN w:val="0"/>
        <w:adjustRightInd w:val="0"/>
        <w:rPr>
          <w:sz w:val="28"/>
          <w:szCs w:val="28"/>
        </w:rPr>
      </w:pPr>
    </w:p>
    <w:p w:rsidR="002D339C" w:rsidRDefault="002D339C" w:rsidP="00C042C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D339C" w:rsidRDefault="005A3FEB" w:rsidP="002D339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339C">
        <w:rPr>
          <w:sz w:val="28"/>
          <w:szCs w:val="28"/>
        </w:rPr>
        <w:t>бязанности г</w:t>
      </w:r>
      <w:r w:rsidR="00C042CA">
        <w:rPr>
          <w:sz w:val="28"/>
          <w:szCs w:val="28"/>
        </w:rPr>
        <w:t>убернатор</w:t>
      </w:r>
      <w:r w:rsidR="002D339C">
        <w:rPr>
          <w:sz w:val="28"/>
          <w:szCs w:val="28"/>
        </w:rPr>
        <w:t>а</w:t>
      </w:r>
    </w:p>
    <w:p w:rsidR="002C1D79" w:rsidRDefault="00C042CA" w:rsidP="002D339C">
      <w:pPr>
        <w:jc w:val="both"/>
        <w:rPr>
          <w:sz w:val="28"/>
          <w:szCs w:val="28"/>
        </w:rPr>
        <w:sectPr w:rsidR="002C1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Ненецкого автономного округа              </w:t>
      </w:r>
      <w:r w:rsidR="004E74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2D339C">
        <w:rPr>
          <w:sz w:val="28"/>
          <w:szCs w:val="28"/>
        </w:rPr>
        <w:t xml:space="preserve">Ю.В. </w:t>
      </w:r>
      <w:proofErr w:type="spellStart"/>
      <w:r w:rsidR="002D339C">
        <w:rPr>
          <w:sz w:val="28"/>
          <w:szCs w:val="28"/>
        </w:rPr>
        <w:t>Бездудный</w:t>
      </w:r>
      <w:proofErr w:type="spellEnd"/>
    </w:p>
    <w:p w:rsidR="002C1D79" w:rsidRPr="00D63EE9" w:rsidRDefault="002C1D79" w:rsidP="002C1D79">
      <w:pPr>
        <w:ind w:left="4962"/>
        <w:jc w:val="both"/>
        <w:rPr>
          <w:sz w:val="28"/>
          <w:szCs w:val="28"/>
        </w:rPr>
      </w:pPr>
      <w:r w:rsidRPr="00D63EE9">
        <w:rPr>
          <w:sz w:val="28"/>
          <w:szCs w:val="28"/>
        </w:rPr>
        <w:lastRenderedPageBreak/>
        <w:t>Приложение</w:t>
      </w:r>
    </w:p>
    <w:p w:rsidR="002C1D79" w:rsidRPr="00D63EE9" w:rsidRDefault="002C1D79" w:rsidP="002C1D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D63EE9">
        <w:rPr>
          <w:sz w:val="28"/>
          <w:szCs w:val="28"/>
        </w:rPr>
        <w:t>к распоряжению губернатора</w:t>
      </w:r>
    </w:p>
    <w:p w:rsidR="002C1D79" w:rsidRPr="00D63EE9" w:rsidRDefault="002C1D79" w:rsidP="002C1D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D63EE9">
        <w:rPr>
          <w:sz w:val="28"/>
          <w:szCs w:val="28"/>
        </w:rPr>
        <w:t>Ненецкого автономного округа</w:t>
      </w:r>
    </w:p>
    <w:p w:rsidR="002C1D79" w:rsidRPr="00D63EE9" w:rsidRDefault="002C1D79" w:rsidP="002C1D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D63EE9">
        <w:rPr>
          <w:sz w:val="28"/>
          <w:szCs w:val="28"/>
        </w:rPr>
        <w:t>от                      №       -п</w:t>
      </w:r>
    </w:p>
    <w:p w:rsidR="002C1D79" w:rsidRPr="00D63EE9" w:rsidRDefault="002C1D79" w:rsidP="002C1D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D63EE9">
        <w:rPr>
          <w:sz w:val="28"/>
          <w:szCs w:val="28"/>
        </w:rPr>
        <w:t>«Об утверждении структуры</w:t>
      </w:r>
      <w:r w:rsidRPr="00D63EE9">
        <w:rPr>
          <w:sz w:val="28"/>
          <w:szCs w:val="28"/>
        </w:rPr>
        <w:br/>
        <w:t xml:space="preserve">Департамента </w:t>
      </w:r>
      <w:r w:rsidR="00593734" w:rsidRPr="00D63EE9">
        <w:rPr>
          <w:sz w:val="28"/>
          <w:szCs w:val="28"/>
        </w:rPr>
        <w:t>внутреннего контроля и надзора</w:t>
      </w:r>
      <w:r w:rsidRPr="00D63EE9">
        <w:rPr>
          <w:sz w:val="28"/>
          <w:szCs w:val="28"/>
        </w:rPr>
        <w:t xml:space="preserve"> Ненецкого автономного округа»</w:t>
      </w:r>
    </w:p>
    <w:p w:rsidR="002C1D79" w:rsidRPr="00D63EE9" w:rsidRDefault="002C1D79" w:rsidP="002C1D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3734" w:rsidRPr="00D63EE9" w:rsidRDefault="002C1D79" w:rsidP="002C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EE9">
        <w:rPr>
          <w:b/>
          <w:bCs/>
          <w:sz w:val="28"/>
          <w:szCs w:val="28"/>
        </w:rPr>
        <w:t xml:space="preserve">Структура Департамента </w:t>
      </w:r>
      <w:r w:rsidR="00593734" w:rsidRPr="00D63EE9">
        <w:rPr>
          <w:b/>
          <w:bCs/>
          <w:sz w:val="28"/>
          <w:szCs w:val="28"/>
        </w:rPr>
        <w:t>внутреннего контроля и надзора</w:t>
      </w: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EE9">
        <w:rPr>
          <w:b/>
          <w:sz w:val="28"/>
          <w:szCs w:val="28"/>
        </w:rPr>
        <w:t xml:space="preserve"> Ненецкого автономного округа</w:t>
      </w: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D79" w:rsidRPr="00D63EE9" w:rsidRDefault="002C1D79" w:rsidP="002C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55F9" w:rsidRPr="00D63EE9" w:rsidRDefault="00A5364F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1. </w:t>
      </w:r>
      <w:r w:rsidR="00AD2BF5" w:rsidRPr="00D63EE9">
        <w:rPr>
          <w:bCs/>
          <w:sz w:val="28"/>
          <w:szCs w:val="28"/>
        </w:rPr>
        <w:t>Р</w:t>
      </w:r>
      <w:r w:rsidR="002C1D79" w:rsidRPr="00D63EE9">
        <w:rPr>
          <w:rFonts w:eastAsiaTheme="minorHAnsi"/>
          <w:sz w:val="28"/>
          <w:szCs w:val="28"/>
          <w:lang w:eastAsia="en-US"/>
        </w:rPr>
        <w:t xml:space="preserve">уководитель </w:t>
      </w:r>
      <w:r w:rsidR="002F6E68" w:rsidRPr="00D63EE9">
        <w:rPr>
          <w:rFonts w:eastAsiaTheme="minorHAnsi"/>
          <w:sz w:val="28"/>
          <w:szCs w:val="28"/>
          <w:lang w:eastAsia="en-US"/>
        </w:rPr>
        <w:t>Департамента</w:t>
      </w:r>
      <w:r w:rsidR="002F6E68" w:rsidRPr="00D63EE9">
        <w:rPr>
          <w:sz w:val="28"/>
          <w:szCs w:val="28"/>
        </w:rPr>
        <w:t xml:space="preserve"> </w:t>
      </w:r>
      <w:r w:rsidR="00AD2BF5" w:rsidRPr="00D63EE9">
        <w:rPr>
          <w:sz w:val="28"/>
          <w:szCs w:val="28"/>
        </w:rPr>
        <w:t xml:space="preserve">внутреннего контроля и надзора </w:t>
      </w:r>
      <w:r w:rsidR="002F6E68" w:rsidRPr="00D63EE9">
        <w:rPr>
          <w:sz w:val="28"/>
          <w:szCs w:val="28"/>
        </w:rPr>
        <w:t>Ненецкого автономного округа</w:t>
      </w:r>
      <w:r w:rsidR="00506F7A" w:rsidRPr="00D63EE9">
        <w:rPr>
          <w:rFonts w:eastAsiaTheme="minorHAnsi"/>
          <w:sz w:val="28"/>
          <w:szCs w:val="28"/>
          <w:lang w:eastAsia="en-US"/>
        </w:rPr>
        <w:t xml:space="preserve">, 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заместитель руководителя Департамента </w:t>
      </w:r>
      <w:r w:rsidR="005A3BE6" w:rsidRPr="00D63EE9">
        <w:rPr>
          <w:sz w:val="28"/>
          <w:szCs w:val="28"/>
        </w:rPr>
        <w:t>внутреннего контроля и надзора Ненецкого автономного округа</w:t>
      </w:r>
      <w:r w:rsidR="005A3BE6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A2ABA">
        <w:rPr>
          <w:rFonts w:eastAsiaTheme="minorHAnsi"/>
          <w:sz w:val="28"/>
          <w:szCs w:val="28"/>
          <w:lang w:eastAsia="en-US"/>
        </w:rPr>
        <w:t>–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 начальник </w:t>
      </w:r>
      <w:r w:rsidR="004621CD">
        <w:rPr>
          <w:rFonts w:eastAsiaTheme="minorHAnsi"/>
          <w:sz w:val="28"/>
          <w:szCs w:val="28"/>
          <w:lang w:eastAsia="en-US"/>
        </w:rPr>
        <w:t>к</w:t>
      </w:r>
      <w:r w:rsidR="00AD2BF5" w:rsidRPr="00D63EE9">
        <w:rPr>
          <w:rFonts w:eastAsiaTheme="minorHAnsi"/>
          <w:sz w:val="28"/>
          <w:szCs w:val="28"/>
          <w:lang w:eastAsia="en-US"/>
        </w:rPr>
        <w:t>онтрол</w:t>
      </w:r>
      <w:r w:rsidR="004621CD">
        <w:rPr>
          <w:rFonts w:eastAsiaTheme="minorHAnsi"/>
          <w:sz w:val="28"/>
          <w:szCs w:val="28"/>
          <w:lang w:eastAsia="en-US"/>
        </w:rPr>
        <w:t>ьного управления</w:t>
      </w:r>
      <w:r w:rsidR="00B454BB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454BB" w:rsidRPr="00D63EE9">
        <w:rPr>
          <w:sz w:val="28"/>
          <w:szCs w:val="28"/>
        </w:rPr>
        <w:t>Ненецкого автономного округа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, заместитель руководителя Департамента </w:t>
      </w:r>
      <w:r w:rsidR="00B62C33" w:rsidRPr="00D63EE9">
        <w:rPr>
          <w:sz w:val="28"/>
          <w:szCs w:val="28"/>
        </w:rPr>
        <w:t>внутреннего контроля и надзора Ненецкого автономного округа</w:t>
      </w:r>
      <w:r w:rsidR="00B62C33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A2ABA">
        <w:rPr>
          <w:rFonts w:eastAsiaTheme="minorHAnsi"/>
          <w:sz w:val="28"/>
          <w:szCs w:val="28"/>
          <w:lang w:eastAsia="en-US"/>
        </w:rPr>
        <w:t>–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 начальник </w:t>
      </w:r>
      <w:r w:rsidR="00CD6433">
        <w:rPr>
          <w:rFonts w:eastAsiaTheme="minorHAnsi"/>
          <w:sz w:val="28"/>
          <w:szCs w:val="28"/>
          <w:lang w:eastAsia="en-US"/>
        </w:rPr>
        <w:t>у</w:t>
      </w:r>
      <w:r w:rsidR="00AD2BF5" w:rsidRPr="00D63EE9">
        <w:rPr>
          <w:rFonts w:eastAsiaTheme="minorHAnsi"/>
          <w:sz w:val="28"/>
          <w:szCs w:val="28"/>
          <w:lang w:eastAsia="en-US"/>
        </w:rPr>
        <w:t>правления государственного строительного и жилищного надзора</w:t>
      </w:r>
      <w:r w:rsidR="00B454BB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454BB" w:rsidRPr="00D63EE9">
        <w:rPr>
          <w:sz w:val="28"/>
          <w:szCs w:val="28"/>
        </w:rPr>
        <w:t>Ненецкого автономного округа</w:t>
      </w:r>
      <w:r w:rsidR="00506F7A" w:rsidRPr="00D63EE9">
        <w:rPr>
          <w:sz w:val="28"/>
          <w:szCs w:val="28"/>
        </w:rPr>
        <w:t xml:space="preserve">, </w:t>
      </w:r>
      <w:r w:rsidR="00AD2BF5" w:rsidRPr="00D63EE9">
        <w:rPr>
          <w:sz w:val="28"/>
          <w:szCs w:val="28"/>
        </w:rPr>
        <w:t>председатель к</w:t>
      </w:r>
      <w:r w:rsidR="00AD2BF5" w:rsidRPr="00D63EE9">
        <w:rPr>
          <w:rFonts w:eastAsiaTheme="minorHAnsi"/>
          <w:sz w:val="28"/>
          <w:szCs w:val="28"/>
          <w:lang w:eastAsia="en-US"/>
        </w:rPr>
        <w:t>омитета государственного надзора за техническим состоянием самоходных машин и других видов техники</w:t>
      </w:r>
      <w:r w:rsidR="00B454BB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454BB" w:rsidRPr="00D63EE9">
        <w:rPr>
          <w:sz w:val="28"/>
          <w:szCs w:val="28"/>
        </w:rPr>
        <w:t>Ненецкого автономного округа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,  </w:t>
      </w:r>
      <w:r w:rsidR="00AD2BF5" w:rsidRPr="00D63EE9">
        <w:rPr>
          <w:sz w:val="28"/>
          <w:szCs w:val="28"/>
        </w:rPr>
        <w:t>председатель к</w:t>
      </w:r>
      <w:r w:rsidR="00AD2BF5" w:rsidRPr="00D63EE9">
        <w:rPr>
          <w:rFonts w:eastAsiaTheme="minorHAnsi"/>
          <w:sz w:val="28"/>
          <w:szCs w:val="28"/>
          <w:lang w:eastAsia="en-US"/>
        </w:rPr>
        <w:t>омитета охраны объектов культурного наследия</w:t>
      </w:r>
      <w:r w:rsidR="00B454BB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454BB" w:rsidRPr="00D63EE9">
        <w:rPr>
          <w:sz w:val="28"/>
          <w:szCs w:val="28"/>
        </w:rPr>
        <w:t>Ненецкого автономного округа</w:t>
      </w:r>
      <w:r w:rsidR="00AD2BF5" w:rsidRPr="00D63EE9">
        <w:rPr>
          <w:rFonts w:eastAsiaTheme="minorHAnsi"/>
          <w:sz w:val="28"/>
          <w:szCs w:val="28"/>
          <w:lang w:eastAsia="en-US"/>
        </w:rPr>
        <w:t xml:space="preserve">, </w:t>
      </w:r>
      <w:r w:rsidR="00AD2BF5" w:rsidRPr="00D63EE9">
        <w:rPr>
          <w:sz w:val="28"/>
          <w:szCs w:val="28"/>
        </w:rPr>
        <w:t>председатель к</w:t>
      </w:r>
      <w:r w:rsidR="00AD2BF5" w:rsidRPr="00D63EE9">
        <w:rPr>
          <w:rFonts w:eastAsiaTheme="minorHAnsi"/>
          <w:sz w:val="28"/>
          <w:szCs w:val="28"/>
          <w:lang w:eastAsia="en-US"/>
        </w:rPr>
        <w:t>омитета по</w:t>
      </w:r>
      <w:r w:rsidR="00BA2ABA">
        <w:rPr>
          <w:rFonts w:eastAsiaTheme="minorHAnsi"/>
          <w:sz w:val="28"/>
          <w:szCs w:val="28"/>
          <w:lang w:eastAsia="en-US"/>
        </w:rPr>
        <w:t> </w:t>
      </w:r>
      <w:r w:rsidR="00AD2BF5" w:rsidRPr="00D63EE9">
        <w:rPr>
          <w:rFonts w:eastAsiaTheme="minorHAnsi"/>
          <w:sz w:val="28"/>
          <w:szCs w:val="28"/>
          <w:lang w:eastAsia="en-US"/>
        </w:rPr>
        <w:t>ветеринарии</w:t>
      </w:r>
      <w:r w:rsidR="00B454BB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B454BB" w:rsidRPr="00D63EE9">
        <w:rPr>
          <w:sz w:val="28"/>
          <w:szCs w:val="28"/>
        </w:rPr>
        <w:t>Ненецкого автономного округ</w:t>
      </w:r>
      <w:r w:rsidR="00DD6812">
        <w:rPr>
          <w:sz w:val="28"/>
          <w:szCs w:val="28"/>
        </w:rPr>
        <w:t>а</w:t>
      </w:r>
      <w:r w:rsidR="00FD55F9" w:rsidRPr="00D63EE9">
        <w:rPr>
          <w:sz w:val="28"/>
          <w:szCs w:val="28"/>
        </w:rPr>
        <w:t>.</w:t>
      </w:r>
    </w:p>
    <w:p w:rsidR="00767F92" w:rsidRPr="00D63EE9" w:rsidRDefault="00A5364F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54DB6" w:rsidRPr="00D63EE9">
        <w:rPr>
          <w:rFonts w:eastAsiaTheme="minorHAnsi"/>
          <w:sz w:val="28"/>
          <w:szCs w:val="28"/>
          <w:lang w:eastAsia="en-US"/>
        </w:rPr>
        <w:t>Р</w:t>
      </w:r>
      <w:r w:rsidR="00FD55F9" w:rsidRPr="00D63EE9">
        <w:rPr>
          <w:rFonts w:eastAsiaTheme="minorHAnsi"/>
          <w:sz w:val="28"/>
          <w:szCs w:val="28"/>
          <w:lang w:eastAsia="en-US"/>
        </w:rPr>
        <w:t xml:space="preserve">уководитель </w:t>
      </w:r>
      <w:r w:rsidR="00954DB6" w:rsidRPr="00D63EE9">
        <w:rPr>
          <w:rFonts w:eastAsiaTheme="minorHAnsi"/>
          <w:sz w:val="28"/>
          <w:szCs w:val="28"/>
          <w:lang w:eastAsia="en-US"/>
        </w:rPr>
        <w:t>Департамента</w:t>
      </w:r>
      <w:r w:rsidR="00954DB6" w:rsidRPr="00D63EE9">
        <w:rPr>
          <w:sz w:val="28"/>
          <w:szCs w:val="28"/>
        </w:rPr>
        <w:t xml:space="preserve"> внутреннего контроля и надзора Ненецкого автономного округа</w:t>
      </w:r>
      <w:r w:rsidR="00FD55F9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0E05F0" w:rsidRPr="00D63EE9">
        <w:rPr>
          <w:rFonts w:eastAsiaTheme="minorHAnsi"/>
          <w:sz w:val="28"/>
          <w:szCs w:val="28"/>
          <w:lang w:eastAsia="en-US"/>
        </w:rPr>
        <w:t>организует и контролирует</w:t>
      </w:r>
      <w:r w:rsidR="00FD55F9" w:rsidRPr="00D63EE9">
        <w:rPr>
          <w:rFonts w:eastAsiaTheme="minorHAnsi"/>
          <w:sz w:val="28"/>
          <w:szCs w:val="28"/>
          <w:lang w:eastAsia="en-US"/>
        </w:rPr>
        <w:t xml:space="preserve"> деятельность</w:t>
      </w:r>
      <w:r w:rsidR="00767F92" w:rsidRPr="00D63EE9">
        <w:rPr>
          <w:rFonts w:eastAsiaTheme="minorHAnsi"/>
          <w:sz w:val="28"/>
          <w:szCs w:val="28"/>
          <w:lang w:eastAsia="en-US"/>
        </w:rPr>
        <w:t>:</w:t>
      </w:r>
    </w:p>
    <w:p w:rsidR="00767F92" w:rsidRPr="00D63EE9" w:rsidRDefault="00A5364F" w:rsidP="004621CD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</w:rPr>
        <w:t> </w:t>
      </w:r>
      <w:r w:rsidR="00954DB6" w:rsidRPr="00D63EE9">
        <w:rPr>
          <w:rFonts w:eastAsiaTheme="minorHAnsi"/>
          <w:sz w:val="28"/>
          <w:szCs w:val="28"/>
          <w:lang w:eastAsia="en-US"/>
        </w:rPr>
        <w:t xml:space="preserve">заместителя руководителя Департамента </w:t>
      </w:r>
      <w:r w:rsidR="00A661E2" w:rsidRPr="00D63EE9">
        <w:rPr>
          <w:sz w:val="28"/>
          <w:szCs w:val="28"/>
        </w:rPr>
        <w:t>внутреннего контроля и</w:t>
      </w:r>
      <w:r w:rsidR="00BA2ABA">
        <w:rPr>
          <w:sz w:val="28"/>
          <w:szCs w:val="28"/>
        </w:rPr>
        <w:t> </w:t>
      </w:r>
      <w:r w:rsidR="00A661E2" w:rsidRPr="00D63EE9">
        <w:rPr>
          <w:sz w:val="28"/>
          <w:szCs w:val="28"/>
        </w:rPr>
        <w:t>надзора Ненецкого автономного округа</w:t>
      </w:r>
      <w:r w:rsidR="00A661E2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8A02AE">
        <w:rPr>
          <w:rFonts w:eastAsiaTheme="minorHAnsi"/>
          <w:sz w:val="28"/>
          <w:szCs w:val="28"/>
          <w:lang w:eastAsia="en-US"/>
        </w:rPr>
        <w:t>–</w:t>
      </w:r>
      <w:r w:rsidR="00954DB6" w:rsidRPr="00D63EE9">
        <w:rPr>
          <w:rFonts w:eastAsiaTheme="minorHAnsi"/>
          <w:sz w:val="28"/>
          <w:szCs w:val="28"/>
          <w:lang w:eastAsia="en-US"/>
        </w:rPr>
        <w:t xml:space="preserve"> начальник</w:t>
      </w:r>
      <w:r w:rsidR="00B62C33">
        <w:rPr>
          <w:rFonts w:eastAsiaTheme="minorHAnsi"/>
          <w:sz w:val="28"/>
          <w:szCs w:val="28"/>
          <w:lang w:eastAsia="en-US"/>
        </w:rPr>
        <w:t>а</w:t>
      </w:r>
      <w:r w:rsidR="00954DB6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D60D89">
        <w:rPr>
          <w:rFonts w:eastAsiaTheme="minorHAnsi"/>
          <w:sz w:val="28"/>
          <w:szCs w:val="28"/>
          <w:lang w:eastAsia="en-US"/>
        </w:rPr>
        <w:t>к</w:t>
      </w:r>
      <w:r w:rsidR="00C500BF">
        <w:rPr>
          <w:sz w:val="28"/>
          <w:szCs w:val="28"/>
        </w:rPr>
        <w:t>онтрольного у</w:t>
      </w:r>
      <w:r w:rsidR="00C500BF" w:rsidRPr="004F682F">
        <w:rPr>
          <w:sz w:val="28"/>
          <w:szCs w:val="28"/>
        </w:rPr>
        <w:t>правлени</w:t>
      </w:r>
      <w:r w:rsidR="00C500BF">
        <w:rPr>
          <w:sz w:val="28"/>
          <w:szCs w:val="28"/>
        </w:rPr>
        <w:t>я</w:t>
      </w:r>
      <w:r w:rsidR="004621CD">
        <w:rPr>
          <w:sz w:val="28"/>
          <w:szCs w:val="28"/>
        </w:rPr>
        <w:t xml:space="preserve"> </w:t>
      </w:r>
      <w:r w:rsidR="00A661E2" w:rsidRPr="00D63EE9">
        <w:rPr>
          <w:sz w:val="28"/>
          <w:szCs w:val="28"/>
        </w:rPr>
        <w:t>Ненецкого автономного округа</w:t>
      </w:r>
      <w:r w:rsidR="00767F92" w:rsidRPr="00D63EE9">
        <w:rPr>
          <w:sz w:val="28"/>
          <w:szCs w:val="28"/>
        </w:rPr>
        <w:t>;</w:t>
      </w:r>
    </w:p>
    <w:p w:rsidR="00506F7A" w:rsidRPr="00D63EE9" w:rsidRDefault="00A5364F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546869" w:rsidRPr="00D63EE9">
        <w:rPr>
          <w:rFonts w:eastAsiaTheme="minorHAnsi"/>
          <w:sz w:val="28"/>
          <w:szCs w:val="28"/>
          <w:lang w:eastAsia="en-US"/>
        </w:rPr>
        <w:t xml:space="preserve">заместителя руководителя Департамента </w:t>
      </w:r>
      <w:r w:rsidR="00A661E2" w:rsidRPr="00D63EE9">
        <w:rPr>
          <w:sz w:val="28"/>
          <w:szCs w:val="28"/>
        </w:rPr>
        <w:t>внутреннего контроля и</w:t>
      </w:r>
      <w:r w:rsidR="00BA2ABA">
        <w:rPr>
          <w:sz w:val="28"/>
          <w:szCs w:val="28"/>
        </w:rPr>
        <w:t> </w:t>
      </w:r>
      <w:r w:rsidR="00A661E2" w:rsidRPr="00D63EE9">
        <w:rPr>
          <w:sz w:val="28"/>
          <w:szCs w:val="28"/>
        </w:rPr>
        <w:t>надзора Ненецкого автономного округа</w:t>
      </w:r>
      <w:r w:rsidR="00A661E2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8A02AE">
        <w:rPr>
          <w:rFonts w:eastAsiaTheme="minorHAnsi"/>
          <w:sz w:val="28"/>
          <w:szCs w:val="28"/>
          <w:lang w:eastAsia="en-US"/>
        </w:rPr>
        <w:t>–</w:t>
      </w:r>
      <w:r w:rsidR="00546869" w:rsidRPr="00D63EE9">
        <w:rPr>
          <w:rFonts w:eastAsiaTheme="minorHAnsi"/>
          <w:sz w:val="28"/>
          <w:szCs w:val="28"/>
          <w:lang w:eastAsia="en-US"/>
        </w:rPr>
        <w:t xml:space="preserve"> начальник</w:t>
      </w:r>
      <w:r w:rsidR="00B62C33">
        <w:rPr>
          <w:rFonts w:eastAsiaTheme="minorHAnsi"/>
          <w:sz w:val="28"/>
          <w:szCs w:val="28"/>
          <w:lang w:eastAsia="en-US"/>
        </w:rPr>
        <w:t>а</w:t>
      </w:r>
      <w:r w:rsidR="00546869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D60D89">
        <w:rPr>
          <w:rFonts w:eastAsiaTheme="minorHAnsi"/>
          <w:sz w:val="28"/>
          <w:szCs w:val="28"/>
          <w:lang w:eastAsia="en-US"/>
        </w:rPr>
        <w:t>у</w:t>
      </w:r>
      <w:r w:rsidR="00546869" w:rsidRPr="00D63EE9">
        <w:rPr>
          <w:rFonts w:eastAsiaTheme="minorHAnsi"/>
          <w:sz w:val="28"/>
          <w:szCs w:val="28"/>
          <w:lang w:eastAsia="en-US"/>
        </w:rPr>
        <w:t>правления государственного строительного и жилищного надзора</w:t>
      </w:r>
      <w:r w:rsidR="00A661E2">
        <w:rPr>
          <w:rFonts w:eastAsiaTheme="minorHAnsi"/>
          <w:sz w:val="28"/>
          <w:szCs w:val="28"/>
          <w:lang w:eastAsia="en-US"/>
        </w:rPr>
        <w:t xml:space="preserve"> </w:t>
      </w:r>
      <w:r w:rsidR="00A661E2" w:rsidRPr="00D63EE9">
        <w:rPr>
          <w:sz w:val="28"/>
          <w:szCs w:val="28"/>
        </w:rPr>
        <w:t>Ненецкого автономного округа</w:t>
      </w:r>
      <w:r w:rsidR="00273E6A" w:rsidRPr="00D63EE9">
        <w:rPr>
          <w:rFonts w:eastAsiaTheme="minorHAnsi"/>
          <w:sz w:val="28"/>
          <w:szCs w:val="28"/>
          <w:lang w:eastAsia="en-US"/>
        </w:rPr>
        <w:t>;</w:t>
      </w:r>
    </w:p>
    <w:p w:rsidR="00273E6A" w:rsidRPr="00D63EE9" w:rsidRDefault="00767F92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3EE9">
        <w:rPr>
          <w:rFonts w:eastAsiaTheme="minorHAnsi"/>
          <w:sz w:val="28"/>
          <w:szCs w:val="28"/>
          <w:lang w:eastAsia="en-US"/>
        </w:rPr>
        <w:t>3)</w:t>
      </w:r>
      <w:r w:rsidR="00A5364F">
        <w:rPr>
          <w:sz w:val="28"/>
          <w:szCs w:val="28"/>
        </w:rPr>
        <w:t> </w:t>
      </w:r>
      <w:r w:rsidR="00273E6A" w:rsidRPr="00D63EE9">
        <w:rPr>
          <w:sz w:val="28"/>
          <w:szCs w:val="28"/>
        </w:rPr>
        <w:t>к</w:t>
      </w:r>
      <w:r w:rsidR="00273E6A" w:rsidRPr="00D63EE9">
        <w:rPr>
          <w:rFonts w:eastAsiaTheme="minorHAnsi"/>
          <w:sz w:val="28"/>
          <w:szCs w:val="28"/>
          <w:lang w:eastAsia="en-US"/>
        </w:rPr>
        <w:t>омитета охраны объектов культурного наследия</w:t>
      </w:r>
      <w:r w:rsidR="00A661E2">
        <w:rPr>
          <w:rFonts w:eastAsiaTheme="minorHAnsi"/>
          <w:sz w:val="28"/>
          <w:szCs w:val="28"/>
          <w:lang w:eastAsia="en-US"/>
        </w:rPr>
        <w:t xml:space="preserve"> </w:t>
      </w:r>
      <w:r w:rsidR="00A661E2" w:rsidRPr="00D63EE9">
        <w:rPr>
          <w:sz w:val="28"/>
          <w:szCs w:val="28"/>
        </w:rPr>
        <w:t>Ненецкого автономного округ</w:t>
      </w:r>
      <w:r w:rsidR="00A661E2">
        <w:rPr>
          <w:sz w:val="28"/>
          <w:szCs w:val="28"/>
        </w:rPr>
        <w:t>а</w:t>
      </w:r>
      <w:r w:rsidR="00273E6A" w:rsidRPr="00D63EE9">
        <w:rPr>
          <w:rFonts w:eastAsiaTheme="minorHAnsi"/>
          <w:sz w:val="28"/>
          <w:szCs w:val="28"/>
          <w:lang w:eastAsia="en-US"/>
        </w:rPr>
        <w:t>;</w:t>
      </w:r>
    </w:p>
    <w:p w:rsidR="000865B4" w:rsidRDefault="00BF5180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73E6A" w:rsidRPr="00D63EE9">
        <w:rPr>
          <w:rFonts w:eastAsiaTheme="minorHAnsi"/>
          <w:sz w:val="28"/>
          <w:szCs w:val="28"/>
          <w:lang w:eastAsia="en-US"/>
        </w:rPr>
        <w:t xml:space="preserve">) </w:t>
      </w:r>
      <w:r w:rsidR="00273E6A" w:rsidRPr="00D63EE9">
        <w:rPr>
          <w:sz w:val="28"/>
          <w:szCs w:val="28"/>
        </w:rPr>
        <w:t>к</w:t>
      </w:r>
      <w:r w:rsidR="00273E6A" w:rsidRPr="00D63EE9">
        <w:rPr>
          <w:rFonts w:eastAsiaTheme="minorHAnsi"/>
          <w:sz w:val="28"/>
          <w:szCs w:val="28"/>
          <w:lang w:eastAsia="en-US"/>
        </w:rPr>
        <w:t>омитета по ветеринарии</w:t>
      </w:r>
      <w:r w:rsidR="00A661E2">
        <w:rPr>
          <w:rFonts w:eastAsiaTheme="minorHAnsi"/>
          <w:sz w:val="28"/>
          <w:szCs w:val="28"/>
          <w:lang w:eastAsia="en-US"/>
        </w:rPr>
        <w:t xml:space="preserve"> </w:t>
      </w:r>
      <w:r w:rsidR="00A661E2" w:rsidRPr="00D63EE9">
        <w:rPr>
          <w:sz w:val="28"/>
          <w:szCs w:val="28"/>
        </w:rPr>
        <w:t>Ненецкого автономного округ</w:t>
      </w:r>
      <w:r w:rsidR="00A661E2">
        <w:rPr>
          <w:sz w:val="28"/>
          <w:szCs w:val="28"/>
        </w:rPr>
        <w:t>а</w:t>
      </w:r>
      <w:r w:rsidR="003F790C">
        <w:rPr>
          <w:sz w:val="28"/>
          <w:szCs w:val="28"/>
        </w:rPr>
        <w:t>;</w:t>
      </w:r>
    </w:p>
    <w:p w:rsidR="000865B4" w:rsidRDefault="000865B4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отдел</w:t>
      </w:r>
      <w:r w:rsidR="00DD681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административно-правовой работы и лицензирования;</w:t>
      </w:r>
    </w:p>
    <w:p w:rsidR="00273E6A" w:rsidRPr="00D63EE9" w:rsidRDefault="000865B4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сектор</w:t>
      </w:r>
      <w:r w:rsidR="00DD681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организационной работы</w:t>
      </w:r>
      <w:r w:rsidR="00273E6A" w:rsidRPr="00D63EE9">
        <w:rPr>
          <w:rFonts w:eastAsiaTheme="minorHAnsi"/>
          <w:sz w:val="28"/>
          <w:szCs w:val="28"/>
          <w:lang w:eastAsia="en-US"/>
        </w:rPr>
        <w:t>.</w:t>
      </w:r>
    </w:p>
    <w:p w:rsidR="002C1D79" w:rsidRPr="00D63EE9" w:rsidRDefault="00F53AC2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EE9">
        <w:rPr>
          <w:sz w:val="28"/>
          <w:szCs w:val="28"/>
        </w:rPr>
        <w:t>3</w:t>
      </w:r>
      <w:r w:rsidR="00A5364F">
        <w:rPr>
          <w:rFonts w:eastAsiaTheme="minorHAnsi"/>
          <w:sz w:val="28"/>
          <w:szCs w:val="28"/>
          <w:lang w:eastAsia="en-US"/>
        </w:rPr>
        <w:t>. </w:t>
      </w:r>
      <w:r w:rsidR="006A7051" w:rsidRPr="00D63EE9">
        <w:rPr>
          <w:sz w:val="28"/>
          <w:szCs w:val="28"/>
        </w:rPr>
        <w:t>З</w:t>
      </w:r>
      <w:r w:rsidR="006A7051" w:rsidRPr="00D63EE9">
        <w:rPr>
          <w:rFonts w:eastAsiaTheme="minorHAnsi"/>
          <w:sz w:val="28"/>
          <w:szCs w:val="28"/>
          <w:lang w:eastAsia="en-US"/>
        </w:rPr>
        <w:t xml:space="preserve">аместитель руководителя Департамента </w:t>
      </w:r>
      <w:r w:rsidR="00A661E2" w:rsidRPr="00D63EE9">
        <w:rPr>
          <w:sz w:val="28"/>
          <w:szCs w:val="28"/>
        </w:rPr>
        <w:t>внутреннего контроля и</w:t>
      </w:r>
      <w:r w:rsidR="00BA2ABA">
        <w:rPr>
          <w:sz w:val="28"/>
          <w:szCs w:val="28"/>
        </w:rPr>
        <w:t> </w:t>
      </w:r>
      <w:r w:rsidR="00A661E2" w:rsidRPr="00D63EE9">
        <w:rPr>
          <w:sz w:val="28"/>
          <w:szCs w:val="28"/>
        </w:rPr>
        <w:t>надзора Ненецкого автономного округа</w:t>
      </w:r>
      <w:r w:rsidR="00A661E2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8A02AE">
        <w:rPr>
          <w:rFonts w:eastAsiaTheme="minorHAnsi"/>
          <w:sz w:val="28"/>
          <w:szCs w:val="28"/>
          <w:lang w:eastAsia="en-US"/>
        </w:rPr>
        <w:t>–</w:t>
      </w:r>
      <w:r w:rsidR="006A7051" w:rsidRPr="00D63EE9">
        <w:rPr>
          <w:rFonts w:eastAsiaTheme="minorHAnsi"/>
          <w:sz w:val="28"/>
          <w:szCs w:val="28"/>
          <w:lang w:eastAsia="en-US"/>
        </w:rPr>
        <w:t xml:space="preserve"> начальник </w:t>
      </w:r>
      <w:r w:rsidR="00D60D89">
        <w:rPr>
          <w:rFonts w:eastAsiaTheme="minorHAnsi"/>
          <w:sz w:val="28"/>
          <w:szCs w:val="28"/>
          <w:lang w:eastAsia="en-US"/>
        </w:rPr>
        <w:t>к</w:t>
      </w:r>
      <w:r w:rsidR="006F788C">
        <w:rPr>
          <w:sz w:val="28"/>
          <w:szCs w:val="28"/>
        </w:rPr>
        <w:t>онтрольного у</w:t>
      </w:r>
      <w:r w:rsidR="006F788C" w:rsidRPr="004F682F">
        <w:rPr>
          <w:sz w:val="28"/>
          <w:szCs w:val="28"/>
        </w:rPr>
        <w:t>правлени</w:t>
      </w:r>
      <w:r w:rsidR="006F788C">
        <w:rPr>
          <w:sz w:val="28"/>
          <w:szCs w:val="28"/>
        </w:rPr>
        <w:t>я</w:t>
      </w:r>
      <w:r w:rsidR="006F788C" w:rsidRPr="00D63EE9">
        <w:rPr>
          <w:sz w:val="28"/>
          <w:szCs w:val="28"/>
        </w:rPr>
        <w:t xml:space="preserve"> </w:t>
      </w:r>
      <w:r w:rsidR="006A7051" w:rsidRPr="00D63EE9">
        <w:rPr>
          <w:sz w:val="28"/>
          <w:szCs w:val="28"/>
        </w:rPr>
        <w:t xml:space="preserve">Ненецкого автономного округа </w:t>
      </w:r>
      <w:r w:rsidR="006A7051" w:rsidRPr="00D63EE9">
        <w:rPr>
          <w:rFonts w:eastAsiaTheme="minorHAnsi"/>
          <w:sz w:val="28"/>
          <w:szCs w:val="28"/>
          <w:lang w:eastAsia="en-US"/>
        </w:rPr>
        <w:t xml:space="preserve">организует и контролирует </w:t>
      </w:r>
      <w:r w:rsidR="006A7051" w:rsidRPr="00D63EE9">
        <w:rPr>
          <w:rFonts w:eastAsiaTheme="minorHAnsi"/>
          <w:sz w:val="28"/>
          <w:szCs w:val="28"/>
          <w:lang w:eastAsia="en-US"/>
        </w:rPr>
        <w:lastRenderedPageBreak/>
        <w:t xml:space="preserve">деятельность </w:t>
      </w:r>
      <w:r w:rsidR="00D60D89">
        <w:rPr>
          <w:rFonts w:eastAsiaTheme="minorHAnsi"/>
          <w:sz w:val="28"/>
          <w:szCs w:val="28"/>
          <w:lang w:eastAsia="en-US"/>
        </w:rPr>
        <w:t>контрольного управления</w:t>
      </w:r>
      <w:r w:rsidR="00A661E2">
        <w:rPr>
          <w:rFonts w:eastAsiaTheme="minorHAnsi"/>
          <w:sz w:val="28"/>
          <w:szCs w:val="28"/>
          <w:lang w:eastAsia="en-US"/>
        </w:rPr>
        <w:t xml:space="preserve"> </w:t>
      </w:r>
      <w:r w:rsidR="00A661E2" w:rsidRPr="00D63EE9">
        <w:rPr>
          <w:sz w:val="28"/>
          <w:szCs w:val="28"/>
        </w:rPr>
        <w:t>Ненецкого автономного округа</w:t>
      </w:r>
      <w:r w:rsidR="000E05F0" w:rsidRPr="00D63EE9">
        <w:rPr>
          <w:sz w:val="28"/>
          <w:szCs w:val="28"/>
        </w:rPr>
        <w:t>, состоящего из</w:t>
      </w:r>
      <w:r w:rsidR="009D6915" w:rsidRPr="00D63EE9">
        <w:rPr>
          <w:sz w:val="28"/>
          <w:szCs w:val="28"/>
        </w:rPr>
        <w:t>:</w:t>
      </w:r>
    </w:p>
    <w:p w:rsidR="009D6915" w:rsidRPr="00D63EE9" w:rsidRDefault="009D6915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EE9">
        <w:rPr>
          <w:sz w:val="28"/>
          <w:szCs w:val="28"/>
        </w:rPr>
        <w:t xml:space="preserve">1) </w:t>
      </w:r>
      <w:r w:rsidR="00516341" w:rsidRPr="00D63EE9">
        <w:rPr>
          <w:sz w:val="28"/>
          <w:szCs w:val="28"/>
        </w:rPr>
        <w:t>сектора финансового контроля</w:t>
      </w:r>
      <w:r w:rsidR="008A02AE">
        <w:rPr>
          <w:sz w:val="28"/>
          <w:szCs w:val="28"/>
        </w:rPr>
        <w:t xml:space="preserve"> и </w:t>
      </w:r>
      <w:r w:rsidR="008A02AE" w:rsidRPr="00D63EE9">
        <w:rPr>
          <w:sz w:val="28"/>
          <w:szCs w:val="28"/>
        </w:rPr>
        <w:t>контроля в сфере закупок</w:t>
      </w:r>
      <w:r w:rsidRPr="00D63EE9">
        <w:rPr>
          <w:sz w:val="28"/>
          <w:szCs w:val="28"/>
        </w:rPr>
        <w:t>;</w:t>
      </w:r>
    </w:p>
    <w:p w:rsidR="00516341" w:rsidRPr="00D63EE9" w:rsidRDefault="00771A02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341" w:rsidRPr="00D63EE9">
        <w:rPr>
          <w:sz w:val="28"/>
          <w:szCs w:val="28"/>
        </w:rPr>
        <w:t>) сектора имуществ</w:t>
      </w:r>
      <w:r w:rsidR="00BA2ABA">
        <w:rPr>
          <w:sz w:val="28"/>
          <w:szCs w:val="28"/>
        </w:rPr>
        <w:t>енного контроля</w:t>
      </w:r>
      <w:r w:rsidR="00516341" w:rsidRPr="00D63EE9">
        <w:rPr>
          <w:sz w:val="28"/>
          <w:szCs w:val="28"/>
        </w:rPr>
        <w:t>;</w:t>
      </w:r>
    </w:p>
    <w:p w:rsidR="00516341" w:rsidRPr="00D63EE9" w:rsidRDefault="00771A02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41" w:rsidRPr="00D63EE9">
        <w:rPr>
          <w:sz w:val="28"/>
          <w:szCs w:val="28"/>
        </w:rPr>
        <w:t>) сектора анали</w:t>
      </w:r>
      <w:r w:rsidR="008A02AE">
        <w:rPr>
          <w:sz w:val="28"/>
          <w:szCs w:val="28"/>
        </w:rPr>
        <w:t>за и</w:t>
      </w:r>
      <w:r w:rsidR="00516341" w:rsidRPr="00D63EE9">
        <w:rPr>
          <w:sz w:val="28"/>
          <w:szCs w:val="28"/>
        </w:rPr>
        <w:t xml:space="preserve"> контроля.</w:t>
      </w:r>
    </w:p>
    <w:p w:rsidR="00A661E2" w:rsidRDefault="00F53AC2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3EE9">
        <w:rPr>
          <w:sz w:val="28"/>
          <w:szCs w:val="28"/>
        </w:rPr>
        <w:t>4</w:t>
      </w:r>
      <w:r w:rsidR="00A5364F">
        <w:rPr>
          <w:sz w:val="28"/>
          <w:szCs w:val="28"/>
        </w:rPr>
        <w:t>. </w:t>
      </w:r>
      <w:r w:rsidR="00D26370" w:rsidRPr="00D63EE9">
        <w:rPr>
          <w:sz w:val="28"/>
          <w:szCs w:val="28"/>
        </w:rPr>
        <w:t>З</w:t>
      </w:r>
      <w:r w:rsidR="00D26370" w:rsidRPr="00D63EE9">
        <w:rPr>
          <w:rFonts w:eastAsiaTheme="minorHAnsi"/>
          <w:sz w:val="28"/>
          <w:szCs w:val="28"/>
          <w:lang w:eastAsia="en-US"/>
        </w:rPr>
        <w:t xml:space="preserve">аместитель </w:t>
      </w:r>
      <w:r w:rsidR="00D63EE9" w:rsidRPr="00D63EE9">
        <w:rPr>
          <w:rFonts w:eastAsiaTheme="minorHAnsi"/>
          <w:sz w:val="28"/>
          <w:szCs w:val="28"/>
          <w:lang w:eastAsia="en-US"/>
        </w:rPr>
        <w:t xml:space="preserve">руководителя Департамента </w:t>
      </w:r>
      <w:r w:rsidR="00A661E2" w:rsidRPr="00D63EE9">
        <w:rPr>
          <w:sz w:val="28"/>
          <w:szCs w:val="28"/>
        </w:rPr>
        <w:t>внутреннего контроля и</w:t>
      </w:r>
      <w:r w:rsidR="00BA2ABA">
        <w:rPr>
          <w:sz w:val="28"/>
          <w:szCs w:val="28"/>
        </w:rPr>
        <w:t> </w:t>
      </w:r>
      <w:r w:rsidR="00A661E2" w:rsidRPr="00D63EE9">
        <w:rPr>
          <w:sz w:val="28"/>
          <w:szCs w:val="28"/>
        </w:rPr>
        <w:t>надзора Ненецкого автономного округа</w:t>
      </w:r>
      <w:r w:rsidR="00A661E2" w:rsidRPr="00D63EE9">
        <w:rPr>
          <w:rFonts w:eastAsiaTheme="minorHAnsi"/>
          <w:sz w:val="28"/>
          <w:szCs w:val="28"/>
          <w:lang w:eastAsia="en-US"/>
        </w:rPr>
        <w:t xml:space="preserve"> </w:t>
      </w:r>
      <w:r w:rsidR="003E4843">
        <w:rPr>
          <w:rFonts w:eastAsiaTheme="minorHAnsi"/>
          <w:sz w:val="28"/>
          <w:szCs w:val="28"/>
          <w:lang w:eastAsia="en-US"/>
        </w:rPr>
        <w:t>–</w:t>
      </w:r>
      <w:r w:rsidR="00D63EE9" w:rsidRPr="00D63EE9">
        <w:rPr>
          <w:rFonts w:eastAsiaTheme="minorHAnsi"/>
          <w:sz w:val="28"/>
          <w:szCs w:val="28"/>
          <w:lang w:eastAsia="en-US"/>
        </w:rPr>
        <w:t xml:space="preserve"> начальник </w:t>
      </w:r>
      <w:r w:rsidR="00D60D89">
        <w:rPr>
          <w:rFonts w:eastAsiaTheme="minorHAnsi"/>
          <w:sz w:val="28"/>
          <w:szCs w:val="28"/>
          <w:lang w:eastAsia="en-US"/>
        </w:rPr>
        <w:t>у</w:t>
      </w:r>
      <w:r w:rsidR="00D63EE9" w:rsidRPr="00D63EE9">
        <w:rPr>
          <w:rFonts w:eastAsiaTheme="minorHAnsi"/>
          <w:sz w:val="28"/>
          <w:szCs w:val="28"/>
          <w:lang w:eastAsia="en-US"/>
        </w:rPr>
        <w:t xml:space="preserve">правления государственного строительного и жилищного надзора </w:t>
      </w:r>
      <w:r w:rsidR="00D63EE9" w:rsidRPr="00D63EE9">
        <w:rPr>
          <w:sz w:val="28"/>
          <w:szCs w:val="28"/>
        </w:rPr>
        <w:t>Ненецкого автономного округа</w:t>
      </w:r>
      <w:r w:rsidR="009D6915" w:rsidRPr="00D63EE9">
        <w:rPr>
          <w:sz w:val="28"/>
          <w:szCs w:val="28"/>
        </w:rPr>
        <w:t xml:space="preserve"> </w:t>
      </w:r>
      <w:r w:rsidR="000E05F0" w:rsidRPr="00D63EE9">
        <w:rPr>
          <w:rFonts w:eastAsiaTheme="minorHAnsi"/>
          <w:sz w:val="28"/>
          <w:szCs w:val="28"/>
          <w:lang w:eastAsia="en-US"/>
        </w:rPr>
        <w:t xml:space="preserve">организует и контролирует </w:t>
      </w:r>
      <w:r w:rsidR="00FD55F9" w:rsidRPr="00D63EE9">
        <w:rPr>
          <w:rFonts w:eastAsiaTheme="minorHAnsi"/>
          <w:sz w:val="28"/>
          <w:szCs w:val="28"/>
          <w:lang w:eastAsia="en-US"/>
        </w:rPr>
        <w:t>деятельность</w:t>
      </w:r>
      <w:r w:rsidR="00A661E2">
        <w:rPr>
          <w:rFonts w:eastAsiaTheme="minorHAnsi"/>
          <w:sz w:val="28"/>
          <w:szCs w:val="28"/>
          <w:lang w:eastAsia="en-US"/>
        </w:rPr>
        <w:t>:</w:t>
      </w:r>
    </w:p>
    <w:p w:rsidR="00A661E2" w:rsidRDefault="00A661E2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EE9">
        <w:rPr>
          <w:sz w:val="28"/>
          <w:szCs w:val="28"/>
        </w:rPr>
        <w:t>к</w:t>
      </w:r>
      <w:r w:rsidRPr="00D63EE9">
        <w:rPr>
          <w:rFonts w:eastAsiaTheme="minorHAnsi"/>
          <w:sz w:val="28"/>
          <w:szCs w:val="28"/>
          <w:lang w:eastAsia="en-US"/>
        </w:rPr>
        <w:t>омитета государственного надзора за техническим состоянием самоходных машин и других видов техники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3EE9"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>;</w:t>
      </w:r>
    </w:p>
    <w:p w:rsidR="00FD55F9" w:rsidRPr="00D63EE9" w:rsidRDefault="00CD6433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D26370" w:rsidRPr="00D63EE9">
        <w:rPr>
          <w:rFonts w:eastAsiaTheme="minorHAnsi"/>
          <w:sz w:val="28"/>
          <w:szCs w:val="28"/>
          <w:lang w:eastAsia="en-US"/>
        </w:rPr>
        <w:t>правления</w:t>
      </w:r>
      <w:r w:rsidR="00A661E2">
        <w:rPr>
          <w:rFonts w:eastAsiaTheme="minorHAnsi"/>
          <w:sz w:val="28"/>
          <w:szCs w:val="28"/>
          <w:lang w:eastAsia="en-US"/>
        </w:rPr>
        <w:t xml:space="preserve"> </w:t>
      </w:r>
      <w:r w:rsidR="00A661E2" w:rsidRPr="00D63EE9">
        <w:rPr>
          <w:rFonts w:eastAsiaTheme="minorHAnsi"/>
          <w:sz w:val="28"/>
          <w:szCs w:val="28"/>
          <w:lang w:eastAsia="en-US"/>
        </w:rPr>
        <w:t xml:space="preserve">государственного строительного и жилищного надзора </w:t>
      </w:r>
      <w:r w:rsidR="00A661E2" w:rsidRPr="00D63EE9">
        <w:rPr>
          <w:sz w:val="28"/>
          <w:szCs w:val="28"/>
        </w:rPr>
        <w:t>Ненецкого автономного округа</w:t>
      </w:r>
      <w:r w:rsidR="000E05F0" w:rsidRPr="00D63EE9">
        <w:rPr>
          <w:rFonts w:eastAsiaTheme="minorHAnsi"/>
          <w:sz w:val="28"/>
          <w:szCs w:val="28"/>
          <w:lang w:eastAsia="en-US"/>
        </w:rPr>
        <w:t>, состоящего из</w:t>
      </w:r>
      <w:r w:rsidR="00FD55F9" w:rsidRPr="00D63EE9">
        <w:rPr>
          <w:rFonts w:eastAsiaTheme="minorHAnsi"/>
          <w:sz w:val="28"/>
          <w:szCs w:val="28"/>
          <w:lang w:eastAsia="en-US"/>
        </w:rPr>
        <w:t>:</w:t>
      </w:r>
    </w:p>
    <w:p w:rsidR="00D63EE9" w:rsidRPr="00D63EE9" w:rsidRDefault="00A5364F" w:rsidP="007B02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D63EE9" w:rsidRPr="00D63EE9">
        <w:rPr>
          <w:rFonts w:eastAsiaTheme="minorHAnsi"/>
          <w:sz w:val="28"/>
          <w:szCs w:val="28"/>
          <w:lang w:eastAsia="en-US"/>
        </w:rPr>
        <w:t>отдела государственного жилищного надзора и лицензи</w:t>
      </w:r>
      <w:r w:rsidR="00C62A33">
        <w:rPr>
          <w:rFonts w:eastAsiaTheme="minorHAnsi"/>
          <w:sz w:val="28"/>
          <w:szCs w:val="28"/>
          <w:lang w:eastAsia="en-US"/>
        </w:rPr>
        <w:t xml:space="preserve">онного </w:t>
      </w:r>
      <w:bookmarkStart w:id="0" w:name="_GoBack"/>
      <w:bookmarkEnd w:id="0"/>
      <w:r w:rsidR="00D63EE9" w:rsidRPr="00D63EE9">
        <w:rPr>
          <w:rFonts w:eastAsiaTheme="minorHAnsi"/>
          <w:sz w:val="28"/>
          <w:szCs w:val="28"/>
          <w:lang w:eastAsia="en-US"/>
        </w:rPr>
        <w:t>контроля;</w:t>
      </w:r>
    </w:p>
    <w:p w:rsidR="009D6915" w:rsidRDefault="003E4843" w:rsidP="007B0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5364F">
        <w:rPr>
          <w:rFonts w:eastAsiaTheme="minorHAnsi"/>
          <w:sz w:val="28"/>
          <w:szCs w:val="28"/>
          <w:lang w:eastAsia="en-US"/>
        </w:rPr>
        <w:t>) </w:t>
      </w:r>
      <w:r w:rsidR="00D63EE9" w:rsidRPr="00D63EE9">
        <w:rPr>
          <w:rFonts w:eastAsiaTheme="minorHAnsi"/>
          <w:sz w:val="28"/>
          <w:szCs w:val="28"/>
          <w:lang w:eastAsia="en-US"/>
        </w:rPr>
        <w:t>отдела государственной экспертизы</w:t>
      </w:r>
      <w:r>
        <w:rPr>
          <w:rFonts w:eastAsiaTheme="minorHAnsi"/>
          <w:sz w:val="28"/>
          <w:szCs w:val="28"/>
          <w:lang w:eastAsia="en-US"/>
        </w:rPr>
        <w:t xml:space="preserve"> и государственного строительного надзора.</w:t>
      </w:r>
      <w:r w:rsidR="009D6915" w:rsidRPr="00D63EE9">
        <w:rPr>
          <w:sz w:val="28"/>
          <w:szCs w:val="28"/>
        </w:rPr>
        <w:t xml:space="preserve">  </w:t>
      </w:r>
    </w:p>
    <w:p w:rsidR="00506F7A" w:rsidRPr="00D63EE9" w:rsidRDefault="00506F7A" w:rsidP="002C1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F7A" w:rsidRPr="00D63EE9" w:rsidRDefault="00506F7A" w:rsidP="002C1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D79" w:rsidRPr="00D63EE9" w:rsidRDefault="00506F7A" w:rsidP="00506F7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3EE9">
        <w:rPr>
          <w:bCs/>
          <w:sz w:val="28"/>
          <w:szCs w:val="28"/>
        </w:rPr>
        <w:t>_______________</w:t>
      </w:r>
    </w:p>
    <w:p w:rsidR="00055916" w:rsidRPr="00D63EE9" w:rsidRDefault="00055916" w:rsidP="00C042CA">
      <w:pPr>
        <w:autoSpaceDE w:val="0"/>
        <w:autoSpaceDN w:val="0"/>
        <w:adjustRightInd w:val="0"/>
        <w:rPr>
          <w:sz w:val="28"/>
          <w:szCs w:val="28"/>
        </w:rPr>
      </w:pPr>
    </w:p>
    <w:p w:rsidR="00FA0219" w:rsidRPr="00D63EE9" w:rsidRDefault="00FA0219" w:rsidP="0029207E">
      <w:pPr>
        <w:spacing w:after="200" w:line="276" w:lineRule="auto"/>
        <w:rPr>
          <w:sz w:val="28"/>
          <w:szCs w:val="28"/>
        </w:rPr>
      </w:pPr>
    </w:p>
    <w:sectPr w:rsidR="00FA0219" w:rsidRPr="00D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4"/>
    <w:rsid w:val="00055916"/>
    <w:rsid w:val="00067BBE"/>
    <w:rsid w:val="000865B4"/>
    <w:rsid w:val="000B6B7F"/>
    <w:rsid w:val="000E05F0"/>
    <w:rsid w:val="00101D7E"/>
    <w:rsid w:val="001051BE"/>
    <w:rsid w:val="001D7D56"/>
    <w:rsid w:val="00261248"/>
    <w:rsid w:val="00273E6A"/>
    <w:rsid w:val="0029207E"/>
    <w:rsid w:val="002C1D79"/>
    <w:rsid w:val="002D1ECB"/>
    <w:rsid w:val="002D232C"/>
    <w:rsid w:val="002D339C"/>
    <w:rsid w:val="002F6E68"/>
    <w:rsid w:val="003415D5"/>
    <w:rsid w:val="00341D8C"/>
    <w:rsid w:val="003E0CFB"/>
    <w:rsid w:val="003E4843"/>
    <w:rsid w:val="003F790C"/>
    <w:rsid w:val="004621CD"/>
    <w:rsid w:val="0048271B"/>
    <w:rsid w:val="004A5AB4"/>
    <w:rsid w:val="004E74A5"/>
    <w:rsid w:val="00506F7A"/>
    <w:rsid w:val="00516341"/>
    <w:rsid w:val="00546869"/>
    <w:rsid w:val="0059253E"/>
    <w:rsid w:val="00593734"/>
    <w:rsid w:val="00595ECF"/>
    <w:rsid w:val="005A3BE6"/>
    <w:rsid w:val="005A3FEB"/>
    <w:rsid w:val="005C6A18"/>
    <w:rsid w:val="00617B8B"/>
    <w:rsid w:val="006A7051"/>
    <w:rsid w:val="006C79DA"/>
    <w:rsid w:val="006F788C"/>
    <w:rsid w:val="007060C7"/>
    <w:rsid w:val="00717E22"/>
    <w:rsid w:val="00735DD4"/>
    <w:rsid w:val="00767F92"/>
    <w:rsid w:val="00771A02"/>
    <w:rsid w:val="00791B17"/>
    <w:rsid w:val="007A24E5"/>
    <w:rsid w:val="007A3206"/>
    <w:rsid w:val="007B02D3"/>
    <w:rsid w:val="007D529D"/>
    <w:rsid w:val="007E04D9"/>
    <w:rsid w:val="00815839"/>
    <w:rsid w:val="008563C5"/>
    <w:rsid w:val="008A02AE"/>
    <w:rsid w:val="008A4D7B"/>
    <w:rsid w:val="008B65BA"/>
    <w:rsid w:val="008E381F"/>
    <w:rsid w:val="00954DB6"/>
    <w:rsid w:val="00990FB4"/>
    <w:rsid w:val="009D6915"/>
    <w:rsid w:val="00A25631"/>
    <w:rsid w:val="00A5364F"/>
    <w:rsid w:val="00A661E2"/>
    <w:rsid w:val="00AA4B2A"/>
    <w:rsid w:val="00AD2BF5"/>
    <w:rsid w:val="00B1489F"/>
    <w:rsid w:val="00B25ADF"/>
    <w:rsid w:val="00B454BB"/>
    <w:rsid w:val="00B62C33"/>
    <w:rsid w:val="00BA2ABA"/>
    <w:rsid w:val="00BD164C"/>
    <w:rsid w:val="00BF5180"/>
    <w:rsid w:val="00BF7B38"/>
    <w:rsid w:val="00C042CA"/>
    <w:rsid w:val="00C17DF6"/>
    <w:rsid w:val="00C500BF"/>
    <w:rsid w:val="00C62A33"/>
    <w:rsid w:val="00CC06C0"/>
    <w:rsid w:val="00CC7254"/>
    <w:rsid w:val="00CD6433"/>
    <w:rsid w:val="00CE110D"/>
    <w:rsid w:val="00D217F8"/>
    <w:rsid w:val="00D26370"/>
    <w:rsid w:val="00D60D89"/>
    <w:rsid w:val="00D63EE9"/>
    <w:rsid w:val="00DB6B91"/>
    <w:rsid w:val="00DD2CD7"/>
    <w:rsid w:val="00DD6812"/>
    <w:rsid w:val="00DE0854"/>
    <w:rsid w:val="00ED1094"/>
    <w:rsid w:val="00EF4278"/>
    <w:rsid w:val="00F3009C"/>
    <w:rsid w:val="00F53AC2"/>
    <w:rsid w:val="00F6281B"/>
    <w:rsid w:val="00F71D80"/>
    <w:rsid w:val="00FA0219"/>
    <w:rsid w:val="00FA4986"/>
    <w:rsid w:val="00FC4800"/>
    <w:rsid w:val="00FC7B5B"/>
    <w:rsid w:val="00FD55F9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67BE-841C-4AB1-AEEC-7CD4F41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05591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5916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5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0C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0C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0C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0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07E"/>
    <w:pPr>
      <w:ind w:left="720"/>
      <w:contextualSpacing/>
    </w:pPr>
  </w:style>
  <w:style w:type="paragraph" w:customStyle="1" w:styleId="Style1">
    <w:name w:val="Style1"/>
    <w:basedOn w:val="a"/>
    <w:rsid w:val="008A4D7B"/>
    <w:pPr>
      <w:widowControl w:val="0"/>
      <w:autoSpaceDE w:val="0"/>
      <w:autoSpaceDN w:val="0"/>
      <w:adjustRightInd w:val="0"/>
      <w:spacing w:line="300" w:lineRule="exact"/>
      <w:ind w:firstLine="2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Антонина Сергеевна</dc:creator>
  <cp:lastModifiedBy>Рябова Антонина Сергеевна</cp:lastModifiedBy>
  <cp:revision>4</cp:revision>
  <cp:lastPrinted>2015-04-22T08:46:00Z</cp:lastPrinted>
  <dcterms:created xsi:type="dcterms:W3CDTF">2020-05-26T10:41:00Z</dcterms:created>
  <dcterms:modified xsi:type="dcterms:W3CDTF">2020-05-26T10:48:00Z</dcterms:modified>
</cp:coreProperties>
</file>