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1A9A" w:rsidRPr="00295B7B" w:rsidRDefault="004B0A28" w:rsidP="00C95C5B">
      <w:pPr>
        <w:jc w:val="center"/>
        <w:rPr>
          <w:sz w:val="22"/>
          <w:lang w:val="en-US"/>
        </w:rPr>
      </w:pPr>
      <w:r w:rsidRPr="00295B7B">
        <w:rPr>
          <w:noProof/>
        </w:rPr>
        <mc:AlternateContent>
          <mc:Choice Requires="wps">
            <w:drawing>
              <wp:anchor distT="0" distB="0" distL="114300" distR="114300" simplePos="0" relativeHeight="251659264" behindDoc="0" locked="0" layoutInCell="1" allowOverlap="1">
                <wp:simplePos x="0" y="0"/>
                <wp:positionH relativeFrom="column">
                  <wp:posOffset>2809249</wp:posOffset>
                </wp:positionH>
                <wp:positionV relativeFrom="paragraph">
                  <wp:posOffset>-284480</wp:posOffset>
                </wp:positionV>
                <wp:extent cx="141668" cy="14166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41668" cy="14166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2C017" id="Прямоугольник 2" o:spid="_x0000_s1026" style="position:absolute;margin-left:221.2pt;margin-top:-22.4pt;width:11.15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" fillcolor="white [3201]" stroked="f" strokeweight="2pt"/>
            </w:pict>
          </mc:Fallback>
        </mc:AlternateContent>
      </w:r>
      <w:r w:rsidR="00B11A9A" w:rsidRPr="00295B7B">
        <w:rPr>
          <w:noProof/>
        </w:rPr>
        <w:drawing>
          <wp:inline distT="0" distB="0" distL="0" distR="0" wp14:anchorId="3435218D" wp14:editId="7554E8B3">
            <wp:extent cx="609600" cy="742950"/>
            <wp:effectExtent l="0" t="0" r="0" b="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B11A9A" w:rsidRPr="00295B7B" w:rsidRDefault="00B11A9A" w:rsidP="00C95C5B">
      <w:pPr>
        <w:jc w:val="center"/>
        <w:rPr>
          <w:sz w:val="28"/>
          <w:lang w:val="en-US"/>
        </w:rPr>
      </w:pPr>
    </w:p>
    <w:p w:rsidR="0025536F" w:rsidRDefault="0025536F" w:rsidP="0025536F">
      <w:pPr>
        <w:jc w:val="center"/>
        <w:rPr>
          <w:b/>
          <w:bCs/>
          <w:sz w:val="28"/>
          <w:szCs w:val="28"/>
        </w:rPr>
      </w:pPr>
      <w:r w:rsidRPr="006A68C6">
        <w:rPr>
          <w:b/>
          <w:bCs/>
          <w:sz w:val="28"/>
          <w:szCs w:val="28"/>
        </w:rPr>
        <w:t xml:space="preserve">Департамент внутреннего контроля и надзора </w:t>
      </w:r>
    </w:p>
    <w:p w:rsidR="0025536F" w:rsidRDefault="0025536F" w:rsidP="0025536F">
      <w:pPr>
        <w:jc w:val="center"/>
        <w:rPr>
          <w:b/>
          <w:bCs/>
          <w:sz w:val="28"/>
          <w:szCs w:val="28"/>
        </w:rPr>
      </w:pPr>
      <w:r w:rsidRPr="006A68C6">
        <w:rPr>
          <w:b/>
          <w:bCs/>
          <w:sz w:val="28"/>
          <w:szCs w:val="28"/>
        </w:rPr>
        <w:t>Ненецкого автономного округа</w:t>
      </w:r>
    </w:p>
    <w:p w:rsidR="00726449" w:rsidRPr="00295B7B" w:rsidRDefault="00726449" w:rsidP="00C95C5B">
      <w:pPr>
        <w:pStyle w:val="a5"/>
        <w:spacing w:after="0"/>
        <w:ind w:left="0"/>
        <w:jc w:val="center"/>
        <w:rPr>
          <w:b/>
          <w:sz w:val="28"/>
          <w:szCs w:val="28"/>
        </w:rPr>
      </w:pPr>
    </w:p>
    <w:p w:rsidR="00650FA5" w:rsidRPr="00295B7B" w:rsidRDefault="00650FA5" w:rsidP="00C95C5B">
      <w:pPr>
        <w:pStyle w:val="a5"/>
        <w:spacing w:after="0"/>
        <w:ind w:left="0"/>
        <w:jc w:val="center"/>
        <w:rPr>
          <w:b/>
          <w:sz w:val="28"/>
          <w:szCs w:val="28"/>
        </w:rPr>
      </w:pPr>
    </w:p>
    <w:p w:rsidR="00B11A9A" w:rsidRPr="00295B7B" w:rsidRDefault="00726449" w:rsidP="00C95C5B">
      <w:pPr>
        <w:jc w:val="center"/>
        <w:rPr>
          <w:b/>
          <w:sz w:val="28"/>
          <w:szCs w:val="28"/>
        </w:rPr>
      </w:pPr>
      <w:r w:rsidRPr="00295B7B">
        <w:rPr>
          <w:b/>
          <w:sz w:val="28"/>
          <w:szCs w:val="28"/>
        </w:rPr>
        <w:t>ПРИКАЗ</w:t>
      </w:r>
    </w:p>
    <w:p w:rsidR="00B11A9A" w:rsidRPr="00295B7B" w:rsidRDefault="00B11A9A" w:rsidP="00C95C5B">
      <w:pPr>
        <w:jc w:val="center"/>
        <w:rPr>
          <w:sz w:val="28"/>
          <w:szCs w:val="28"/>
        </w:rPr>
      </w:pPr>
    </w:p>
    <w:p w:rsidR="00F14382" w:rsidRPr="00295B7B" w:rsidRDefault="00F14382" w:rsidP="00C95C5B">
      <w:pPr>
        <w:jc w:val="center"/>
        <w:rPr>
          <w:sz w:val="28"/>
          <w:szCs w:val="28"/>
        </w:rPr>
      </w:pPr>
    </w:p>
    <w:p w:rsidR="00B11A9A" w:rsidRPr="00295B7B" w:rsidRDefault="0025536F" w:rsidP="00C95C5B">
      <w:pPr>
        <w:jc w:val="center"/>
        <w:rPr>
          <w:sz w:val="28"/>
          <w:szCs w:val="28"/>
        </w:rPr>
      </w:pPr>
      <w:r>
        <w:rPr>
          <w:sz w:val="28"/>
          <w:szCs w:val="28"/>
        </w:rPr>
        <w:t>от ______________</w:t>
      </w:r>
      <w:r w:rsidR="00B11A9A" w:rsidRPr="00295B7B">
        <w:rPr>
          <w:sz w:val="28"/>
          <w:szCs w:val="28"/>
        </w:rPr>
        <w:t>20</w:t>
      </w:r>
      <w:r>
        <w:rPr>
          <w:sz w:val="28"/>
          <w:szCs w:val="28"/>
        </w:rPr>
        <w:t>20</w:t>
      </w:r>
      <w:r w:rsidR="00B11A9A" w:rsidRPr="00295B7B">
        <w:rPr>
          <w:sz w:val="28"/>
          <w:szCs w:val="28"/>
        </w:rPr>
        <w:t xml:space="preserve"> г. № </w:t>
      </w:r>
      <w:r>
        <w:rPr>
          <w:sz w:val="28"/>
          <w:szCs w:val="28"/>
        </w:rPr>
        <w:t>____</w:t>
      </w:r>
    </w:p>
    <w:p w:rsidR="00B11A9A" w:rsidRPr="00295B7B" w:rsidRDefault="00B11A9A" w:rsidP="00C95C5B">
      <w:pPr>
        <w:jc w:val="center"/>
        <w:rPr>
          <w:sz w:val="24"/>
        </w:rPr>
      </w:pPr>
      <w:r w:rsidRPr="00295B7B">
        <w:rPr>
          <w:sz w:val="28"/>
          <w:szCs w:val="28"/>
        </w:rPr>
        <w:t>г. Нарьян-Мар</w:t>
      </w:r>
    </w:p>
    <w:p w:rsidR="00B11A9A" w:rsidRPr="00295B7B" w:rsidRDefault="00B11A9A" w:rsidP="00C95C5B">
      <w:pPr>
        <w:jc w:val="center"/>
        <w:rPr>
          <w:sz w:val="28"/>
        </w:rPr>
      </w:pPr>
    </w:p>
    <w:p w:rsidR="007E6BA2" w:rsidRDefault="007E6BA2" w:rsidP="00C95C5B">
      <w:pPr>
        <w:autoSpaceDE w:val="0"/>
        <w:autoSpaceDN w:val="0"/>
        <w:adjustRightInd w:val="0"/>
        <w:jc w:val="center"/>
        <w:rPr>
          <w:b/>
          <w:bCs/>
          <w:sz w:val="28"/>
          <w:szCs w:val="28"/>
          <w:lang w:eastAsia="en-US"/>
        </w:rPr>
      </w:pPr>
      <w:r>
        <w:rPr>
          <w:rFonts w:eastAsiaTheme="minorHAnsi"/>
          <w:b/>
          <w:bCs/>
          <w:sz w:val="28"/>
          <w:szCs w:val="28"/>
          <w:lang w:eastAsia="en-US"/>
        </w:rPr>
        <w:t xml:space="preserve">Об утверждении </w:t>
      </w:r>
      <w:r>
        <w:rPr>
          <w:b/>
          <w:bCs/>
          <w:sz w:val="28"/>
          <w:szCs w:val="28"/>
          <w:lang w:eastAsia="en-US"/>
        </w:rPr>
        <w:t>Административного регламента</w:t>
      </w:r>
    </w:p>
    <w:p w:rsidR="007E6BA2" w:rsidRDefault="007E6BA2" w:rsidP="00C95C5B">
      <w:pPr>
        <w:autoSpaceDE w:val="0"/>
        <w:autoSpaceDN w:val="0"/>
        <w:adjustRightInd w:val="0"/>
        <w:jc w:val="center"/>
        <w:rPr>
          <w:b/>
          <w:bCs/>
          <w:sz w:val="28"/>
          <w:szCs w:val="28"/>
          <w:lang w:eastAsia="en-US"/>
        </w:rPr>
      </w:pPr>
      <w:r>
        <w:rPr>
          <w:b/>
          <w:bCs/>
          <w:sz w:val="28"/>
          <w:szCs w:val="28"/>
          <w:lang w:eastAsia="en-US"/>
        </w:rPr>
        <w:t xml:space="preserve"> осуществления Департаментом внутреннего </w:t>
      </w:r>
    </w:p>
    <w:p w:rsidR="00F14382" w:rsidRDefault="007E6BA2" w:rsidP="00C95C5B">
      <w:pPr>
        <w:autoSpaceDE w:val="0"/>
        <w:autoSpaceDN w:val="0"/>
        <w:adjustRightInd w:val="0"/>
        <w:jc w:val="center"/>
        <w:rPr>
          <w:b/>
          <w:bCs/>
          <w:sz w:val="28"/>
          <w:szCs w:val="28"/>
          <w:lang w:eastAsia="en-US"/>
        </w:rPr>
      </w:pPr>
      <w:r>
        <w:rPr>
          <w:b/>
          <w:bCs/>
          <w:sz w:val="28"/>
          <w:szCs w:val="28"/>
          <w:lang w:eastAsia="en-US"/>
        </w:rPr>
        <w:t xml:space="preserve">контроля и надзора </w:t>
      </w:r>
      <w:r w:rsidRPr="00295B7B">
        <w:rPr>
          <w:b/>
          <w:bCs/>
          <w:sz w:val="28"/>
          <w:szCs w:val="28"/>
          <w:lang w:eastAsia="en-US"/>
        </w:rPr>
        <w:t>Ненецкого автономного округа</w:t>
      </w:r>
    </w:p>
    <w:p w:rsidR="007E6BA2" w:rsidRPr="007E6BA2" w:rsidRDefault="007E6BA2" w:rsidP="007E6BA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регионального государственного</w:t>
      </w:r>
      <w:r w:rsidRPr="007E6BA2">
        <w:rPr>
          <w:rFonts w:eastAsiaTheme="minorHAnsi"/>
          <w:b/>
          <w:bCs/>
          <w:sz w:val="28"/>
          <w:szCs w:val="28"/>
          <w:lang w:eastAsia="en-US"/>
        </w:rPr>
        <w:t xml:space="preserve"> надзор</w:t>
      </w:r>
      <w:r>
        <w:rPr>
          <w:rFonts w:eastAsiaTheme="minorHAnsi"/>
          <w:b/>
          <w:bCs/>
          <w:sz w:val="28"/>
          <w:szCs w:val="28"/>
          <w:lang w:eastAsia="en-US"/>
        </w:rPr>
        <w:t>а</w:t>
      </w:r>
      <w:r w:rsidRPr="007E6BA2">
        <w:rPr>
          <w:rFonts w:eastAsiaTheme="minorHAnsi"/>
          <w:b/>
          <w:bCs/>
          <w:sz w:val="28"/>
          <w:szCs w:val="28"/>
          <w:lang w:eastAsia="en-US"/>
        </w:rPr>
        <w:t xml:space="preserve"> </w:t>
      </w:r>
    </w:p>
    <w:p w:rsidR="007E6BA2" w:rsidRDefault="007E6BA2" w:rsidP="007E6BA2">
      <w:pPr>
        <w:autoSpaceDE w:val="0"/>
        <w:autoSpaceDN w:val="0"/>
        <w:adjustRightInd w:val="0"/>
        <w:jc w:val="center"/>
        <w:rPr>
          <w:rFonts w:eastAsiaTheme="minorHAnsi"/>
          <w:b/>
          <w:bCs/>
          <w:sz w:val="28"/>
          <w:szCs w:val="28"/>
          <w:lang w:eastAsia="en-US"/>
        </w:rPr>
      </w:pPr>
      <w:r w:rsidRPr="007E6BA2">
        <w:rPr>
          <w:rFonts w:eastAsiaTheme="minorHAnsi"/>
          <w:b/>
          <w:bCs/>
          <w:sz w:val="28"/>
          <w:szCs w:val="28"/>
          <w:lang w:eastAsia="en-US"/>
        </w:rPr>
        <w:t xml:space="preserve">за состоянием, содержанием, сохранением, </w:t>
      </w:r>
    </w:p>
    <w:p w:rsidR="00632C67" w:rsidRDefault="007E6BA2" w:rsidP="007E6BA2">
      <w:pPr>
        <w:autoSpaceDE w:val="0"/>
        <w:autoSpaceDN w:val="0"/>
        <w:adjustRightInd w:val="0"/>
        <w:jc w:val="center"/>
        <w:rPr>
          <w:rFonts w:eastAsiaTheme="minorHAnsi"/>
          <w:b/>
          <w:bCs/>
          <w:sz w:val="28"/>
          <w:szCs w:val="28"/>
          <w:lang w:eastAsia="en-US"/>
        </w:rPr>
      </w:pPr>
      <w:r w:rsidRPr="007E6BA2">
        <w:rPr>
          <w:rFonts w:eastAsiaTheme="minorHAnsi"/>
          <w:b/>
          <w:bCs/>
          <w:sz w:val="28"/>
          <w:szCs w:val="28"/>
          <w:lang w:eastAsia="en-US"/>
        </w:rPr>
        <w:t xml:space="preserve">использованием, популяризацией </w:t>
      </w:r>
      <w:r w:rsidR="00632C67">
        <w:rPr>
          <w:rFonts w:eastAsiaTheme="minorHAnsi"/>
          <w:b/>
          <w:bCs/>
          <w:sz w:val="28"/>
          <w:szCs w:val="28"/>
          <w:lang w:eastAsia="en-US"/>
        </w:rPr>
        <w:br/>
      </w:r>
      <w:r w:rsidRPr="007E6BA2">
        <w:rPr>
          <w:rFonts w:eastAsiaTheme="minorHAnsi"/>
          <w:b/>
          <w:bCs/>
          <w:sz w:val="28"/>
          <w:szCs w:val="28"/>
          <w:lang w:eastAsia="en-US"/>
        </w:rPr>
        <w:t xml:space="preserve">и государственной охраной объектов </w:t>
      </w:r>
    </w:p>
    <w:p w:rsidR="00632C67" w:rsidRDefault="007E6BA2" w:rsidP="007E6BA2">
      <w:pPr>
        <w:autoSpaceDE w:val="0"/>
        <w:autoSpaceDN w:val="0"/>
        <w:adjustRightInd w:val="0"/>
        <w:jc w:val="center"/>
        <w:rPr>
          <w:rFonts w:eastAsiaTheme="minorHAnsi"/>
          <w:b/>
          <w:bCs/>
          <w:sz w:val="28"/>
          <w:szCs w:val="28"/>
          <w:lang w:eastAsia="en-US"/>
        </w:rPr>
      </w:pPr>
      <w:r w:rsidRPr="007E6BA2">
        <w:rPr>
          <w:rFonts w:eastAsiaTheme="minorHAnsi"/>
          <w:b/>
          <w:bCs/>
          <w:sz w:val="28"/>
          <w:szCs w:val="28"/>
          <w:lang w:eastAsia="en-US"/>
        </w:rPr>
        <w:t xml:space="preserve">культурного наследия регионального значения, </w:t>
      </w:r>
    </w:p>
    <w:p w:rsidR="007E6BA2" w:rsidRDefault="007E6BA2" w:rsidP="007E6BA2">
      <w:pPr>
        <w:autoSpaceDE w:val="0"/>
        <w:autoSpaceDN w:val="0"/>
        <w:adjustRightInd w:val="0"/>
        <w:jc w:val="center"/>
        <w:rPr>
          <w:rFonts w:eastAsiaTheme="minorHAnsi"/>
          <w:b/>
          <w:bCs/>
          <w:sz w:val="28"/>
          <w:szCs w:val="28"/>
          <w:lang w:eastAsia="en-US"/>
        </w:rPr>
      </w:pPr>
      <w:r w:rsidRPr="007E6BA2">
        <w:rPr>
          <w:rFonts w:eastAsiaTheme="minorHAnsi"/>
          <w:b/>
          <w:bCs/>
          <w:sz w:val="28"/>
          <w:szCs w:val="28"/>
          <w:lang w:eastAsia="en-US"/>
        </w:rPr>
        <w:t xml:space="preserve">объектов культурного наследия </w:t>
      </w:r>
    </w:p>
    <w:p w:rsidR="007E6BA2" w:rsidRDefault="007E6BA2" w:rsidP="007E6BA2">
      <w:pPr>
        <w:autoSpaceDE w:val="0"/>
        <w:autoSpaceDN w:val="0"/>
        <w:adjustRightInd w:val="0"/>
        <w:jc w:val="center"/>
        <w:rPr>
          <w:rFonts w:eastAsiaTheme="minorHAnsi"/>
          <w:b/>
          <w:bCs/>
          <w:sz w:val="28"/>
          <w:szCs w:val="28"/>
          <w:lang w:eastAsia="en-US"/>
        </w:rPr>
      </w:pPr>
      <w:r w:rsidRPr="007E6BA2">
        <w:rPr>
          <w:rFonts w:eastAsiaTheme="minorHAnsi"/>
          <w:b/>
          <w:bCs/>
          <w:sz w:val="28"/>
          <w:szCs w:val="28"/>
          <w:lang w:eastAsia="en-US"/>
        </w:rPr>
        <w:t xml:space="preserve">местного (муниципального) значения, </w:t>
      </w:r>
    </w:p>
    <w:p w:rsidR="007E6BA2" w:rsidRPr="00295B7B" w:rsidRDefault="007E6BA2" w:rsidP="007E6BA2">
      <w:pPr>
        <w:autoSpaceDE w:val="0"/>
        <w:autoSpaceDN w:val="0"/>
        <w:adjustRightInd w:val="0"/>
        <w:jc w:val="center"/>
        <w:rPr>
          <w:rFonts w:eastAsiaTheme="minorHAnsi"/>
          <w:b/>
          <w:bCs/>
          <w:sz w:val="28"/>
          <w:szCs w:val="28"/>
          <w:lang w:eastAsia="en-US"/>
        </w:rPr>
      </w:pPr>
      <w:r w:rsidRPr="007E6BA2">
        <w:rPr>
          <w:rFonts w:eastAsiaTheme="minorHAnsi"/>
          <w:b/>
          <w:bCs/>
          <w:sz w:val="28"/>
          <w:szCs w:val="28"/>
          <w:lang w:eastAsia="en-US"/>
        </w:rPr>
        <w:t>выявленных объектов культурного наследия</w:t>
      </w:r>
    </w:p>
    <w:p w:rsidR="006A64B6" w:rsidRPr="00295B7B" w:rsidRDefault="006A64B6" w:rsidP="00C95C5B">
      <w:pPr>
        <w:jc w:val="center"/>
        <w:rPr>
          <w:b/>
          <w:sz w:val="28"/>
          <w:szCs w:val="28"/>
        </w:rPr>
      </w:pPr>
    </w:p>
    <w:p w:rsidR="006A64B6" w:rsidRPr="00295B7B" w:rsidRDefault="006A64B6" w:rsidP="00151E35">
      <w:pPr>
        <w:autoSpaceDE w:val="0"/>
        <w:autoSpaceDN w:val="0"/>
        <w:adjustRightInd w:val="0"/>
        <w:ind w:firstLine="709"/>
        <w:jc w:val="both"/>
        <w:rPr>
          <w:sz w:val="26"/>
          <w:szCs w:val="26"/>
        </w:rPr>
      </w:pPr>
    </w:p>
    <w:p w:rsidR="007E6BA2" w:rsidRPr="00307DF3" w:rsidRDefault="007E6BA2" w:rsidP="007E6BA2">
      <w:pPr>
        <w:pStyle w:val="ConsPlusNormal"/>
        <w:ind w:firstLine="709"/>
        <w:jc w:val="both"/>
        <w:rPr>
          <w:rFonts w:ascii="Times New Roman" w:hAnsi="Times New Roman" w:cs="Times New Roman"/>
          <w:sz w:val="28"/>
          <w:szCs w:val="28"/>
        </w:rPr>
      </w:pPr>
      <w:r w:rsidRPr="00307DF3">
        <w:rPr>
          <w:rFonts w:ascii="Times New Roman" w:hAnsi="Times New Roman" w:cs="Times New Roman"/>
          <w:sz w:val="28"/>
          <w:szCs w:val="28"/>
        </w:rPr>
        <w:t xml:space="preserve">В целях реализации </w:t>
      </w:r>
      <w:hyperlink r:id="rId9" w:history="1">
        <w:r w:rsidRPr="00307DF3">
          <w:rPr>
            <w:rFonts w:ascii="Times New Roman" w:hAnsi="Times New Roman" w:cs="Times New Roman"/>
            <w:color w:val="000000" w:themeColor="text1"/>
            <w:sz w:val="28"/>
            <w:szCs w:val="28"/>
          </w:rPr>
          <w:t>пункта 3 части 2 статьи 5</w:t>
        </w:r>
      </w:hyperlink>
      <w:r w:rsidRPr="00307DF3">
        <w:rPr>
          <w:rFonts w:ascii="Times New Roman" w:hAnsi="Times New Roman" w:cs="Times New Roman"/>
          <w:sz w:val="28"/>
          <w:szCs w:val="28"/>
        </w:rPr>
        <w:t xml:space="preserve"> Федерального закона </w:t>
      </w:r>
      <w:r w:rsidRPr="00307DF3">
        <w:rPr>
          <w:rFonts w:ascii="Times New Roman" w:hAnsi="Times New Roman" w:cs="Times New Roman"/>
          <w:sz w:val="28"/>
          <w:szCs w:val="28"/>
        </w:rPr>
        <w:br/>
        <w:t xml:space="preserve">от 26.12.2008 № 294-ФЗ «О защите прав юридических лиц и индивидуальных предпринимателей при осуществлении государственного контроля (надзора) </w:t>
      </w:r>
      <w:r w:rsidRPr="00307DF3">
        <w:rPr>
          <w:rFonts w:ascii="Times New Roman" w:hAnsi="Times New Roman" w:cs="Times New Roman"/>
          <w:sz w:val="28"/>
          <w:szCs w:val="28"/>
        </w:rPr>
        <w:br/>
        <w:t>и муниципального контроля»</w:t>
      </w:r>
      <w:r w:rsidR="00307DF3" w:rsidRPr="00307DF3">
        <w:rPr>
          <w:rFonts w:ascii="Times New Roman" w:hAnsi="Times New Roman" w:cs="Times New Roman"/>
          <w:sz w:val="28"/>
          <w:szCs w:val="28"/>
        </w:rPr>
        <w:t xml:space="preserve">, части 3 статьи 11 Федерального закона </w:t>
      </w:r>
      <w:r w:rsidR="00307DF3">
        <w:rPr>
          <w:rFonts w:ascii="Times New Roman" w:hAnsi="Times New Roman" w:cs="Times New Roman"/>
          <w:sz w:val="28"/>
          <w:szCs w:val="28"/>
        </w:rPr>
        <w:br/>
      </w:r>
      <w:r w:rsidR="00307DF3" w:rsidRPr="00307DF3">
        <w:rPr>
          <w:rFonts w:ascii="Times New Roman" w:hAnsi="Times New Roman" w:cs="Times New Roman"/>
          <w:sz w:val="28"/>
          <w:szCs w:val="28"/>
        </w:rPr>
        <w:t>от 25.06.2002 № 73-ФЗ «Об объектах культурного наследия (памятниках истории и культуры) народов Российской Федерации», пункта</w:t>
      </w:r>
      <w:r w:rsidR="00307DF3">
        <w:rPr>
          <w:rFonts w:ascii="Times New Roman" w:hAnsi="Times New Roman" w:cs="Times New Roman"/>
          <w:sz w:val="28"/>
          <w:szCs w:val="28"/>
        </w:rPr>
        <w:t xml:space="preserve"> 15 п</w:t>
      </w:r>
      <w:r w:rsidR="00307DF3" w:rsidRPr="00307DF3">
        <w:rPr>
          <w:rFonts w:ascii="Times New Roman" w:hAnsi="Times New Roman" w:cs="Times New Roman"/>
          <w:sz w:val="28"/>
          <w:szCs w:val="28"/>
        </w:rPr>
        <w:t xml:space="preserve">остановления Администрации Ненецкого автономного округа от 22.12.2015 </w:t>
      </w:r>
      <w:r w:rsidR="00307DF3">
        <w:rPr>
          <w:rFonts w:ascii="Times New Roman" w:hAnsi="Times New Roman" w:cs="Times New Roman"/>
          <w:sz w:val="28"/>
          <w:szCs w:val="28"/>
        </w:rPr>
        <w:t>№</w:t>
      </w:r>
      <w:r w:rsidR="00307DF3" w:rsidRPr="00307DF3">
        <w:rPr>
          <w:rFonts w:ascii="Times New Roman" w:hAnsi="Times New Roman" w:cs="Times New Roman"/>
          <w:sz w:val="28"/>
          <w:szCs w:val="28"/>
        </w:rPr>
        <w:t xml:space="preserve"> 431-п </w:t>
      </w:r>
      <w:r w:rsidR="00307DF3">
        <w:rPr>
          <w:rFonts w:ascii="Times New Roman" w:hAnsi="Times New Roman" w:cs="Times New Roman"/>
          <w:sz w:val="28"/>
          <w:szCs w:val="28"/>
        </w:rPr>
        <w:t xml:space="preserve"> «</w:t>
      </w:r>
      <w:r w:rsidR="00307DF3" w:rsidRPr="00307DF3">
        <w:rPr>
          <w:rFonts w:ascii="Times New Roman" w:hAnsi="Times New Roman" w:cs="Times New Roman"/>
          <w:sz w:val="28"/>
          <w:szCs w:val="28"/>
        </w:rPr>
        <w:t>О Порядке организации и осуществления регионального государственного надзора в области охран</w:t>
      </w:r>
      <w:r w:rsidR="00307DF3">
        <w:rPr>
          <w:rFonts w:ascii="Times New Roman" w:hAnsi="Times New Roman" w:cs="Times New Roman"/>
          <w:sz w:val="28"/>
          <w:szCs w:val="28"/>
        </w:rPr>
        <w:t>ы объектов культурного наследия»</w:t>
      </w:r>
      <w:r w:rsidRPr="00307DF3">
        <w:rPr>
          <w:rFonts w:ascii="Times New Roman" w:hAnsi="Times New Roman" w:cs="Times New Roman"/>
          <w:sz w:val="28"/>
          <w:szCs w:val="28"/>
        </w:rPr>
        <w:t xml:space="preserve"> ПРИКАЗЫВАЮ:</w:t>
      </w:r>
    </w:p>
    <w:p w:rsidR="007E6BA2" w:rsidRPr="00307DF3" w:rsidRDefault="007E6BA2" w:rsidP="007E6BA2">
      <w:pPr>
        <w:tabs>
          <w:tab w:val="left" w:pos="1134"/>
        </w:tabs>
        <w:autoSpaceDE w:val="0"/>
        <w:autoSpaceDN w:val="0"/>
        <w:adjustRightInd w:val="0"/>
        <w:ind w:right="-1" w:firstLine="709"/>
        <w:jc w:val="both"/>
        <w:rPr>
          <w:sz w:val="28"/>
          <w:szCs w:val="28"/>
        </w:rPr>
      </w:pPr>
      <w:r w:rsidRPr="00307DF3">
        <w:rPr>
          <w:sz w:val="28"/>
          <w:szCs w:val="28"/>
        </w:rPr>
        <w:t>1.</w:t>
      </w:r>
      <w:r w:rsidRPr="00307DF3">
        <w:rPr>
          <w:sz w:val="28"/>
          <w:szCs w:val="28"/>
        </w:rPr>
        <w:tab/>
        <w:t xml:space="preserve">Утвердить прилагаемый Административный </w:t>
      </w:r>
      <w:hyperlink w:anchor="P40" w:history="1">
        <w:r w:rsidRPr="00307DF3">
          <w:rPr>
            <w:color w:val="000000" w:themeColor="text1"/>
            <w:sz w:val="28"/>
            <w:szCs w:val="28"/>
          </w:rPr>
          <w:t>регламент</w:t>
        </w:r>
      </w:hyperlink>
      <w:r w:rsidRPr="00307DF3">
        <w:rPr>
          <w:color w:val="000000" w:themeColor="text1"/>
          <w:sz w:val="28"/>
          <w:szCs w:val="28"/>
        </w:rPr>
        <w:t xml:space="preserve"> </w:t>
      </w:r>
      <w:r w:rsidRPr="00307DF3">
        <w:rPr>
          <w:bCs/>
          <w:sz w:val="28"/>
          <w:szCs w:val="28"/>
          <w:lang w:eastAsia="en-US"/>
        </w:rPr>
        <w:t xml:space="preserve">осуществления Департаментом </w:t>
      </w:r>
      <w:r w:rsidR="004866F5" w:rsidRPr="00307DF3">
        <w:rPr>
          <w:bCs/>
          <w:sz w:val="28"/>
          <w:szCs w:val="28"/>
          <w:lang w:eastAsia="en-US"/>
        </w:rPr>
        <w:t>внутреннего контроля и надзора</w:t>
      </w:r>
      <w:r w:rsidRPr="00307DF3">
        <w:rPr>
          <w:bCs/>
          <w:sz w:val="28"/>
          <w:szCs w:val="28"/>
          <w:lang w:eastAsia="en-US"/>
        </w:rPr>
        <w:t xml:space="preserve"> Ненецкого автономного округа </w:t>
      </w:r>
      <w:r w:rsidR="004866F5" w:rsidRPr="00307DF3">
        <w:rPr>
          <w:rFonts w:eastAsia="Calibri"/>
          <w:sz w:val="28"/>
          <w:szCs w:val="28"/>
        </w:rPr>
        <w:t xml:space="preserve">регионального государственного надзора за состоянием, содержанием, сохранением, использованием, популяризацией </w:t>
      </w:r>
      <w:r w:rsidR="00307DF3">
        <w:rPr>
          <w:rFonts w:eastAsia="Calibri"/>
          <w:sz w:val="28"/>
          <w:szCs w:val="28"/>
        </w:rPr>
        <w:br/>
      </w:r>
      <w:r w:rsidR="004866F5" w:rsidRPr="00307DF3">
        <w:rPr>
          <w:rFonts w:eastAsia="Calibri"/>
          <w:sz w:val="28"/>
          <w:szCs w:val="28"/>
        </w:rPr>
        <w:t>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Pr="00307DF3">
        <w:rPr>
          <w:sz w:val="28"/>
          <w:szCs w:val="28"/>
        </w:rPr>
        <w:t>.</w:t>
      </w:r>
    </w:p>
    <w:p w:rsidR="007E6BA2" w:rsidRDefault="007E6BA2" w:rsidP="007E6BA2">
      <w:pPr>
        <w:tabs>
          <w:tab w:val="left" w:pos="1078"/>
          <w:tab w:val="left" w:pos="1134"/>
        </w:tabs>
        <w:autoSpaceDE w:val="0"/>
        <w:autoSpaceDN w:val="0"/>
        <w:adjustRightInd w:val="0"/>
        <w:ind w:firstLine="709"/>
        <w:jc w:val="both"/>
        <w:rPr>
          <w:sz w:val="28"/>
          <w:szCs w:val="28"/>
        </w:rPr>
      </w:pPr>
      <w:r w:rsidRPr="00307DF3">
        <w:rPr>
          <w:sz w:val="28"/>
          <w:szCs w:val="28"/>
        </w:rPr>
        <w:lastRenderedPageBreak/>
        <w:t>2.</w:t>
      </w:r>
      <w:r w:rsidRPr="00307DF3">
        <w:rPr>
          <w:sz w:val="28"/>
          <w:szCs w:val="28"/>
        </w:rPr>
        <w:tab/>
        <w:t>Настоящий приказ вступает в силу со дня официального опубликования.</w:t>
      </w:r>
    </w:p>
    <w:p w:rsidR="00307DF3" w:rsidRPr="00307DF3" w:rsidRDefault="00307DF3" w:rsidP="007E6BA2">
      <w:pPr>
        <w:tabs>
          <w:tab w:val="left" w:pos="1078"/>
          <w:tab w:val="left" w:pos="1134"/>
        </w:tabs>
        <w:autoSpaceDE w:val="0"/>
        <w:autoSpaceDN w:val="0"/>
        <w:adjustRightInd w:val="0"/>
        <w:ind w:firstLine="709"/>
        <w:jc w:val="both"/>
        <w:rPr>
          <w:sz w:val="28"/>
          <w:szCs w:val="28"/>
        </w:rPr>
      </w:pPr>
    </w:p>
    <w:p w:rsidR="00B11A9A" w:rsidRPr="00307DF3" w:rsidRDefault="00B11A9A" w:rsidP="00B11A9A">
      <w:pPr>
        <w:ind w:firstLine="709"/>
        <w:jc w:val="both"/>
        <w:rPr>
          <w:sz w:val="28"/>
          <w:szCs w:val="28"/>
        </w:rPr>
      </w:pPr>
    </w:p>
    <w:p w:rsidR="00B11A9A" w:rsidRPr="00307DF3" w:rsidRDefault="00B11A9A" w:rsidP="00B11A9A">
      <w:pPr>
        <w:ind w:firstLine="709"/>
        <w:jc w:val="both"/>
        <w:rPr>
          <w:sz w:val="28"/>
          <w:szCs w:val="28"/>
        </w:rPr>
      </w:pPr>
    </w:p>
    <w:p w:rsidR="00B11A9A" w:rsidRPr="00307DF3" w:rsidRDefault="009A0508" w:rsidP="00307DF3">
      <w:pPr>
        <w:jc w:val="both"/>
        <w:rPr>
          <w:sz w:val="28"/>
          <w:szCs w:val="28"/>
        </w:rPr>
      </w:pPr>
      <w:r>
        <w:rPr>
          <w:sz w:val="28"/>
          <w:szCs w:val="28"/>
        </w:rPr>
        <w:t>Исполняющий обязанности</w:t>
      </w:r>
    </w:p>
    <w:p w:rsidR="008F4356" w:rsidRPr="00307DF3" w:rsidRDefault="009A0508" w:rsidP="008B51B0">
      <w:pPr>
        <w:autoSpaceDE w:val="0"/>
        <w:autoSpaceDN w:val="0"/>
        <w:adjustRightInd w:val="0"/>
        <w:jc w:val="both"/>
        <w:rPr>
          <w:sz w:val="28"/>
          <w:szCs w:val="28"/>
        </w:rPr>
      </w:pPr>
      <w:r>
        <w:rPr>
          <w:sz w:val="28"/>
          <w:szCs w:val="28"/>
        </w:rPr>
        <w:t>р</w:t>
      </w:r>
      <w:r w:rsidR="008B51B0" w:rsidRPr="00307DF3">
        <w:rPr>
          <w:sz w:val="28"/>
          <w:szCs w:val="28"/>
        </w:rPr>
        <w:t>уководител</w:t>
      </w:r>
      <w:r>
        <w:rPr>
          <w:sz w:val="28"/>
          <w:szCs w:val="28"/>
        </w:rPr>
        <w:t>я</w:t>
      </w:r>
      <w:r w:rsidR="008B51B0" w:rsidRPr="00307DF3">
        <w:rPr>
          <w:sz w:val="28"/>
          <w:szCs w:val="28"/>
        </w:rPr>
        <w:t xml:space="preserve"> Департамента</w:t>
      </w:r>
    </w:p>
    <w:p w:rsidR="008F4356" w:rsidRPr="00307DF3" w:rsidRDefault="009A0508" w:rsidP="008B51B0">
      <w:pPr>
        <w:autoSpaceDE w:val="0"/>
        <w:autoSpaceDN w:val="0"/>
        <w:adjustRightInd w:val="0"/>
        <w:jc w:val="both"/>
        <w:rPr>
          <w:sz w:val="28"/>
          <w:szCs w:val="28"/>
        </w:rPr>
      </w:pPr>
      <w:r>
        <w:rPr>
          <w:sz w:val="28"/>
          <w:szCs w:val="28"/>
        </w:rPr>
        <w:t>внутреннего контроля и надзора</w:t>
      </w:r>
    </w:p>
    <w:p w:rsidR="009E0C70" w:rsidRDefault="008F4356" w:rsidP="008B51B0">
      <w:pPr>
        <w:autoSpaceDE w:val="0"/>
        <w:autoSpaceDN w:val="0"/>
        <w:adjustRightInd w:val="0"/>
        <w:jc w:val="both"/>
        <w:rPr>
          <w:sz w:val="28"/>
          <w:szCs w:val="28"/>
        </w:rPr>
      </w:pPr>
      <w:r w:rsidRPr="00307DF3">
        <w:rPr>
          <w:sz w:val="28"/>
          <w:szCs w:val="28"/>
        </w:rPr>
        <w:t>Ненецкого автономного округа</w:t>
      </w:r>
      <w:r w:rsidR="008B51B0" w:rsidRPr="00307DF3">
        <w:rPr>
          <w:sz w:val="28"/>
          <w:szCs w:val="28"/>
        </w:rPr>
        <w:t xml:space="preserve">           </w:t>
      </w:r>
      <w:r w:rsidR="008A2899" w:rsidRPr="00307DF3">
        <w:rPr>
          <w:sz w:val="28"/>
          <w:szCs w:val="28"/>
        </w:rPr>
        <w:t xml:space="preserve">      </w:t>
      </w:r>
      <w:r w:rsidR="008B51B0" w:rsidRPr="00307DF3">
        <w:rPr>
          <w:sz w:val="28"/>
          <w:szCs w:val="28"/>
        </w:rPr>
        <w:t xml:space="preserve">  </w:t>
      </w:r>
      <w:r w:rsidR="00505064" w:rsidRPr="00307DF3">
        <w:rPr>
          <w:sz w:val="28"/>
          <w:szCs w:val="28"/>
        </w:rPr>
        <w:t xml:space="preserve">  </w:t>
      </w:r>
      <w:r w:rsidR="009A0508">
        <w:rPr>
          <w:sz w:val="28"/>
          <w:szCs w:val="28"/>
        </w:rPr>
        <w:t xml:space="preserve"> </w:t>
      </w:r>
      <w:r w:rsidR="00505064" w:rsidRPr="00307DF3">
        <w:rPr>
          <w:sz w:val="28"/>
          <w:szCs w:val="28"/>
        </w:rPr>
        <w:t xml:space="preserve"> </w:t>
      </w:r>
      <w:r w:rsidR="00684D9F" w:rsidRPr="00307DF3">
        <w:rPr>
          <w:sz w:val="28"/>
          <w:szCs w:val="28"/>
        </w:rPr>
        <w:t xml:space="preserve">         </w:t>
      </w:r>
      <w:r w:rsidR="008B51B0" w:rsidRPr="00307DF3">
        <w:rPr>
          <w:sz w:val="28"/>
          <w:szCs w:val="28"/>
        </w:rPr>
        <w:t xml:space="preserve">      </w:t>
      </w:r>
      <w:r w:rsidR="00120380" w:rsidRPr="00307DF3">
        <w:rPr>
          <w:sz w:val="28"/>
          <w:szCs w:val="28"/>
        </w:rPr>
        <w:t xml:space="preserve">  </w:t>
      </w:r>
      <w:r w:rsidR="008B51B0" w:rsidRPr="00307DF3">
        <w:rPr>
          <w:sz w:val="28"/>
          <w:szCs w:val="28"/>
        </w:rPr>
        <w:t xml:space="preserve">        </w:t>
      </w:r>
      <w:r w:rsidR="00194957" w:rsidRPr="00307DF3">
        <w:rPr>
          <w:sz w:val="28"/>
          <w:szCs w:val="28"/>
        </w:rPr>
        <w:t xml:space="preserve">    </w:t>
      </w:r>
      <w:r w:rsidR="008B51B0" w:rsidRPr="00307DF3">
        <w:rPr>
          <w:sz w:val="28"/>
          <w:szCs w:val="28"/>
        </w:rPr>
        <w:t xml:space="preserve"> </w:t>
      </w:r>
      <w:r w:rsidR="00755A9A" w:rsidRPr="00307DF3">
        <w:rPr>
          <w:sz w:val="28"/>
          <w:szCs w:val="28"/>
        </w:rPr>
        <w:t xml:space="preserve"> </w:t>
      </w:r>
      <w:r w:rsidR="00B576CD" w:rsidRPr="00307DF3">
        <w:rPr>
          <w:sz w:val="28"/>
          <w:szCs w:val="28"/>
        </w:rPr>
        <w:t xml:space="preserve"> </w:t>
      </w:r>
      <w:r w:rsidR="00C54574" w:rsidRPr="00307DF3">
        <w:rPr>
          <w:sz w:val="28"/>
          <w:szCs w:val="28"/>
        </w:rPr>
        <w:t xml:space="preserve">      </w:t>
      </w:r>
      <w:r w:rsidR="00CA23F9" w:rsidRPr="00307DF3">
        <w:rPr>
          <w:sz w:val="28"/>
          <w:szCs w:val="28"/>
        </w:rPr>
        <w:t xml:space="preserve"> </w:t>
      </w:r>
      <w:r w:rsidR="009A0508">
        <w:rPr>
          <w:sz w:val="28"/>
          <w:szCs w:val="28"/>
        </w:rPr>
        <w:t>Н.С. Грязных</w:t>
      </w: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Default="00291FA1" w:rsidP="008B51B0">
      <w:pPr>
        <w:autoSpaceDE w:val="0"/>
        <w:autoSpaceDN w:val="0"/>
        <w:adjustRightInd w:val="0"/>
        <w:jc w:val="both"/>
        <w:rPr>
          <w:sz w:val="28"/>
          <w:szCs w:val="28"/>
        </w:rPr>
      </w:pPr>
    </w:p>
    <w:p w:rsidR="00291FA1" w:rsidRPr="00307DF3" w:rsidRDefault="00291FA1" w:rsidP="008B51B0">
      <w:pPr>
        <w:autoSpaceDE w:val="0"/>
        <w:autoSpaceDN w:val="0"/>
        <w:adjustRightInd w:val="0"/>
        <w:jc w:val="both"/>
        <w:rPr>
          <w:sz w:val="28"/>
          <w:szCs w:val="28"/>
        </w:rPr>
        <w:sectPr w:rsidR="00291FA1" w:rsidRPr="00307DF3" w:rsidSect="008E77DE">
          <w:headerReference w:type="default" r:id="rId10"/>
          <w:pgSz w:w="11906" w:h="16838"/>
          <w:pgMar w:top="1134" w:right="850" w:bottom="1134" w:left="1701" w:header="709" w:footer="709" w:gutter="0"/>
          <w:pgNumType w:start="1"/>
          <w:cols w:space="708"/>
          <w:titlePg/>
          <w:docGrid w:linePitch="360"/>
        </w:sectPr>
      </w:pPr>
    </w:p>
    <w:p w:rsidR="00380AEA" w:rsidRDefault="00380AEA" w:rsidP="0064694A">
      <w:pPr>
        <w:ind w:left="4536"/>
        <w:rPr>
          <w:sz w:val="26"/>
          <w:szCs w:val="26"/>
        </w:rPr>
        <w:sectPr w:rsidR="00380AEA" w:rsidSect="003A6F65">
          <w:type w:val="continuous"/>
          <w:pgSz w:w="11906" w:h="16838"/>
          <w:pgMar w:top="1134" w:right="850" w:bottom="1134" w:left="1701" w:header="709" w:footer="709" w:gutter="0"/>
          <w:pgNumType w:start="1"/>
          <w:cols w:space="708"/>
          <w:docGrid w:linePitch="360"/>
        </w:sectPr>
      </w:pPr>
    </w:p>
    <w:p w:rsidR="00194957" w:rsidRPr="00295B7B" w:rsidRDefault="00194957" w:rsidP="0064694A">
      <w:pPr>
        <w:ind w:left="4536"/>
        <w:rPr>
          <w:sz w:val="26"/>
          <w:szCs w:val="26"/>
        </w:rPr>
      </w:pPr>
      <w:r w:rsidRPr="00295B7B">
        <w:rPr>
          <w:sz w:val="26"/>
          <w:szCs w:val="26"/>
        </w:rPr>
        <w:lastRenderedPageBreak/>
        <w:t>Прил</w:t>
      </w:r>
      <w:r w:rsidR="00E45CEC" w:rsidRPr="00295B7B">
        <w:rPr>
          <w:sz w:val="26"/>
          <w:szCs w:val="26"/>
        </w:rPr>
        <w:t>ожение</w:t>
      </w:r>
    </w:p>
    <w:p w:rsidR="00F21236" w:rsidRPr="00295B7B" w:rsidRDefault="00F21236" w:rsidP="0064694A">
      <w:pPr>
        <w:ind w:left="4536"/>
        <w:rPr>
          <w:sz w:val="26"/>
          <w:szCs w:val="26"/>
        </w:rPr>
      </w:pPr>
      <w:r w:rsidRPr="00295B7B">
        <w:rPr>
          <w:sz w:val="26"/>
          <w:szCs w:val="26"/>
        </w:rPr>
        <w:t>к приказу Департамента</w:t>
      </w:r>
    </w:p>
    <w:p w:rsidR="00787443" w:rsidRDefault="00787443" w:rsidP="0064694A">
      <w:pPr>
        <w:ind w:left="4536"/>
        <w:rPr>
          <w:sz w:val="26"/>
          <w:szCs w:val="26"/>
        </w:rPr>
      </w:pPr>
      <w:r>
        <w:rPr>
          <w:sz w:val="26"/>
          <w:szCs w:val="26"/>
        </w:rPr>
        <w:t>внутреннего контроля и надзора</w:t>
      </w:r>
    </w:p>
    <w:p w:rsidR="00F21236" w:rsidRPr="00295B7B" w:rsidRDefault="00F21236" w:rsidP="0064694A">
      <w:pPr>
        <w:ind w:left="4536"/>
        <w:rPr>
          <w:sz w:val="26"/>
          <w:szCs w:val="26"/>
        </w:rPr>
      </w:pPr>
      <w:r w:rsidRPr="00295B7B">
        <w:rPr>
          <w:sz w:val="26"/>
          <w:szCs w:val="26"/>
        </w:rPr>
        <w:t>Ненецкого автономного округа</w:t>
      </w:r>
    </w:p>
    <w:p w:rsidR="00194957" w:rsidRPr="00295B7B" w:rsidRDefault="00194957" w:rsidP="0064694A">
      <w:pPr>
        <w:ind w:left="4536"/>
        <w:rPr>
          <w:sz w:val="26"/>
          <w:szCs w:val="26"/>
        </w:rPr>
      </w:pPr>
      <w:r w:rsidRPr="00295B7B">
        <w:rPr>
          <w:sz w:val="26"/>
          <w:szCs w:val="26"/>
        </w:rPr>
        <w:t xml:space="preserve">от </w:t>
      </w:r>
      <w:r w:rsidR="00787443">
        <w:rPr>
          <w:sz w:val="26"/>
          <w:szCs w:val="26"/>
        </w:rPr>
        <w:t>___</w:t>
      </w:r>
      <w:r w:rsidR="00377421">
        <w:rPr>
          <w:sz w:val="26"/>
          <w:szCs w:val="26"/>
        </w:rPr>
        <w:t>.</w:t>
      </w:r>
      <w:r w:rsidR="00787443">
        <w:rPr>
          <w:sz w:val="26"/>
          <w:szCs w:val="26"/>
        </w:rPr>
        <w:t>___</w:t>
      </w:r>
      <w:r w:rsidR="00377421">
        <w:rPr>
          <w:sz w:val="26"/>
          <w:szCs w:val="26"/>
        </w:rPr>
        <w:t>.</w:t>
      </w:r>
      <w:r w:rsidRPr="00295B7B">
        <w:rPr>
          <w:sz w:val="26"/>
          <w:szCs w:val="26"/>
        </w:rPr>
        <w:t>20</w:t>
      </w:r>
      <w:r w:rsidR="00787443">
        <w:rPr>
          <w:sz w:val="26"/>
          <w:szCs w:val="26"/>
        </w:rPr>
        <w:t>20</w:t>
      </w:r>
      <w:r w:rsidRPr="00295B7B">
        <w:rPr>
          <w:sz w:val="26"/>
          <w:szCs w:val="26"/>
        </w:rPr>
        <w:t xml:space="preserve"> № </w:t>
      </w:r>
      <w:r w:rsidR="00787443">
        <w:rPr>
          <w:sz w:val="26"/>
          <w:szCs w:val="26"/>
        </w:rPr>
        <w:t>____</w:t>
      </w:r>
    </w:p>
    <w:p w:rsidR="00787443" w:rsidRPr="00787443" w:rsidRDefault="00194957" w:rsidP="00787443">
      <w:pPr>
        <w:tabs>
          <w:tab w:val="left" w:pos="4143"/>
        </w:tabs>
        <w:autoSpaceDE w:val="0"/>
        <w:autoSpaceDN w:val="0"/>
        <w:adjustRightInd w:val="0"/>
        <w:ind w:left="4536"/>
        <w:rPr>
          <w:rFonts w:eastAsiaTheme="minorHAnsi"/>
          <w:bCs/>
          <w:sz w:val="26"/>
          <w:szCs w:val="26"/>
          <w:lang w:eastAsia="en-US"/>
        </w:rPr>
      </w:pPr>
      <w:r w:rsidRPr="00295B7B">
        <w:rPr>
          <w:sz w:val="26"/>
          <w:szCs w:val="26"/>
        </w:rPr>
        <w:t>«</w:t>
      </w:r>
      <w:r w:rsidR="00787443" w:rsidRPr="00787443">
        <w:rPr>
          <w:rFonts w:eastAsiaTheme="minorHAnsi"/>
          <w:bCs/>
          <w:sz w:val="26"/>
          <w:szCs w:val="26"/>
          <w:lang w:eastAsia="en-US"/>
        </w:rPr>
        <w:t>Об утверждении Административного регламента</w:t>
      </w:r>
      <w:r w:rsidR="00787443">
        <w:rPr>
          <w:rFonts w:eastAsiaTheme="minorHAnsi"/>
          <w:bCs/>
          <w:sz w:val="26"/>
          <w:szCs w:val="26"/>
          <w:lang w:eastAsia="en-US"/>
        </w:rPr>
        <w:t xml:space="preserve"> </w:t>
      </w:r>
      <w:r w:rsidR="00787443" w:rsidRPr="00787443">
        <w:rPr>
          <w:rFonts w:eastAsiaTheme="minorHAnsi"/>
          <w:bCs/>
          <w:sz w:val="26"/>
          <w:szCs w:val="26"/>
          <w:lang w:eastAsia="en-US"/>
        </w:rPr>
        <w:t>осуществления Департаментом внутреннего контроля и надзора Ненецкого автономного округа</w:t>
      </w:r>
    </w:p>
    <w:p w:rsidR="00787443" w:rsidRPr="00787443" w:rsidRDefault="00787443" w:rsidP="00787443">
      <w:pPr>
        <w:tabs>
          <w:tab w:val="left" w:pos="4143"/>
        </w:tabs>
        <w:autoSpaceDE w:val="0"/>
        <w:autoSpaceDN w:val="0"/>
        <w:adjustRightInd w:val="0"/>
        <w:ind w:left="4536"/>
        <w:rPr>
          <w:rFonts w:eastAsiaTheme="minorHAnsi"/>
          <w:bCs/>
          <w:sz w:val="26"/>
          <w:szCs w:val="26"/>
          <w:lang w:eastAsia="en-US"/>
        </w:rPr>
      </w:pPr>
      <w:r w:rsidRPr="00787443">
        <w:rPr>
          <w:rFonts w:eastAsiaTheme="minorHAnsi"/>
          <w:bCs/>
          <w:sz w:val="26"/>
          <w:szCs w:val="26"/>
          <w:lang w:eastAsia="en-US"/>
        </w:rPr>
        <w:t xml:space="preserve">регионального государственного надзора </w:t>
      </w:r>
    </w:p>
    <w:p w:rsidR="00787443" w:rsidRPr="00787443" w:rsidRDefault="00787443" w:rsidP="00787443">
      <w:pPr>
        <w:tabs>
          <w:tab w:val="left" w:pos="4143"/>
        </w:tabs>
        <w:autoSpaceDE w:val="0"/>
        <w:autoSpaceDN w:val="0"/>
        <w:adjustRightInd w:val="0"/>
        <w:ind w:left="4536"/>
        <w:rPr>
          <w:rFonts w:eastAsiaTheme="minorHAnsi"/>
          <w:bCs/>
          <w:sz w:val="26"/>
          <w:szCs w:val="26"/>
          <w:lang w:eastAsia="en-US"/>
        </w:rPr>
      </w:pPr>
      <w:r w:rsidRPr="00787443">
        <w:rPr>
          <w:rFonts w:eastAsiaTheme="minorHAnsi"/>
          <w:bCs/>
          <w:sz w:val="26"/>
          <w:szCs w:val="26"/>
          <w:lang w:eastAsia="en-US"/>
        </w:rPr>
        <w:t xml:space="preserve">за состоянием, содержанием, сохранением, </w:t>
      </w:r>
    </w:p>
    <w:p w:rsidR="00787443" w:rsidRPr="00787443" w:rsidRDefault="00787443" w:rsidP="00787443">
      <w:pPr>
        <w:tabs>
          <w:tab w:val="left" w:pos="4143"/>
        </w:tabs>
        <w:autoSpaceDE w:val="0"/>
        <w:autoSpaceDN w:val="0"/>
        <w:adjustRightInd w:val="0"/>
        <w:ind w:left="4536"/>
        <w:rPr>
          <w:rFonts w:eastAsiaTheme="minorHAnsi"/>
          <w:bCs/>
          <w:sz w:val="26"/>
          <w:szCs w:val="26"/>
          <w:lang w:eastAsia="en-US"/>
        </w:rPr>
      </w:pPr>
      <w:r w:rsidRPr="00787443">
        <w:rPr>
          <w:rFonts w:eastAsiaTheme="minorHAnsi"/>
          <w:bCs/>
          <w:sz w:val="26"/>
          <w:szCs w:val="26"/>
          <w:lang w:eastAsia="en-US"/>
        </w:rPr>
        <w:t xml:space="preserve">использованием, популяризацией </w:t>
      </w:r>
      <w:r>
        <w:rPr>
          <w:rFonts w:eastAsiaTheme="minorHAnsi"/>
          <w:bCs/>
          <w:sz w:val="26"/>
          <w:szCs w:val="26"/>
          <w:lang w:eastAsia="en-US"/>
        </w:rPr>
        <w:br/>
      </w:r>
      <w:r w:rsidRPr="00787443">
        <w:rPr>
          <w:rFonts w:eastAsiaTheme="minorHAnsi"/>
          <w:bCs/>
          <w:sz w:val="26"/>
          <w:szCs w:val="26"/>
          <w:lang w:eastAsia="en-US"/>
        </w:rPr>
        <w:t xml:space="preserve">и государственной охраной объектов культурного наследия регионального значения, объектов культурного наследия </w:t>
      </w:r>
    </w:p>
    <w:p w:rsidR="00787443" w:rsidRPr="00787443" w:rsidRDefault="00787443" w:rsidP="00787443">
      <w:pPr>
        <w:tabs>
          <w:tab w:val="left" w:pos="4143"/>
        </w:tabs>
        <w:autoSpaceDE w:val="0"/>
        <w:autoSpaceDN w:val="0"/>
        <w:adjustRightInd w:val="0"/>
        <w:ind w:left="4536"/>
        <w:rPr>
          <w:rFonts w:eastAsiaTheme="minorHAnsi"/>
          <w:bCs/>
          <w:sz w:val="26"/>
          <w:szCs w:val="26"/>
          <w:lang w:eastAsia="en-US"/>
        </w:rPr>
      </w:pPr>
      <w:r w:rsidRPr="00787443">
        <w:rPr>
          <w:rFonts w:eastAsiaTheme="minorHAnsi"/>
          <w:bCs/>
          <w:sz w:val="26"/>
          <w:szCs w:val="26"/>
          <w:lang w:eastAsia="en-US"/>
        </w:rPr>
        <w:t xml:space="preserve">местного (муниципального) значения, </w:t>
      </w:r>
    </w:p>
    <w:p w:rsidR="00194957" w:rsidRPr="00295B7B" w:rsidRDefault="00787443" w:rsidP="00787443">
      <w:pPr>
        <w:tabs>
          <w:tab w:val="left" w:pos="4143"/>
        </w:tabs>
        <w:autoSpaceDE w:val="0"/>
        <w:autoSpaceDN w:val="0"/>
        <w:adjustRightInd w:val="0"/>
        <w:ind w:left="4536"/>
        <w:rPr>
          <w:sz w:val="26"/>
          <w:szCs w:val="26"/>
        </w:rPr>
      </w:pPr>
      <w:r w:rsidRPr="00787443">
        <w:rPr>
          <w:rFonts w:eastAsiaTheme="minorHAnsi"/>
          <w:bCs/>
          <w:sz w:val="26"/>
          <w:szCs w:val="26"/>
          <w:lang w:eastAsia="en-US"/>
        </w:rPr>
        <w:t>выявленных объектов культурного наследия</w:t>
      </w:r>
      <w:r w:rsidR="00194957" w:rsidRPr="00295B7B">
        <w:rPr>
          <w:sz w:val="26"/>
          <w:szCs w:val="26"/>
        </w:rPr>
        <w:t>»</w:t>
      </w:r>
    </w:p>
    <w:p w:rsidR="00F21236" w:rsidRDefault="00F21236" w:rsidP="0064694A">
      <w:pPr>
        <w:tabs>
          <w:tab w:val="left" w:pos="4143"/>
        </w:tabs>
        <w:autoSpaceDE w:val="0"/>
        <w:autoSpaceDN w:val="0"/>
        <w:adjustRightInd w:val="0"/>
        <w:ind w:left="4536"/>
        <w:rPr>
          <w:sz w:val="26"/>
          <w:szCs w:val="26"/>
        </w:rPr>
      </w:pPr>
    </w:p>
    <w:p w:rsidR="00F6372D" w:rsidRDefault="00F6372D" w:rsidP="0064694A">
      <w:pPr>
        <w:tabs>
          <w:tab w:val="left" w:pos="4143"/>
        </w:tabs>
        <w:autoSpaceDE w:val="0"/>
        <w:autoSpaceDN w:val="0"/>
        <w:adjustRightInd w:val="0"/>
        <w:ind w:left="4536"/>
        <w:rPr>
          <w:sz w:val="26"/>
          <w:szCs w:val="26"/>
        </w:rPr>
      </w:pPr>
    </w:p>
    <w:p w:rsidR="00F6372D" w:rsidRDefault="00F6372D" w:rsidP="0064694A">
      <w:pPr>
        <w:tabs>
          <w:tab w:val="left" w:pos="4143"/>
        </w:tabs>
        <w:autoSpaceDE w:val="0"/>
        <w:autoSpaceDN w:val="0"/>
        <w:adjustRightInd w:val="0"/>
        <w:ind w:left="4536"/>
        <w:rPr>
          <w:sz w:val="26"/>
          <w:szCs w:val="26"/>
        </w:rPr>
      </w:pPr>
    </w:p>
    <w:p w:rsidR="00194957" w:rsidRPr="00295B7B" w:rsidRDefault="00194957" w:rsidP="00485DB9">
      <w:pPr>
        <w:ind w:left="4536"/>
        <w:jc w:val="both"/>
        <w:rPr>
          <w:sz w:val="26"/>
          <w:szCs w:val="26"/>
        </w:rPr>
      </w:pPr>
    </w:p>
    <w:p w:rsidR="004B0A28" w:rsidRPr="00295B7B" w:rsidRDefault="004162FB" w:rsidP="00195893">
      <w:pPr>
        <w:jc w:val="center"/>
        <w:rPr>
          <w:b/>
          <w:sz w:val="26"/>
          <w:szCs w:val="26"/>
        </w:rPr>
      </w:pPr>
      <w:r w:rsidRPr="00295B7B">
        <w:rPr>
          <w:b/>
          <w:sz w:val="26"/>
          <w:szCs w:val="26"/>
        </w:rPr>
        <w:t>Административный регламент</w:t>
      </w:r>
    </w:p>
    <w:p w:rsidR="004162FB" w:rsidRPr="00295B7B" w:rsidRDefault="004162FB" w:rsidP="00195893">
      <w:pPr>
        <w:jc w:val="center"/>
        <w:rPr>
          <w:b/>
          <w:sz w:val="26"/>
          <w:szCs w:val="26"/>
        </w:rPr>
      </w:pPr>
      <w:r w:rsidRPr="00295B7B">
        <w:rPr>
          <w:b/>
          <w:sz w:val="26"/>
          <w:szCs w:val="26"/>
        </w:rPr>
        <w:t>осуществления регионального государственного</w:t>
      </w:r>
    </w:p>
    <w:p w:rsidR="004162FB" w:rsidRPr="00295B7B" w:rsidRDefault="004162FB" w:rsidP="00195893">
      <w:pPr>
        <w:jc w:val="center"/>
        <w:rPr>
          <w:b/>
          <w:sz w:val="26"/>
          <w:szCs w:val="26"/>
        </w:rPr>
      </w:pPr>
      <w:r w:rsidRPr="00295B7B">
        <w:rPr>
          <w:b/>
          <w:sz w:val="26"/>
          <w:szCs w:val="26"/>
        </w:rPr>
        <w:t xml:space="preserve"> надзора «Региональный государственный </w:t>
      </w:r>
    </w:p>
    <w:p w:rsidR="004162FB" w:rsidRPr="00295B7B" w:rsidRDefault="004162FB" w:rsidP="00195893">
      <w:pPr>
        <w:jc w:val="center"/>
        <w:rPr>
          <w:b/>
          <w:sz w:val="26"/>
          <w:szCs w:val="26"/>
        </w:rPr>
      </w:pPr>
      <w:r w:rsidRPr="00295B7B">
        <w:rPr>
          <w:b/>
          <w:sz w:val="26"/>
          <w:szCs w:val="26"/>
        </w:rPr>
        <w:t xml:space="preserve">надзор за состоянием, содержанием, сохранением, </w:t>
      </w:r>
    </w:p>
    <w:p w:rsidR="004162FB" w:rsidRPr="00295B7B" w:rsidRDefault="004162FB" w:rsidP="00195893">
      <w:pPr>
        <w:jc w:val="center"/>
        <w:rPr>
          <w:b/>
          <w:sz w:val="26"/>
          <w:szCs w:val="26"/>
        </w:rPr>
      </w:pPr>
      <w:r w:rsidRPr="00295B7B">
        <w:rPr>
          <w:b/>
          <w:sz w:val="26"/>
          <w:szCs w:val="26"/>
        </w:rPr>
        <w:t>использованием, популяризацией и государственной</w:t>
      </w:r>
    </w:p>
    <w:p w:rsidR="004162FB" w:rsidRPr="00295B7B" w:rsidRDefault="004162FB" w:rsidP="00195893">
      <w:pPr>
        <w:jc w:val="center"/>
        <w:rPr>
          <w:b/>
          <w:sz w:val="26"/>
          <w:szCs w:val="26"/>
        </w:rPr>
      </w:pPr>
      <w:r w:rsidRPr="00295B7B">
        <w:rPr>
          <w:b/>
          <w:sz w:val="26"/>
          <w:szCs w:val="26"/>
        </w:rPr>
        <w:t>охраной объектов культурного наследия регионального</w:t>
      </w:r>
    </w:p>
    <w:p w:rsidR="004162FB" w:rsidRPr="00295B7B" w:rsidRDefault="004162FB" w:rsidP="00195893">
      <w:pPr>
        <w:jc w:val="center"/>
        <w:rPr>
          <w:b/>
          <w:sz w:val="26"/>
          <w:szCs w:val="26"/>
        </w:rPr>
      </w:pPr>
      <w:r w:rsidRPr="00295B7B">
        <w:rPr>
          <w:b/>
          <w:sz w:val="26"/>
          <w:szCs w:val="26"/>
        </w:rPr>
        <w:t>значения, объектов культурного наследия местного</w:t>
      </w:r>
    </w:p>
    <w:p w:rsidR="004162FB" w:rsidRPr="00295B7B" w:rsidRDefault="004162FB" w:rsidP="00195893">
      <w:pPr>
        <w:jc w:val="center"/>
        <w:rPr>
          <w:b/>
          <w:sz w:val="26"/>
          <w:szCs w:val="26"/>
        </w:rPr>
      </w:pPr>
      <w:r w:rsidRPr="00295B7B">
        <w:rPr>
          <w:b/>
          <w:sz w:val="26"/>
          <w:szCs w:val="26"/>
        </w:rPr>
        <w:t>(муниципального) значения, выявленных объектов</w:t>
      </w:r>
    </w:p>
    <w:p w:rsidR="004162FB" w:rsidRPr="00295B7B" w:rsidRDefault="004162FB" w:rsidP="00195893">
      <w:pPr>
        <w:jc w:val="center"/>
        <w:rPr>
          <w:b/>
          <w:sz w:val="26"/>
          <w:szCs w:val="26"/>
        </w:rPr>
      </w:pPr>
      <w:r w:rsidRPr="00295B7B">
        <w:rPr>
          <w:b/>
          <w:sz w:val="26"/>
          <w:szCs w:val="26"/>
        </w:rPr>
        <w:t>культурного наследия»</w:t>
      </w:r>
    </w:p>
    <w:p w:rsidR="008A2899" w:rsidRPr="00295B7B" w:rsidRDefault="008A2899" w:rsidP="00195893">
      <w:pPr>
        <w:shd w:val="clear" w:color="auto" w:fill="FFFFFF"/>
        <w:jc w:val="center"/>
        <w:rPr>
          <w:sz w:val="26"/>
          <w:szCs w:val="26"/>
        </w:rPr>
      </w:pPr>
    </w:p>
    <w:p w:rsidR="004162FB" w:rsidRPr="00295B7B" w:rsidRDefault="004162FB" w:rsidP="00195893">
      <w:pPr>
        <w:shd w:val="clear" w:color="auto" w:fill="FFFFFF"/>
        <w:jc w:val="center"/>
        <w:rPr>
          <w:sz w:val="26"/>
          <w:szCs w:val="26"/>
        </w:rPr>
      </w:pPr>
    </w:p>
    <w:p w:rsidR="00386612" w:rsidRPr="00295B7B" w:rsidRDefault="00386612" w:rsidP="00195893">
      <w:pPr>
        <w:pStyle w:val="ConsPlusNormal"/>
        <w:numPr>
          <w:ilvl w:val="0"/>
          <w:numId w:val="12"/>
        </w:numPr>
        <w:ind w:left="0" w:firstLine="0"/>
        <w:jc w:val="center"/>
        <w:outlineLvl w:val="1"/>
        <w:rPr>
          <w:rFonts w:ascii="Times New Roman" w:hAnsi="Times New Roman" w:cs="Times New Roman"/>
          <w:b/>
          <w:sz w:val="26"/>
          <w:szCs w:val="26"/>
        </w:rPr>
      </w:pPr>
      <w:r w:rsidRPr="00295B7B">
        <w:rPr>
          <w:rFonts w:ascii="Times New Roman" w:hAnsi="Times New Roman" w:cs="Times New Roman"/>
          <w:b/>
          <w:sz w:val="26"/>
          <w:szCs w:val="26"/>
        </w:rPr>
        <w:t>Общие положения</w:t>
      </w:r>
    </w:p>
    <w:p w:rsidR="00195893" w:rsidRDefault="00195893" w:rsidP="00195893">
      <w:pPr>
        <w:pStyle w:val="a7"/>
        <w:autoSpaceDE w:val="0"/>
        <w:autoSpaceDN w:val="0"/>
        <w:adjustRightInd w:val="0"/>
        <w:ind w:left="0"/>
        <w:jc w:val="center"/>
        <w:outlineLvl w:val="1"/>
        <w:rPr>
          <w:b/>
          <w:sz w:val="26"/>
          <w:szCs w:val="26"/>
        </w:rPr>
      </w:pPr>
    </w:p>
    <w:p w:rsidR="00D8672D" w:rsidRPr="00295B7B" w:rsidRDefault="00195893" w:rsidP="00195893">
      <w:pPr>
        <w:pStyle w:val="a7"/>
        <w:autoSpaceDE w:val="0"/>
        <w:autoSpaceDN w:val="0"/>
        <w:adjustRightInd w:val="0"/>
        <w:ind w:left="0"/>
        <w:jc w:val="center"/>
        <w:outlineLvl w:val="1"/>
        <w:rPr>
          <w:b/>
          <w:sz w:val="26"/>
          <w:szCs w:val="26"/>
        </w:rPr>
      </w:pPr>
      <w:r>
        <w:rPr>
          <w:b/>
          <w:sz w:val="26"/>
          <w:szCs w:val="26"/>
        </w:rPr>
        <w:t>Н</w:t>
      </w:r>
      <w:r w:rsidR="00067802" w:rsidRPr="00295B7B">
        <w:rPr>
          <w:b/>
          <w:sz w:val="26"/>
          <w:szCs w:val="26"/>
        </w:rPr>
        <w:t xml:space="preserve">аименование государственной функции </w:t>
      </w:r>
    </w:p>
    <w:p w:rsidR="00386612" w:rsidRPr="00295B7B" w:rsidRDefault="00386612" w:rsidP="00485DB9">
      <w:pPr>
        <w:pStyle w:val="ConsPlusNormal"/>
        <w:jc w:val="center"/>
        <w:rPr>
          <w:rFonts w:ascii="Times New Roman" w:hAnsi="Times New Roman" w:cs="Times New Roman"/>
          <w:sz w:val="26"/>
          <w:szCs w:val="26"/>
        </w:rPr>
      </w:pPr>
    </w:p>
    <w:p w:rsidR="00386612" w:rsidRPr="00295B7B" w:rsidRDefault="004C70DD" w:rsidP="00AE1899">
      <w:pPr>
        <w:pStyle w:val="ConsPlusNormal"/>
        <w:numPr>
          <w:ilvl w:val="0"/>
          <w:numId w:val="13"/>
        </w:numPr>
        <w:tabs>
          <w:tab w:val="left" w:pos="709"/>
          <w:tab w:val="left" w:pos="993"/>
        </w:tabs>
        <w:ind w:left="0" w:firstLine="709"/>
        <w:jc w:val="both"/>
        <w:outlineLvl w:val="2"/>
        <w:rPr>
          <w:rFonts w:ascii="Times New Roman" w:hAnsi="Times New Roman" w:cs="Times New Roman"/>
          <w:sz w:val="26"/>
          <w:szCs w:val="26"/>
        </w:rPr>
      </w:pPr>
      <w:r w:rsidRPr="00295B7B">
        <w:rPr>
          <w:rFonts w:ascii="Times New Roman" w:hAnsi="Times New Roman" w:cs="Times New Roman"/>
          <w:sz w:val="26"/>
          <w:szCs w:val="26"/>
        </w:rPr>
        <w:t>Государственная функция по осуществлению государственного контроля (надзора)</w:t>
      </w:r>
      <w:r w:rsidR="00C1415B" w:rsidRPr="00295B7B">
        <w:rPr>
          <w:rFonts w:ascii="Times New Roman" w:hAnsi="Times New Roman" w:cs="Times New Roman"/>
          <w:sz w:val="26"/>
          <w:szCs w:val="26"/>
        </w:rPr>
        <w:t xml:space="preserve"> </w:t>
      </w:r>
      <w:r w:rsidRPr="00295B7B">
        <w:rPr>
          <w:rFonts w:ascii="Times New Roman" w:hAnsi="Times New Roman" w:cs="Times New Roman"/>
          <w:sz w:val="26"/>
          <w:szCs w:val="26"/>
        </w:rPr>
        <w:t>«</w:t>
      </w:r>
      <w:r w:rsidR="00732EC3">
        <w:rPr>
          <w:rFonts w:ascii="Times New Roman" w:hAnsi="Times New Roman" w:cs="Times New Roman"/>
          <w:sz w:val="26"/>
          <w:szCs w:val="26"/>
        </w:rPr>
        <w:t>Р</w:t>
      </w:r>
      <w:r w:rsidR="00386612" w:rsidRPr="00295B7B">
        <w:rPr>
          <w:rFonts w:ascii="Times New Roman" w:hAnsi="Times New Roman" w:cs="Times New Roman"/>
          <w:sz w:val="26"/>
          <w:szCs w:val="26"/>
        </w:rPr>
        <w:t>егиональн</w:t>
      </w:r>
      <w:r w:rsidR="00732EC3">
        <w:rPr>
          <w:rFonts w:ascii="Times New Roman" w:hAnsi="Times New Roman" w:cs="Times New Roman"/>
          <w:sz w:val="26"/>
          <w:szCs w:val="26"/>
        </w:rPr>
        <w:t>ый</w:t>
      </w:r>
      <w:r w:rsidR="00C1415B" w:rsidRPr="00295B7B">
        <w:rPr>
          <w:rFonts w:ascii="Times New Roman" w:hAnsi="Times New Roman" w:cs="Times New Roman"/>
          <w:sz w:val="26"/>
          <w:szCs w:val="26"/>
        </w:rPr>
        <w:t xml:space="preserve"> </w:t>
      </w:r>
      <w:r w:rsidR="00386612" w:rsidRPr="00295B7B">
        <w:rPr>
          <w:rFonts w:ascii="Times New Roman" w:hAnsi="Times New Roman" w:cs="Times New Roman"/>
          <w:sz w:val="26"/>
          <w:szCs w:val="26"/>
        </w:rPr>
        <w:t>государственн</w:t>
      </w:r>
      <w:r w:rsidR="00732EC3">
        <w:rPr>
          <w:rFonts w:ascii="Times New Roman" w:hAnsi="Times New Roman" w:cs="Times New Roman"/>
          <w:sz w:val="26"/>
          <w:szCs w:val="26"/>
        </w:rPr>
        <w:t>ый</w:t>
      </w:r>
      <w:r w:rsidR="00386612" w:rsidRPr="00295B7B">
        <w:rPr>
          <w:rFonts w:ascii="Times New Roman" w:hAnsi="Times New Roman" w:cs="Times New Roman"/>
          <w:sz w:val="26"/>
          <w:szCs w:val="26"/>
        </w:rPr>
        <w:t xml:space="preserve"> надзор</w:t>
      </w:r>
      <w:r w:rsidR="00732EC3">
        <w:rPr>
          <w:rFonts w:ascii="Times New Roman" w:hAnsi="Times New Roman" w:cs="Times New Roman"/>
          <w:sz w:val="26"/>
          <w:szCs w:val="26"/>
        </w:rPr>
        <w:t xml:space="preserve"> </w:t>
      </w:r>
      <w:r w:rsidR="00386612" w:rsidRPr="00295B7B">
        <w:rPr>
          <w:rFonts w:ascii="Times New Roman" w:hAnsi="Times New Roman" w:cs="Times New Roman"/>
          <w:sz w:val="26"/>
          <w:szCs w:val="26"/>
        </w:rPr>
        <w:t>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00732EC3">
        <w:rPr>
          <w:rFonts w:ascii="Times New Roman" w:hAnsi="Times New Roman" w:cs="Times New Roman"/>
          <w:sz w:val="26"/>
          <w:szCs w:val="26"/>
        </w:rPr>
        <w:t>»</w:t>
      </w:r>
      <w:r w:rsidR="00386612" w:rsidRPr="00295B7B">
        <w:rPr>
          <w:rFonts w:ascii="Times New Roman" w:hAnsi="Times New Roman" w:cs="Times New Roman"/>
          <w:sz w:val="26"/>
          <w:szCs w:val="26"/>
        </w:rPr>
        <w:t xml:space="preserve"> (далее </w:t>
      </w:r>
      <w:r w:rsidR="00F21236" w:rsidRPr="00295B7B">
        <w:rPr>
          <w:rFonts w:ascii="Times New Roman" w:hAnsi="Times New Roman" w:cs="Times New Roman"/>
          <w:sz w:val="26"/>
          <w:szCs w:val="26"/>
        </w:rPr>
        <w:t>–</w:t>
      </w:r>
      <w:r w:rsidR="00B1401C" w:rsidRPr="00295B7B">
        <w:rPr>
          <w:rFonts w:ascii="Times New Roman" w:hAnsi="Times New Roman" w:cs="Times New Roman"/>
          <w:sz w:val="26"/>
          <w:szCs w:val="26"/>
        </w:rPr>
        <w:t xml:space="preserve"> р</w:t>
      </w:r>
      <w:r w:rsidR="00386612" w:rsidRPr="00295B7B">
        <w:rPr>
          <w:rFonts w:ascii="Times New Roman" w:hAnsi="Times New Roman" w:cs="Times New Roman"/>
          <w:sz w:val="26"/>
          <w:szCs w:val="26"/>
        </w:rPr>
        <w:t>егиональный государственный надзор).</w:t>
      </w:r>
    </w:p>
    <w:p w:rsidR="00067802" w:rsidRPr="00295B7B" w:rsidRDefault="00067802" w:rsidP="00AE1899">
      <w:pPr>
        <w:pStyle w:val="ConsPlusNormal"/>
        <w:tabs>
          <w:tab w:val="left" w:pos="709"/>
        </w:tabs>
        <w:ind w:firstLine="709"/>
        <w:jc w:val="both"/>
        <w:outlineLvl w:val="2"/>
        <w:rPr>
          <w:rFonts w:ascii="Times New Roman" w:hAnsi="Times New Roman" w:cs="Times New Roman"/>
          <w:sz w:val="26"/>
          <w:szCs w:val="26"/>
        </w:rPr>
      </w:pPr>
    </w:p>
    <w:p w:rsidR="00067802" w:rsidRPr="00295B7B" w:rsidRDefault="00067802" w:rsidP="00AE1899">
      <w:pPr>
        <w:autoSpaceDE w:val="0"/>
        <w:autoSpaceDN w:val="0"/>
        <w:adjustRightInd w:val="0"/>
        <w:ind w:firstLine="709"/>
        <w:jc w:val="center"/>
        <w:outlineLvl w:val="1"/>
        <w:rPr>
          <w:b/>
          <w:sz w:val="26"/>
          <w:szCs w:val="26"/>
        </w:rPr>
      </w:pPr>
      <w:r w:rsidRPr="00295B7B">
        <w:rPr>
          <w:b/>
          <w:sz w:val="26"/>
          <w:szCs w:val="26"/>
        </w:rPr>
        <w:t>Наименование органа исполнительной власти округа,</w:t>
      </w:r>
    </w:p>
    <w:p w:rsidR="00067802" w:rsidRPr="00295B7B" w:rsidRDefault="00067802" w:rsidP="00AE1899">
      <w:pPr>
        <w:autoSpaceDE w:val="0"/>
        <w:autoSpaceDN w:val="0"/>
        <w:adjustRightInd w:val="0"/>
        <w:ind w:firstLine="709"/>
        <w:jc w:val="center"/>
        <w:outlineLvl w:val="1"/>
        <w:rPr>
          <w:sz w:val="26"/>
          <w:szCs w:val="26"/>
        </w:rPr>
      </w:pPr>
      <w:r w:rsidRPr="00295B7B">
        <w:rPr>
          <w:b/>
          <w:sz w:val="26"/>
          <w:szCs w:val="26"/>
        </w:rPr>
        <w:t>осуществляющего государственный надзор</w:t>
      </w:r>
    </w:p>
    <w:p w:rsidR="00067802" w:rsidRPr="00295B7B" w:rsidRDefault="00067802" w:rsidP="00AE1899">
      <w:pPr>
        <w:pStyle w:val="ConsPlusNormal"/>
        <w:tabs>
          <w:tab w:val="left" w:pos="993"/>
        </w:tabs>
        <w:ind w:firstLine="709"/>
        <w:jc w:val="both"/>
        <w:outlineLvl w:val="2"/>
        <w:rPr>
          <w:rFonts w:ascii="Times New Roman" w:hAnsi="Times New Roman" w:cs="Times New Roman"/>
          <w:sz w:val="26"/>
          <w:szCs w:val="26"/>
        </w:rPr>
      </w:pPr>
    </w:p>
    <w:p w:rsidR="00386612" w:rsidRPr="00295B7B" w:rsidRDefault="00AE1899" w:rsidP="00AE1899">
      <w:pPr>
        <w:pStyle w:val="ConsPlusNormal"/>
        <w:tabs>
          <w:tab w:val="left" w:pos="993"/>
        </w:tabs>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386612" w:rsidRPr="00295B7B">
        <w:rPr>
          <w:rFonts w:ascii="Times New Roman" w:hAnsi="Times New Roman" w:cs="Times New Roman"/>
          <w:sz w:val="26"/>
          <w:szCs w:val="26"/>
        </w:rPr>
        <w:t>Наименование органа исполнительной власти округа,</w:t>
      </w:r>
      <w:r w:rsidR="00C1415B" w:rsidRPr="00295B7B">
        <w:rPr>
          <w:rFonts w:ascii="Times New Roman" w:hAnsi="Times New Roman" w:cs="Times New Roman"/>
          <w:sz w:val="26"/>
          <w:szCs w:val="26"/>
        </w:rPr>
        <w:t xml:space="preserve"> осуществляющего </w:t>
      </w:r>
      <w:r w:rsidR="00C1415B" w:rsidRPr="00295B7B">
        <w:rPr>
          <w:rFonts w:ascii="Times New Roman" w:hAnsi="Times New Roman" w:cs="Times New Roman"/>
          <w:sz w:val="26"/>
          <w:szCs w:val="26"/>
        </w:rPr>
        <w:lastRenderedPageBreak/>
        <w:t xml:space="preserve">региональный государственный надзор – </w:t>
      </w:r>
      <w:r w:rsidR="00386612" w:rsidRPr="00295B7B">
        <w:rPr>
          <w:rFonts w:ascii="Times New Roman" w:hAnsi="Times New Roman" w:cs="Times New Roman"/>
          <w:sz w:val="26"/>
          <w:szCs w:val="26"/>
        </w:rPr>
        <w:t xml:space="preserve">Департамент </w:t>
      </w:r>
      <w:r w:rsidR="00320FD4">
        <w:rPr>
          <w:rFonts w:ascii="Times New Roman" w:hAnsi="Times New Roman" w:cs="Times New Roman"/>
          <w:sz w:val="26"/>
          <w:szCs w:val="26"/>
        </w:rPr>
        <w:t>внутреннего контроля и надзора</w:t>
      </w:r>
      <w:r w:rsidR="00386612" w:rsidRPr="00295B7B">
        <w:rPr>
          <w:rFonts w:ascii="Times New Roman" w:hAnsi="Times New Roman" w:cs="Times New Roman"/>
          <w:sz w:val="26"/>
          <w:szCs w:val="26"/>
        </w:rPr>
        <w:t xml:space="preserve"> Ненецкого автономного округа (далее </w:t>
      </w:r>
      <w:r w:rsidR="00F21236" w:rsidRPr="00295B7B">
        <w:rPr>
          <w:rFonts w:ascii="Times New Roman" w:hAnsi="Times New Roman" w:cs="Times New Roman"/>
          <w:sz w:val="26"/>
          <w:szCs w:val="26"/>
        </w:rPr>
        <w:t>–</w:t>
      </w:r>
      <w:r w:rsidR="00386612" w:rsidRPr="00295B7B">
        <w:rPr>
          <w:rFonts w:ascii="Times New Roman" w:hAnsi="Times New Roman" w:cs="Times New Roman"/>
          <w:sz w:val="26"/>
          <w:szCs w:val="26"/>
        </w:rPr>
        <w:t xml:space="preserve"> </w:t>
      </w:r>
      <w:r w:rsidR="00AB77C6" w:rsidRPr="00295B7B">
        <w:rPr>
          <w:rFonts w:ascii="Times New Roman" w:eastAsiaTheme="minorHAnsi" w:hAnsi="Times New Roman" w:cs="Times New Roman"/>
          <w:sz w:val="26"/>
          <w:szCs w:val="26"/>
          <w:lang w:eastAsia="en-US"/>
        </w:rPr>
        <w:t>орган государственного надзора</w:t>
      </w:r>
      <w:r w:rsidR="00386612" w:rsidRPr="00295B7B">
        <w:rPr>
          <w:rFonts w:ascii="Times New Roman" w:hAnsi="Times New Roman" w:cs="Times New Roman"/>
          <w:sz w:val="26"/>
          <w:szCs w:val="26"/>
        </w:rPr>
        <w:t>).</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 xml:space="preserve">Структурное подразделение </w:t>
      </w:r>
      <w:r w:rsidR="00AB77C6" w:rsidRPr="00295B7B">
        <w:rPr>
          <w:rFonts w:ascii="Times New Roman" w:eastAsiaTheme="minorHAnsi" w:hAnsi="Times New Roman" w:cs="Times New Roman"/>
          <w:sz w:val="26"/>
          <w:szCs w:val="26"/>
          <w:lang w:eastAsia="en-US"/>
        </w:rPr>
        <w:t>органа государственного надзора</w:t>
      </w:r>
      <w:r w:rsidRPr="00295B7B">
        <w:rPr>
          <w:rFonts w:ascii="Times New Roman" w:hAnsi="Times New Roman" w:cs="Times New Roman"/>
          <w:sz w:val="26"/>
          <w:szCs w:val="26"/>
        </w:rPr>
        <w:t xml:space="preserve">, </w:t>
      </w:r>
      <w:r w:rsidR="00497127" w:rsidRPr="00295B7B">
        <w:rPr>
          <w:rFonts w:ascii="Times New Roman" w:hAnsi="Times New Roman" w:cs="Times New Roman"/>
          <w:sz w:val="26"/>
          <w:szCs w:val="26"/>
        </w:rPr>
        <w:t xml:space="preserve">непосредственно </w:t>
      </w:r>
      <w:r w:rsidRPr="00295B7B">
        <w:rPr>
          <w:rFonts w:ascii="Times New Roman" w:hAnsi="Times New Roman" w:cs="Times New Roman"/>
          <w:sz w:val="26"/>
          <w:szCs w:val="26"/>
        </w:rPr>
        <w:t xml:space="preserve">осуществляющее </w:t>
      </w:r>
      <w:r w:rsidR="00C1415B" w:rsidRPr="00295B7B">
        <w:rPr>
          <w:rFonts w:ascii="Times New Roman" w:hAnsi="Times New Roman" w:cs="Times New Roman"/>
          <w:sz w:val="26"/>
          <w:szCs w:val="26"/>
        </w:rPr>
        <w:t>государственн</w:t>
      </w:r>
      <w:r w:rsidR="00497127" w:rsidRPr="00295B7B">
        <w:rPr>
          <w:rFonts w:ascii="Times New Roman" w:hAnsi="Times New Roman" w:cs="Times New Roman"/>
          <w:sz w:val="26"/>
          <w:szCs w:val="26"/>
        </w:rPr>
        <w:t>ый</w:t>
      </w:r>
      <w:r w:rsidR="00C1415B" w:rsidRPr="00295B7B">
        <w:rPr>
          <w:rFonts w:ascii="Times New Roman" w:hAnsi="Times New Roman" w:cs="Times New Roman"/>
          <w:sz w:val="26"/>
          <w:szCs w:val="26"/>
        </w:rPr>
        <w:t xml:space="preserve"> </w:t>
      </w:r>
      <w:r w:rsidR="00497127" w:rsidRPr="00295B7B">
        <w:rPr>
          <w:rFonts w:ascii="Times New Roman" w:hAnsi="Times New Roman" w:cs="Times New Roman"/>
          <w:sz w:val="26"/>
          <w:szCs w:val="26"/>
        </w:rPr>
        <w:t>надзор</w:t>
      </w:r>
      <w:r w:rsidRPr="00295B7B">
        <w:rPr>
          <w:rFonts w:ascii="Times New Roman" w:hAnsi="Times New Roman" w:cs="Times New Roman"/>
          <w:sz w:val="26"/>
          <w:szCs w:val="26"/>
        </w:rPr>
        <w:t xml:space="preserve"> </w:t>
      </w:r>
      <w:r w:rsidR="00C1415B" w:rsidRPr="00295B7B">
        <w:rPr>
          <w:rFonts w:ascii="Times New Roman" w:hAnsi="Times New Roman" w:cs="Times New Roman"/>
          <w:sz w:val="26"/>
          <w:szCs w:val="26"/>
        </w:rPr>
        <w:t>–</w:t>
      </w:r>
      <w:r w:rsidRPr="00295B7B">
        <w:rPr>
          <w:rFonts w:ascii="Times New Roman" w:hAnsi="Times New Roman" w:cs="Times New Roman"/>
          <w:sz w:val="26"/>
          <w:szCs w:val="26"/>
        </w:rPr>
        <w:t xml:space="preserve"> </w:t>
      </w:r>
      <w:r w:rsidR="00C1415B" w:rsidRPr="00295B7B">
        <w:rPr>
          <w:rFonts w:ascii="Times New Roman" w:hAnsi="Times New Roman" w:cs="Times New Roman"/>
          <w:sz w:val="26"/>
          <w:szCs w:val="26"/>
        </w:rPr>
        <w:t>к</w:t>
      </w:r>
      <w:r w:rsidRPr="00295B7B">
        <w:rPr>
          <w:rFonts w:ascii="Times New Roman" w:hAnsi="Times New Roman" w:cs="Times New Roman"/>
          <w:sz w:val="26"/>
          <w:szCs w:val="26"/>
        </w:rPr>
        <w:t>омитет охраны объектов культурного наследия (далее - Комитет).</w:t>
      </w:r>
    </w:p>
    <w:p w:rsidR="00067802" w:rsidRPr="00295B7B" w:rsidRDefault="00067802" w:rsidP="00485DB9">
      <w:pPr>
        <w:pStyle w:val="ConsPlusNormal"/>
        <w:tabs>
          <w:tab w:val="left" w:pos="993"/>
        </w:tabs>
        <w:ind w:firstLine="709"/>
        <w:jc w:val="both"/>
        <w:rPr>
          <w:rFonts w:ascii="Times New Roman" w:hAnsi="Times New Roman" w:cs="Times New Roman"/>
          <w:sz w:val="26"/>
          <w:szCs w:val="26"/>
        </w:rPr>
      </w:pPr>
    </w:p>
    <w:p w:rsidR="00067802" w:rsidRPr="00295B7B" w:rsidRDefault="00067802" w:rsidP="00485DB9">
      <w:pPr>
        <w:autoSpaceDE w:val="0"/>
        <w:autoSpaceDN w:val="0"/>
        <w:adjustRightInd w:val="0"/>
        <w:jc w:val="center"/>
        <w:outlineLvl w:val="1"/>
        <w:rPr>
          <w:b/>
          <w:sz w:val="26"/>
          <w:szCs w:val="26"/>
        </w:rPr>
      </w:pPr>
      <w:r w:rsidRPr="00295B7B">
        <w:rPr>
          <w:b/>
          <w:sz w:val="26"/>
          <w:szCs w:val="26"/>
        </w:rPr>
        <w:t>Перечень нормативных правовых актов, регулирующих</w:t>
      </w:r>
    </w:p>
    <w:p w:rsidR="00067802" w:rsidRPr="00295B7B" w:rsidRDefault="00067802" w:rsidP="00485DB9">
      <w:pPr>
        <w:autoSpaceDE w:val="0"/>
        <w:autoSpaceDN w:val="0"/>
        <w:adjustRightInd w:val="0"/>
        <w:jc w:val="center"/>
        <w:outlineLvl w:val="1"/>
        <w:rPr>
          <w:b/>
          <w:sz w:val="26"/>
          <w:szCs w:val="26"/>
        </w:rPr>
      </w:pPr>
      <w:r w:rsidRPr="00295B7B">
        <w:rPr>
          <w:b/>
          <w:sz w:val="26"/>
          <w:szCs w:val="26"/>
        </w:rPr>
        <w:t>исполнение государственной функции, с указанием их</w:t>
      </w:r>
    </w:p>
    <w:p w:rsidR="00067802" w:rsidRPr="00295B7B" w:rsidRDefault="00067802" w:rsidP="00485DB9">
      <w:pPr>
        <w:autoSpaceDE w:val="0"/>
        <w:autoSpaceDN w:val="0"/>
        <w:adjustRightInd w:val="0"/>
        <w:jc w:val="center"/>
        <w:outlineLvl w:val="1"/>
        <w:rPr>
          <w:b/>
          <w:sz w:val="26"/>
          <w:szCs w:val="26"/>
        </w:rPr>
      </w:pPr>
      <w:r w:rsidRPr="00295B7B">
        <w:rPr>
          <w:b/>
          <w:sz w:val="26"/>
          <w:szCs w:val="26"/>
        </w:rPr>
        <w:t>реквизитов и источников официального опубликования</w:t>
      </w:r>
    </w:p>
    <w:p w:rsidR="00067802" w:rsidRPr="00295B7B" w:rsidRDefault="00067802" w:rsidP="00485DB9">
      <w:pPr>
        <w:pStyle w:val="ConsPlusNormal"/>
        <w:tabs>
          <w:tab w:val="left" w:pos="993"/>
        </w:tabs>
        <w:ind w:firstLine="709"/>
        <w:jc w:val="both"/>
        <w:rPr>
          <w:rFonts w:ascii="Times New Roman" w:hAnsi="Times New Roman" w:cs="Times New Roman"/>
          <w:sz w:val="26"/>
          <w:szCs w:val="26"/>
        </w:rPr>
      </w:pPr>
    </w:p>
    <w:p w:rsidR="00386612" w:rsidRPr="00295B7B" w:rsidRDefault="00F76AE1" w:rsidP="00485DB9">
      <w:pPr>
        <w:pStyle w:val="ConsPlusNormal"/>
        <w:tabs>
          <w:tab w:val="left" w:pos="993"/>
        </w:tabs>
        <w:ind w:firstLine="709"/>
        <w:jc w:val="both"/>
        <w:outlineLvl w:val="2"/>
        <w:rPr>
          <w:rFonts w:ascii="Times New Roman" w:hAnsi="Times New Roman" w:cs="Times New Roman"/>
          <w:sz w:val="26"/>
          <w:szCs w:val="26"/>
        </w:rPr>
      </w:pPr>
      <w:r w:rsidRPr="00295B7B">
        <w:rPr>
          <w:rFonts w:ascii="Times New Roman" w:hAnsi="Times New Roman" w:cs="Times New Roman"/>
          <w:sz w:val="26"/>
          <w:szCs w:val="26"/>
        </w:rPr>
        <w:t>3. </w:t>
      </w:r>
      <w:r w:rsidR="00386612" w:rsidRPr="00295B7B">
        <w:rPr>
          <w:rFonts w:ascii="Times New Roman" w:hAnsi="Times New Roman" w:cs="Times New Roman"/>
          <w:sz w:val="26"/>
          <w:szCs w:val="26"/>
        </w:rPr>
        <w:t xml:space="preserve">Перечень нормативных правовых актов, </w:t>
      </w:r>
      <w:r w:rsidR="00C1415B" w:rsidRPr="00295B7B">
        <w:rPr>
          <w:rFonts w:ascii="Times New Roman" w:hAnsi="Times New Roman" w:cs="Times New Roman"/>
          <w:sz w:val="26"/>
          <w:szCs w:val="26"/>
        </w:rPr>
        <w:t>регулирующих осуществление государственного надзора:</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1)</w:t>
      </w:r>
      <w:r w:rsidR="00206F12" w:rsidRPr="00295B7B">
        <w:rPr>
          <w:rFonts w:ascii="Times New Roman" w:hAnsi="Times New Roman" w:cs="Times New Roman"/>
          <w:sz w:val="26"/>
          <w:szCs w:val="26"/>
        </w:rPr>
        <w:t> </w:t>
      </w:r>
      <w:r w:rsidRPr="00295B7B">
        <w:rPr>
          <w:rFonts w:ascii="Times New Roman" w:hAnsi="Times New Roman" w:cs="Times New Roman"/>
          <w:sz w:val="26"/>
          <w:szCs w:val="26"/>
        </w:rPr>
        <w:t>Федеральны</w:t>
      </w:r>
      <w:r w:rsidR="00834010" w:rsidRPr="00295B7B">
        <w:rPr>
          <w:rFonts w:ascii="Times New Roman" w:hAnsi="Times New Roman" w:cs="Times New Roman"/>
          <w:sz w:val="26"/>
          <w:szCs w:val="26"/>
        </w:rPr>
        <w:t>й</w:t>
      </w:r>
      <w:r w:rsidRPr="00295B7B">
        <w:rPr>
          <w:rFonts w:ascii="Times New Roman" w:hAnsi="Times New Roman" w:cs="Times New Roman"/>
          <w:sz w:val="26"/>
          <w:szCs w:val="26"/>
        </w:rPr>
        <w:t xml:space="preserve"> </w:t>
      </w:r>
      <w:hyperlink r:id="rId11" w:history="1">
        <w:r w:rsidRPr="00295B7B">
          <w:rPr>
            <w:rFonts w:ascii="Times New Roman" w:hAnsi="Times New Roman" w:cs="Times New Roman"/>
            <w:sz w:val="26"/>
            <w:szCs w:val="26"/>
          </w:rPr>
          <w:t>закон</w:t>
        </w:r>
      </w:hyperlink>
      <w:r w:rsidRPr="00295B7B">
        <w:rPr>
          <w:rFonts w:ascii="Times New Roman" w:hAnsi="Times New Roman" w:cs="Times New Roman"/>
          <w:sz w:val="26"/>
          <w:szCs w:val="26"/>
        </w:rPr>
        <w:t xml:space="preserve"> от 25 июня 2002 г</w:t>
      </w:r>
      <w:r w:rsidR="000C1D99" w:rsidRPr="00295B7B">
        <w:rPr>
          <w:rFonts w:ascii="Times New Roman" w:hAnsi="Times New Roman" w:cs="Times New Roman"/>
          <w:sz w:val="26"/>
          <w:szCs w:val="26"/>
        </w:rPr>
        <w:t>.</w:t>
      </w:r>
      <w:r w:rsidRPr="00295B7B">
        <w:rPr>
          <w:rFonts w:ascii="Times New Roman" w:hAnsi="Times New Roman" w:cs="Times New Roman"/>
          <w:sz w:val="26"/>
          <w:szCs w:val="26"/>
        </w:rPr>
        <w:t xml:space="preserve"> </w:t>
      </w:r>
      <w:r w:rsidR="00C1415B" w:rsidRPr="00295B7B">
        <w:rPr>
          <w:rFonts w:ascii="Times New Roman" w:hAnsi="Times New Roman" w:cs="Times New Roman"/>
          <w:sz w:val="26"/>
          <w:szCs w:val="26"/>
        </w:rPr>
        <w:t>№</w:t>
      </w:r>
      <w:r w:rsidRPr="00295B7B">
        <w:rPr>
          <w:rFonts w:ascii="Times New Roman" w:hAnsi="Times New Roman" w:cs="Times New Roman"/>
          <w:sz w:val="26"/>
          <w:szCs w:val="26"/>
        </w:rPr>
        <w:t xml:space="preserve"> 73-ФЗ </w:t>
      </w:r>
      <w:r w:rsidR="00C1415B" w:rsidRPr="00295B7B">
        <w:rPr>
          <w:rFonts w:ascii="Times New Roman" w:hAnsi="Times New Roman" w:cs="Times New Roman"/>
          <w:sz w:val="26"/>
          <w:szCs w:val="26"/>
        </w:rPr>
        <w:t>«</w:t>
      </w:r>
      <w:r w:rsidRPr="00295B7B">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C1415B" w:rsidRPr="00295B7B">
        <w:rPr>
          <w:rFonts w:ascii="Times New Roman" w:hAnsi="Times New Roman" w:cs="Times New Roman"/>
          <w:sz w:val="26"/>
          <w:szCs w:val="26"/>
        </w:rPr>
        <w:t>»</w:t>
      </w:r>
      <w:r w:rsidRPr="00295B7B">
        <w:rPr>
          <w:rFonts w:ascii="Times New Roman" w:hAnsi="Times New Roman" w:cs="Times New Roman"/>
          <w:sz w:val="26"/>
          <w:szCs w:val="26"/>
        </w:rPr>
        <w:t xml:space="preserve"> (Российская газета, 2002, 29 июня, </w:t>
      </w:r>
      <w:r w:rsidR="004145CC" w:rsidRPr="00295B7B">
        <w:rPr>
          <w:rFonts w:ascii="Times New Roman" w:hAnsi="Times New Roman" w:cs="Times New Roman"/>
          <w:sz w:val="26"/>
          <w:szCs w:val="26"/>
        </w:rPr>
        <w:t>№</w:t>
      </w:r>
      <w:r w:rsidRPr="00295B7B">
        <w:rPr>
          <w:rFonts w:ascii="Times New Roman" w:hAnsi="Times New Roman" w:cs="Times New Roman"/>
          <w:sz w:val="26"/>
          <w:szCs w:val="26"/>
        </w:rPr>
        <w:t xml:space="preserve"> 116 - </w:t>
      </w:r>
      <w:r w:rsidR="004145CC" w:rsidRPr="00295B7B">
        <w:rPr>
          <w:rFonts w:ascii="Times New Roman" w:hAnsi="Times New Roman" w:cs="Times New Roman"/>
          <w:sz w:val="26"/>
          <w:szCs w:val="26"/>
        </w:rPr>
        <w:t>№</w:t>
      </w:r>
      <w:r w:rsidRPr="00295B7B">
        <w:rPr>
          <w:rFonts w:ascii="Times New Roman" w:hAnsi="Times New Roman" w:cs="Times New Roman"/>
          <w:sz w:val="26"/>
          <w:szCs w:val="26"/>
        </w:rPr>
        <w:t xml:space="preserve"> 117);</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2)</w:t>
      </w:r>
      <w:r w:rsidR="00206F12" w:rsidRPr="00295B7B">
        <w:rPr>
          <w:rFonts w:ascii="Times New Roman" w:hAnsi="Times New Roman" w:cs="Times New Roman"/>
          <w:sz w:val="26"/>
          <w:szCs w:val="26"/>
        </w:rPr>
        <w:t> </w:t>
      </w:r>
      <w:r w:rsidRPr="00295B7B">
        <w:rPr>
          <w:rFonts w:ascii="Times New Roman" w:hAnsi="Times New Roman" w:cs="Times New Roman"/>
          <w:sz w:val="26"/>
          <w:szCs w:val="26"/>
        </w:rPr>
        <w:t>Федеральны</w:t>
      </w:r>
      <w:r w:rsidR="00834010" w:rsidRPr="00295B7B">
        <w:rPr>
          <w:rFonts w:ascii="Times New Roman" w:hAnsi="Times New Roman" w:cs="Times New Roman"/>
          <w:sz w:val="26"/>
          <w:szCs w:val="26"/>
        </w:rPr>
        <w:t>й</w:t>
      </w:r>
      <w:r w:rsidRPr="00295B7B">
        <w:rPr>
          <w:rFonts w:ascii="Times New Roman" w:hAnsi="Times New Roman" w:cs="Times New Roman"/>
          <w:sz w:val="26"/>
          <w:szCs w:val="26"/>
        </w:rPr>
        <w:t xml:space="preserve"> </w:t>
      </w:r>
      <w:hyperlink r:id="rId12" w:history="1">
        <w:r w:rsidRPr="00295B7B">
          <w:rPr>
            <w:rFonts w:ascii="Times New Roman" w:hAnsi="Times New Roman" w:cs="Times New Roman"/>
            <w:sz w:val="26"/>
            <w:szCs w:val="26"/>
          </w:rPr>
          <w:t>закон</w:t>
        </w:r>
      </w:hyperlink>
      <w:r w:rsidRPr="00295B7B">
        <w:rPr>
          <w:rFonts w:ascii="Times New Roman" w:hAnsi="Times New Roman" w:cs="Times New Roman"/>
          <w:sz w:val="26"/>
          <w:szCs w:val="26"/>
        </w:rPr>
        <w:t xml:space="preserve"> от 26</w:t>
      </w:r>
      <w:r w:rsidR="000C1D99" w:rsidRPr="00295B7B">
        <w:rPr>
          <w:rFonts w:ascii="Times New Roman" w:hAnsi="Times New Roman" w:cs="Times New Roman"/>
          <w:sz w:val="26"/>
          <w:szCs w:val="26"/>
        </w:rPr>
        <w:t xml:space="preserve"> декабря </w:t>
      </w:r>
      <w:r w:rsidRPr="00295B7B">
        <w:rPr>
          <w:rFonts w:ascii="Times New Roman" w:hAnsi="Times New Roman" w:cs="Times New Roman"/>
          <w:sz w:val="26"/>
          <w:szCs w:val="26"/>
        </w:rPr>
        <w:t>2008</w:t>
      </w:r>
      <w:r w:rsidR="000C1D99" w:rsidRPr="00295B7B">
        <w:rPr>
          <w:rFonts w:ascii="Times New Roman" w:hAnsi="Times New Roman" w:cs="Times New Roman"/>
          <w:sz w:val="26"/>
          <w:szCs w:val="26"/>
        </w:rPr>
        <w:t xml:space="preserve"> г.</w:t>
      </w:r>
      <w:r w:rsidRPr="00295B7B">
        <w:rPr>
          <w:rFonts w:ascii="Times New Roman" w:hAnsi="Times New Roman" w:cs="Times New Roman"/>
          <w:sz w:val="26"/>
          <w:szCs w:val="26"/>
        </w:rPr>
        <w:t xml:space="preserve"> </w:t>
      </w:r>
      <w:r w:rsidR="00C1415B" w:rsidRPr="00295B7B">
        <w:rPr>
          <w:rFonts w:ascii="Times New Roman" w:hAnsi="Times New Roman" w:cs="Times New Roman"/>
          <w:sz w:val="26"/>
          <w:szCs w:val="26"/>
        </w:rPr>
        <w:t>№</w:t>
      </w:r>
      <w:r w:rsidRPr="00295B7B">
        <w:rPr>
          <w:rFonts w:ascii="Times New Roman" w:hAnsi="Times New Roman" w:cs="Times New Roman"/>
          <w:sz w:val="26"/>
          <w:szCs w:val="26"/>
        </w:rPr>
        <w:t xml:space="preserve"> 294-ФЗ </w:t>
      </w:r>
      <w:r w:rsidR="00C1415B" w:rsidRPr="00295B7B">
        <w:rPr>
          <w:rFonts w:ascii="Times New Roman" w:hAnsi="Times New Roman" w:cs="Times New Roman"/>
          <w:sz w:val="26"/>
          <w:szCs w:val="26"/>
        </w:rPr>
        <w:t>«</w:t>
      </w:r>
      <w:r w:rsidRPr="00295B7B">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415B" w:rsidRPr="00295B7B">
        <w:rPr>
          <w:rFonts w:ascii="Times New Roman" w:hAnsi="Times New Roman" w:cs="Times New Roman"/>
          <w:sz w:val="26"/>
          <w:szCs w:val="26"/>
        </w:rPr>
        <w:t>»</w:t>
      </w:r>
      <w:r w:rsidRPr="00295B7B">
        <w:rPr>
          <w:rFonts w:ascii="Times New Roman" w:hAnsi="Times New Roman" w:cs="Times New Roman"/>
          <w:sz w:val="26"/>
          <w:szCs w:val="26"/>
        </w:rPr>
        <w:t xml:space="preserve"> (Российская газета, 2008, 30 декабря, </w:t>
      </w:r>
      <w:r w:rsidR="004145CC" w:rsidRPr="00295B7B">
        <w:rPr>
          <w:rFonts w:ascii="Times New Roman" w:hAnsi="Times New Roman" w:cs="Times New Roman"/>
          <w:sz w:val="26"/>
          <w:szCs w:val="26"/>
        </w:rPr>
        <w:t>№</w:t>
      </w:r>
      <w:r w:rsidRPr="00295B7B">
        <w:rPr>
          <w:rFonts w:ascii="Times New Roman" w:hAnsi="Times New Roman" w:cs="Times New Roman"/>
          <w:sz w:val="26"/>
          <w:szCs w:val="26"/>
        </w:rPr>
        <w:t xml:space="preserve"> 266);</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3)</w:t>
      </w:r>
      <w:r w:rsidR="00206F12" w:rsidRPr="00295B7B">
        <w:rPr>
          <w:rFonts w:ascii="Times New Roman" w:hAnsi="Times New Roman" w:cs="Times New Roman"/>
          <w:sz w:val="26"/>
          <w:szCs w:val="26"/>
        </w:rPr>
        <w:t> </w:t>
      </w:r>
      <w:hyperlink r:id="rId13" w:history="1">
        <w:r w:rsidR="00834010" w:rsidRPr="00295B7B">
          <w:rPr>
            <w:rFonts w:ascii="Times New Roman" w:hAnsi="Times New Roman" w:cs="Times New Roman"/>
            <w:sz w:val="26"/>
            <w:szCs w:val="26"/>
          </w:rPr>
          <w:t>з</w:t>
        </w:r>
        <w:r w:rsidRPr="00295B7B">
          <w:rPr>
            <w:rFonts w:ascii="Times New Roman" w:hAnsi="Times New Roman" w:cs="Times New Roman"/>
            <w:sz w:val="26"/>
            <w:szCs w:val="26"/>
          </w:rPr>
          <w:t>акон</w:t>
        </w:r>
      </w:hyperlink>
      <w:r w:rsidRPr="00295B7B">
        <w:rPr>
          <w:rFonts w:ascii="Times New Roman" w:hAnsi="Times New Roman" w:cs="Times New Roman"/>
          <w:sz w:val="26"/>
          <w:szCs w:val="26"/>
        </w:rPr>
        <w:t xml:space="preserve"> Ненецкого автономного округа от 13 марта 2008 г. </w:t>
      </w:r>
      <w:r w:rsidR="00834010" w:rsidRPr="00295B7B">
        <w:rPr>
          <w:rFonts w:ascii="Times New Roman" w:hAnsi="Times New Roman" w:cs="Times New Roman"/>
          <w:sz w:val="26"/>
          <w:szCs w:val="26"/>
        </w:rPr>
        <w:t>№</w:t>
      </w:r>
      <w:r w:rsidRPr="00295B7B">
        <w:rPr>
          <w:rFonts w:ascii="Times New Roman" w:hAnsi="Times New Roman" w:cs="Times New Roman"/>
          <w:sz w:val="26"/>
          <w:szCs w:val="26"/>
        </w:rPr>
        <w:t xml:space="preserve"> 14-</w:t>
      </w:r>
      <w:r w:rsidR="00834010" w:rsidRPr="00295B7B">
        <w:rPr>
          <w:rFonts w:ascii="Times New Roman" w:hAnsi="Times New Roman" w:cs="Times New Roman"/>
          <w:sz w:val="26"/>
          <w:szCs w:val="26"/>
        </w:rPr>
        <w:t>оз</w:t>
      </w:r>
      <w:r w:rsidR="00485DB9" w:rsidRPr="00295B7B">
        <w:rPr>
          <w:rFonts w:ascii="Times New Roman" w:hAnsi="Times New Roman" w:cs="Times New Roman"/>
          <w:sz w:val="26"/>
          <w:szCs w:val="26"/>
        </w:rPr>
        <w:t xml:space="preserve"> </w:t>
      </w:r>
      <w:r w:rsidR="00485DB9" w:rsidRPr="00295B7B">
        <w:rPr>
          <w:rFonts w:ascii="Times New Roman" w:hAnsi="Times New Roman" w:cs="Times New Roman"/>
          <w:sz w:val="26"/>
          <w:szCs w:val="26"/>
        </w:rPr>
        <w:br/>
      </w:r>
      <w:r w:rsidR="00834010" w:rsidRPr="00295B7B">
        <w:rPr>
          <w:rFonts w:ascii="Times New Roman" w:hAnsi="Times New Roman" w:cs="Times New Roman"/>
          <w:sz w:val="26"/>
          <w:szCs w:val="26"/>
        </w:rPr>
        <w:t>«</w:t>
      </w:r>
      <w:r w:rsidRPr="00295B7B">
        <w:rPr>
          <w:rFonts w:ascii="Times New Roman" w:hAnsi="Times New Roman" w:cs="Times New Roman"/>
          <w:sz w:val="26"/>
          <w:szCs w:val="26"/>
        </w:rPr>
        <w:t>Об объектах культурного наследия (памятниках истории и культуры), расположенных на территории Ненецк</w:t>
      </w:r>
      <w:r w:rsidR="00834010" w:rsidRPr="00295B7B">
        <w:rPr>
          <w:rFonts w:ascii="Times New Roman" w:hAnsi="Times New Roman" w:cs="Times New Roman"/>
          <w:sz w:val="26"/>
          <w:szCs w:val="26"/>
        </w:rPr>
        <w:t>ого автономного округа» (Няръяна-</w:t>
      </w:r>
      <w:r w:rsidRPr="00295B7B">
        <w:rPr>
          <w:rFonts w:ascii="Times New Roman" w:hAnsi="Times New Roman" w:cs="Times New Roman"/>
          <w:sz w:val="26"/>
          <w:szCs w:val="26"/>
        </w:rPr>
        <w:t xml:space="preserve">вындер, 2008, 18 марта, </w:t>
      </w:r>
      <w:r w:rsidR="004145CC" w:rsidRPr="00295B7B">
        <w:rPr>
          <w:rFonts w:ascii="Times New Roman" w:hAnsi="Times New Roman" w:cs="Times New Roman"/>
          <w:sz w:val="26"/>
          <w:szCs w:val="26"/>
        </w:rPr>
        <w:t>№</w:t>
      </w:r>
      <w:r w:rsidRPr="00295B7B">
        <w:rPr>
          <w:rFonts w:ascii="Times New Roman" w:hAnsi="Times New Roman" w:cs="Times New Roman"/>
          <w:sz w:val="26"/>
          <w:szCs w:val="26"/>
        </w:rPr>
        <w:t xml:space="preserve"> 36);</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4)</w:t>
      </w:r>
      <w:r w:rsidR="00206F12" w:rsidRPr="00295B7B">
        <w:rPr>
          <w:rFonts w:ascii="Times New Roman" w:hAnsi="Times New Roman" w:cs="Times New Roman"/>
          <w:sz w:val="26"/>
          <w:szCs w:val="26"/>
        </w:rPr>
        <w:t> </w:t>
      </w:r>
      <w:hyperlink r:id="rId14" w:history="1">
        <w:r w:rsidR="00834010" w:rsidRPr="00295B7B">
          <w:rPr>
            <w:rFonts w:ascii="Times New Roman" w:hAnsi="Times New Roman" w:cs="Times New Roman"/>
            <w:sz w:val="26"/>
            <w:szCs w:val="26"/>
          </w:rPr>
          <w:t>р</w:t>
        </w:r>
        <w:r w:rsidRPr="00295B7B">
          <w:rPr>
            <w:rFonts w:ascii="Times New Roman" w:hAnsi="Times New Roman" w:cs="Times New Roman"/>
            <w:sz w:val="26"/>
            <w:szCs w:val="26"/>
          </w:rPr>
          <w:t>аспоряжение</w:t>
        </w:r>
      </w:hyperlink>
      <w:r w:rsidRPr="00295B7B">
        <w:rPr>
          <w:rFonts w:ascii="Times New Roman" w:hAnsi="Times New Roman" w:cs="Times New Roman"/>
          <w:sz w:val="26"/>
          <w:szCs w:val="26"/>
        </w:rPr>
        <w:t xml:space="preserve"> Правительства Российской Федерации от 19</w:t>
      </w:r>
      <w:r w:rsidR="000C1D99" w:rsidRPr="00295B7B">
        <w:rPr>
          <w:rFonts w:ascii="Times New Roman" w:hAnsi="Times New Roman" w:cs="Times New Roman"/>
          <w:sz w:val="26"/>
          <w:szCs w:val="26"/>
        </w:rPr>
        <w:t xml:space="preserve"> апреля </w:t>
      </w:r>
      <w:r w:rsidRPr="00295B7B">
        <w:rPr>
          <w:rFonts w:ascii="Times New Roman" w:hAnsi="Times New Roman" w:cs="Times New Roman"/>
          <w:sz w:val="26"/>
          <w:szCs w:val="26"/>
        </w:rPr>
        <w:t>2016</w:t>
      </w:r>
      <w:r w:rsidR="000C1D99" w:rsidRPr="00295B7B">
        <w:rPr>
          <w:rFonts w:ascii="Times New Roman" w:hAnsi="Times New Roman" w:cs="Times New Roman"/>
          <w:sz w:val="26"/>
          <w:szCs w:val="26"/>
        </w:rPr>
        <w:t xml:space="preserve"> г.</w:t>
      </w:r>
      <w:r w:rsidR="00A236E2" w:rsidRPr="00295B7B">
        <w:rPr>
          <w:rFonts w:ascii="Times New Roman" w:hAnsi="Times New Roman" w:cs="Times New Roman"/>
          <w:sz w:val="26"/>
          <w:szCs w:val="26"/>
        </w:rPr>
        <w:br/>
      </w:r>
      <w:r w:rsidR="004145CC" w:rsidRPr="00295B7B">
        <w:rPr>
          <w:rFonts w:ascii="Times New Roman" w:hAnsi="Times New Roman" w:cs="Times New Roman"/>
          <w:sz w:val="26"/>
          <w:szCs w:val="26"/>
        </w:rPr>
        <w:t>№</w:t>
      </w:r>
      <w:r w:rsidRPr="00295B7B">
        <w:rPr>
          <w:rFonts w:ascii="Times New Roman" w:hAnsi="Times New Roman" w:cs="Times New Roman"/>
          <w:sz w:val="26"/>
          <w:szCs w:val="26"/>
        </w:rPr>
        <w:t xml:space="preserve"> 724-р </w:t>
      </w:r>
      <w:r w:rsidR="00834010" w:rsidRPr="00295B7B">
        <w:rPr>
          <w:rFonts w:ascii="Times New Roman" w:hAnsi="Times New Roman" w:cs="Times New Roman"/>
          <w:sz w:val="26"/>
          <w:szCs w:val="26"/>
        </w:rPr>
        <w:t>«</w:t>
      </w:r>
      <w:r w:rsidRPr="00295B7B">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sidR="00485DB9" w:rsidRPr="00295B7B">
        <w:rPr>
          <w:rFonts w:ascii="Times New Roman" w:hAnsi="Times New Roman" w:cs="Times New Roman"/>
          <w:sz w:val="26"/>
          <w:szCs w:val="26"/>
        </w:rPr>
        <w:t xml:space="preserve"> </w:t>
      </w:r>
      <w:r w:rsidRPr="00295B7B">
        <w:rPr>
          <w:rFonts w:ascii="Times New Roman" w:hAnsi="Times New Roman" w:cs="Times New Roman"/>
          <w:sz w:val="26"/>
          <w:szCs w:val="26"/>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34010" w:rsidRPr="00295B7B">
        <w:rPr>
          <w:rFonts w:ascii="Times New Roman" w:hAnsi="Times New Roman" w:cs="Times New Roman"/>
          <w:sz w:val="26"/>
          <w:szCs w:val="26"/>
        </w:rPr>
        <w:t>»</w:t>
      </w:r>
      <w:r w:rsidRPr="00295B7B">
        <w:rPr>
          <w:rFonts w:ascii="Times New Roman" w:hAnsi="Times New Roman" w:cs="Times New Roman"/>
          <w:sz w:val="26"/>
          <w:szCs w:val="26"/>
        </w:rPr>
        <w:t xml:space="preserve"> (http://www.pravo.gov.ru, 22.04.2016);</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5)</w:t>
      </w:r>
      <w:r w:rsidR="00206F12" w:rsidRPr="00295B7B">
        <w:rPr>
          <w:rFonts w:ascii="Times New Roman" w:hAnsi="Times New Roman" w:cs="Times New Roman"/>
          <w:sz w:val="26"/>
          <w:szCs w:val="26"/>
        </w:rPr>
        <w:t> </w:t>
      </w:r>
      <w:hyperlink r:id="rId15" w:history="1">
        <w:r w:rsidRPr="00295B7B">
          <w:rPr>
            <w:rFonts w:ascii="Times New Roman" w:hAnsi="Times New Roman" w:cs="Times New Roman"/>
            <w:sz w:val="26"/>
            <w:szCs w:val="26"/>
          </w:rPr>
          <w:t>постановление</w:t>
        </w:r>
      </w:hyperlink>
      <w:r w:rsidRPr="00295B7B">
        <w:rPr>
          <w:rFonts w:ascii="Times New Roman" w:hAnsi="Times New Roman" w:cs="Times New Roman"/>
          <w:sz w:val="26"/>
          <w:szCs w:val="26"/>
        </w:rPr>
        <w:t xml:space="preserve"> Администрации Ненецкого автономного округа </w:t>
      </w:r>
      <w:r w:rsidR="00834010" w:rsidRPr="00295B7B">
        <w:rPr>
          <w:rFonts w:ascii="Times New Roman" w:hAnsi="Times New Roman" w:cs="Times New Roman"/>
          <w:sz w:val="26"/>
          <w:szCs w:val="26"/>
        </w:rPr>
        <w:br/>
      </w:r>
      <w:r w:rsidRPr="00295B7B">
        <w:rPr>
          <w:rFonts w:ascii="Times New Roman" w:hAnsi="Times New Roman" w:cs="Times New Roman"/>
          <w:sz w:val="26"/>
          <w:szCs w:val="26"/>
        </w:rPr>
        <w:t>от 22</w:t>
      </w:r>
      <w:r w:rsidR="000C1D99" w:rsidRPr="00295B7B">
        <w:rPr>
          <w:rFonts w:ascii="Times New Roman" w:hAnsi="Times New Roman" w:cs="Times New Roman"/>
          <w:sz w:val="26"/>
          <w:szCs w:val="26"/>
        </w:rPr>
        <w:t xml:space="preserve"> декабря </w:t>
      </w:r>
      <w:r w:rsidRPr="00295B7B">
        <w:rPr>
          <w:rFonts w:ascii="Times New Roman" w:hAnsi="Times New Roman" w:cs="Times New Roman"/>
          <w:sz w:val="26"/>
          <w:szCs w:val="26"/>
        </w:rPr>
        <w:t>2015</w:t>
      </w:r>
      <w:r w:rsidR="000C1D99" w:rsidRPr="00295B7B">
        <w:rPr>
          <w:rFonts w:ascii="Times New Roman" w:hAnsi="Times New Roman" w:cs="Times New Roman"/>
          <w:sz w:val="26"/>
          <w:szCs w:val="26"/>
        </w:rPr>
        <w:t xml:space="preserve"> г.</w:t>
      </w:r>
      <w:r w:rsidRPr="00295B7B">
        <w:rPr>
          <w:rFonts w:ascii="Times New Roman" w:hAnsi="Times New Roman" w:cs="Times New Roman"/>
          <w:sz w:val="26"/>
          <w:szCs w:val="26"/>
        </w:rPr>
        <w:t xml:space="preserve"> </w:t>
      </w:r>
      <w:r w:rsidR="00834010" w:rsidRPr="00295B7B">
        <w:rPr>
          <w:rFonts w:ascii="Times New Roman" w:hAnsi="Times New Roman" w:cs="Times New Roman"/>
          <w:sz w:val="26"/>
          <w:szCs w:val="26"/>
        </w:rPr>
        <w:t>№</w:t>
      </w:r>
      <w:r w:rsidRPr="00295B7B">
        <w:rPr>
          <w:rFonts w:ascii="Times New Roman" w:hAnsi="Times New Roman" w:cs="Times New Roman"/>
          <w:sz w:val="26"/>
          <w:szCs w:val="26"/>
        </w:rPr>
        <w:t xml:space="preserve"> 43</w:t>
      </w:r>
      <w:r w:rsidR="00834010" w:rsidRPr="00295B7B">
        <w:rPr>
          <w:rFonts w:ascii="Times New Roman" w:hAnsi="Times New Roman" w:cs="Times New Roman"/>
          <w:sz w:val="26"/>
          <w:szCs w:val="26"/>
        </w:rPr>
        <w:t>1-п «</w:t>
      </w:r>
      <w:r w:rsidRPr="00295B7B">
        <w:rPr>
          <w:rFonts w:ascii="Times New Roman" w:hAnsi="Times New Roman" w:cs="Times New Roman"/>
          <w:sz w:val="26"/>
          <w:szCs w:val="26"/>
        </w:rPr>
        <w:t>О Порядке организации и осуществления регионального государственного надзора в области охраны объектов культурного наследия</w:t>
      </w:r>
      <w:r w:rsidR="00834010" w:rsidRPr="00295B7B">
        <w:rPr>
          <w:rFonts w:ascii="Times New Roman" w:hAnsi="Times New Roman" w:cs="Times New Roman"/>
          <w:sz w:val="26"/>
          <w:szCs w:val="26"/>
        </w:rPr>
        <w:t>»</w:t>
      </w:r>
      <w:r w:rsidRPr="00295B7B">
        <w:rPr>
          <w:rFonts w:ascii="Times New Roman" w:hAnsi="Times New Roman" w:cs="Times New Roman"/>
          <w:sz w:val="26"/>
          <w:szCs w:val="26"/>
        </w:rPr>
        <w:t xml:space="preserve"> (http://www.pravo.gov.ru, 24</w:t>
      </w:r>
      <w:r w:rsidR="000C1D99" w:rsidRPr="00295B7B">
        <w:rPr>
          <w:rFonts w:ascii="Times New Roman" w:hAnsi="Times New Roman" w:cs="Times New Roman"/>
          <w:sz w:val="26"/>
          <w:szCs w:val="26"/>
        </w:rPr>
        <w:t xml:space="preserve"> декабря </w:t>
      </w:r>
      <w:r w:rsidRPr="00295B7B">
        <w:rPr>
          <w:rFonts w:ascii="Times New Roman" w:hAnsi="Times New Roman" w:cs="Times New Roman"/>
          <w:sz w:val="26"/>
          <w:szCs w:val="26"/>
        </w:rPr>
        <w:t>2015</w:t>
      </w:r>
      <w:r w:rsidR="000C1D99" w:rsidRPr="00295B7B">
        <w:rPr>
          <w:rFonts w:ascii="Times New Roman" w:hAnsi="Times New Roman" w:cs="Times New Roman"/>
          <w:sz w:val="26"/>
          <w:szCs w:val="26"/>
        </w:rPr>
        <w:t xml:space="preserve"> г.</w:t>
      </w:r>
      <w:r w:rsidRPr="00295B7B">
        <w:rPr>
          <w:rFonts w:ascii="Times New Roman" w:hAnsi="Times New Roman" w:cs="Times New Roman"/>
          <w:sz w:val="26"/>
          <w:szCs w:val="26"/>
        </w:rPr>
        <w:t>).</w:t>
      </w:r>
    </w:p>
    <w:p w:rsidR="0086670A" w:rsidRPr="00295B7B" w:rsidRDefault="004E719E"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eastAsiaTheme="minorHAnsi" w:hAnsi="Times New Roman" w:cs="Times New Roman"/>
          <w:sz w:val="26"/>
          <w:szCs w:val="26"/>
          <w:lang w:eastAsia="en-US"/>
        </w:rPr>
        <w:t>Орган государственного надзора</w:t>
      </w:r>
      <w:r w:rsidR="0086670A" w:rsidRPr="00295B7B">
        <w:rPr>
          <w:rFonts w:ascii="Times New Roman" w:hAnsi="Times New Roman" w:cs="Times New Roman"/>
          <w:sz w:val="26"/>
          <w:szCs w:val="26"/>
        </w:rPr>
        <w:t xml:space="preserve"> обес</w:t>
      </w:r>
      <w:r w:rsidR="003635EF" w:rsidRPr="00295B7B">
        <w:rPr>
          <w:rFonts w:ascii="Times New Roman" w:hAnsi="Times New Roman" w:cs="Times New Roman"/>
          <w:sz w:val="26"/>
          <w:szCs w:val="26"/>
        </w:rPr>
        <w:t>печивает размещение и актуализацию перечня нормативных правовых актов, регулирующих осуществление государственного надзора на официальном портале органов государственной власти Ненецкого автономного округа в сети «Интернет», а также в соответствующем разделе федеральной информационной системы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5D3ADA" w:rsidRPr="00295B7B" w:rsidRDefault="005D3ADA" w:rsidP="00485DB9">
      <w:pPr>
        <w:pStyle w:val="ConsPlusNormal"/>
        <w:tabs>
          <w:tab w:val="left" w:pos="993"/>
        </w:tabs>
        <w:ind w:firstLine="709"/>
        <w:jc w:val="both"/>
        <w:rPr>
          <w:rFonts w:ascii="Times New Roman" w:hAnsi="Times New Roman" w:cs="Times New Roman"/>
          <w:sz w:val="26"/>
          <w:szCs w:val="26"/>
        </w:rPr>
      </w:pPr>
    </w:p>
    <w:p w:rsidR="005D3ADA" w:rsidRPr="00295B7B" w:rsidRDefault="005D3ADA" w:rsidP="00485DB9">
      <w:pPr>
        <w:pStyle w:val="ConsPlusNormal"/>
        <w:tabs>
          <w:tab w:val="left" w:pos="993"/>
        </w:tabs>
        <w:jc w:val="center"/>
        <w:rPr>
          <w:rFonts w:ascii="Times New Roman" w:hAnsi="Times New Roman" w:cs="Times New Roman"/>
          <w:sz w:val="26"/>
          <w:szCs w:val="26"/>
        </w:rPr>
      </w:pPr>
      <w:r w:rsidRPr="00295B7B">
        <w:rPr>
          <w:rFonts w:ascii="Times New Roman" w:hAnsi="Times New Roman" w:cs="Times New Roman"/>
          <w:b/>
          <w:sz w:val="26"/>
          <w:szCs w:val="26"/>
        </w:rPr>
        <w:t>Предмет государственного надзора</w:t>
      </w:r>
    </w:p>
    <w:p w:rsidR="005D3ADA" w:rsidRPr="00295B7B" w:rsidRDefault="005D3ADA" w:rsidP="00485DB9">
      <w:pPr>
        <w:pStyle w:val="ConsPlusNormal"/>
        <w:tabs>
          <w:tab w:val="left" w:pos="993"/>
        </w:tabs>
        <w:ind w:firstLine="709"/>
        <w:jc w:val="both"/>
        <w:rPr>
          <w:rFonts w:ascii="Times New Roman" w:hAnsi="Times New Roman" w:cs="Times New Roman"/>
          <w:sz w:val="26"/>
          <w:szCs w:val="26"/>
        </w:rPr>
      </w:pP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4.</w:t>
      </w:r>
      <w:r w:rsidR="00F76AE1" w:rsidRPr="00295B7B">
        <w:rPr>
          <w:rFonts w:ascii="Times New Roman" w:hAnsi="Times New Roman" w:cs="Times New Roman"/>
          <w:sz w:val="26"/>
          <w:szCs w:val="26"/>
        </w:rPr>
        <w:t> </w:t>
      </w:r>
      <w:r w:rsidRPr="00295B7B">
        <w:rPr>
          <w:rFonts w:ascii="Times New Roman" w:hAnsi="Times New Roman" w:cs="Times New Roman"/>
          <w:sz w:val="26"/>
          <w:szCs w:val="26"/>
        </w:rPr>
        <w:t>Предметом регионального государственного надзора являются:</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1)</w:t>
      </w:r>
      <w:r w:rsidR="00206F12" w:rsidRPr="00295B7B">
        <w:rPr>
          <w:rFonts w:ascii="Times New Roman" w:hAnsi="Times New Roman" w:cs="Times New Roman"/>
          <w:sz w:val="26"/>
          <w:szCs w:val="26"/>
        </w:rPr>
        <w:t> </w:t>
      </w:r>
      <w:r w:rsidRPr="00295B7B">
        <w:rPr>
          <w:rFonts w:ascii="Times New Roman" w:hAnsi="Times New Roman" w:cs="Times New Roman"/>
          <w:sz w:val="26"/>
          <w:szCs w:val="26"/>
        </w:rPr>
        <w:t xml:space="preserve">соблюдение </w:t>
      </w:r>
      <w:r w:rsidR="00AE1899">
        <w:rPr>
          <w:rFonts w:ascii="Times New Roman" w:hAnsi="Times New Roman" w:cs="Times New Roman"/>
          <w:sz w:val="26"/>
          <w:szCs w:val="26"/>
        </w:rPr>
        <w:t xml:space="preserve">органами государственной власти, </w:t>
      </w:r>
      <w:r w:rsidRPr="00295B7B">
        <w:rPr>
          <w:rFonts w:ascii="Times New Roman" w:hAnsi="Times New Roman" w:cs="Times New Roman"/>
          <w:sz w:val="26"/>
          <w:szCs w:val="26"/>
        </w:rPr>
        <w:t xml:space="preserve">органами местного </w:t>
      </w:r>
      <w:r w:rsidRPr="00295B7B">
        <w:rPr>
          <w:rFonts w:ascii="Times New Roman" w:hAnsi="Times New Roman" w:cs="Times New Roman"/>
          <w:sz w:val="26"/>
          <w:szCs w:val="26"/>
        </w:rPr>
        <w:lastRenderedPageBreak/>
        <w:t xml:space="preserve">самоуправления, а также юридическими лицами, индивидуальными предпринимателями и физическими лицами требований, установленных в соответствии с международными договорами Российской Федерации, Федеральным </w:t>
      </w:r>
      <w:hyperlink r:id="rId16" w:history="1">
        <w:r w:rsidRPr="00295B7B">
          <w:rPr>
            <w:rFonts w:ascii="Times New Roman" w:hAnsi="Times New Roman" w:cs="Times New Roman"/>
            <w:sz w:val="26"/>
            <w:szCs w:val="26"/>
          </w:rPr>
          <w:t>законом</w:t>
        </w:r>
      </w:hyperlink>
      <w:r w:rsidRPr="00295B7B">
        <w:rPr>
          <w:rFonts w:ascii="Times New Roman" w:hAnsi="Times New Roman" w:cs="Times New Roman"/>
          <w:sz w:val="26"/>
          <w:szCs w:val="26"/>
        </w:rPr>
        <w:t xml:space="preserve"> от 25 июня 2002 г</w:t>
      </w:r>
      <w:r w:rsidR="00E72208" w:rsidRPr="00295B7B">
        <w:rPr>
          <w:rFonts w:ascii="Times New Roman" w:hAnsi="Times New Roman" w:cs="Times New Roman"/>
          <w:sz w:val="26"/>
          <w:szCs w:val="26"/>
        </w:rPr>
        <w:t>.</w:t>
      </w:r>
      <w:r w:rsidRPr="00295B7B">
        <w:rPr>
          <w:rFonts w:ascii="Times New Roman" w:hAnsi="Times New Roman" w:cs="Times New Roman"/>
          <w:sz w:val="26"/>
          <w:szCs w:val="26"/>
        </w:rPr>
        <w:t xml:space="preserve"> </w:t>
      </w:r>
      <w:r w:rsidR="00E83BDA" w:rsidRPr="00295B7B">
        <w:rPr>
          <w:rFonts w:ascii="Times New Roman" w:hAnsi="Times New Roman" w:cs="Times New Roman"/>
          <w:sz w:val="26"/>
          <w:szCs w:val="26"/>
        </w:rPr>
        <w:t>№</w:t>
      </w:r>
      <w:r w:rsidRPr="00295B7B">
        <w:rPr>
          <w:rFonts w:ascii="Times New Roman" w:hAnsi="Times New Roman" w:cs="Times New Roman"/>
          <w:sz w:val="26"/>
          <w:szCs w:val="26"/>
        </w:rPr>
        <w:t xml:space="preserve"> 73-ФЗ </w:t>
      </w:r>
      <w:r w:rsidR="00E83BDA" w:rsidRPr="00295B7B">
        <w:rPr>
          <w:rFonts w:ascii="Times New Roman" w:hAnsi="Times New Roman" w:cs="Times New Roman"/>
          <w:sz w:val="26"/>
          <w:szCs w:val="26"/>
        </w:rPr>
        <w:t>«</w:t>
      </w:r>
      <w:r w:rsidRPr="00295B7B">
        <w:rPr>
          <w:rFonts w:ascii="Times New Roman" w:hAnsi="Times New Roman" w:cs="Times New Roman"/>
          <w:sz w:val="26"/>
          <w:szCs w:val="26"/>
        </w:rPr>
        <w:t>Об объектах культурного наследия (памятниках истории и культур</w:t>
      </w:r>
      <w:r w:rsidR="00E83BDA" w:rsidRPr="00295B7B">
        <w:rPr>
          <w:rFonts w:ascii="Times New Roman" w:hAnsi="Times New Roman" w:cs="Times New Roman"/>
          <w:sz w:val="26"/>
          <w:szCs w:val="26"/>
        </w:rPr>
        <w:t>ы) народов Российской Федерации»</w:t>
      </w:r>
      <w:r w:rsidRPr="00295B7B">
        <w:rPr>
          <w:rFonts w:ascii="Times New Roman" w:hAnsi="Times New Roman" w:cs="Times New Roman"/>
          <w:sz w:val="26"/>
          <w:szCs w:val="26"/>
        </w:rPr>
        <w:t xml:space="preserve"> (далее</w:t>
      </w:r>
      <w:r w:rsidR="001878E2" w:rsidRPr="00295B7B">
        <w:rPr>
          <w:rFonts w:ascii="Times New Roman" w:hAnsi="Times New Roman" w:cs="Times New Roman"/>
          <w:sz w:val="26"/>
          <w:szCs w:val="26"/>
        </w:rPr>
        <w:t xml:space="preserve"> –</w:t>
      </w:r>
      <w:r w:rsidR="00E83BDA" w:rsidRPr="00295B7B">
        <w:rPr>
          <w:rFonts w:ascii="Times New Roman" w:hAnsi="Times New Roman" w:cs="Times New Roman"/>
          <w:sz w:val="26"/>
          <w:szCs w:val="26"/>
        </w:rPr>
        <w:t xml:space="preserve"> </w:t>
      </w:r>
      <w:r w:rsidRPr="00295B7B">
        <w:rPr>
          <w:rFonts w:ascii="Times New Roman" w:hAnsi="Times New Roman" w:cs="Times New Roman"/>
          <w:sz w:val="26"/>
          <w:szCs w:val="26"/>
        </w:rPr>
        <w:t>Федеральный закон</w:t>
      </w:r>
      <w:r w:rsidR="00732EC3">
        <w:rPr>
          <w:rFonts w:ascii="Times New Roman" w:hAnsi="Times New Roman" w:cs="Times New Roman"/>
          <w:sz w:val="26"/>
          <w:szCs w:val="26"/>
        </w:rPr>
        <w:t xml:space="preserve"> № 73-ФЗ</w:t>
      </w:r>
      <w:r w:rsidRPr="00295B7B">
        <w:rPr>
          <w:rFonts w:ascii="Times New Roman" w:hAnsi="Times New Roman" w:cs="Times New Roman"/>
          <w:sz w:val="26"/>
          <w:szCs w:val="26"/>
        </w:rPr>
        <w:t>),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в том числе:</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требований к содержанию и использованию объекта культурного наследия, требований к сохранению объекта к</w:t>
      </w:r>
      <w:r w:rsidR="00E45CEC" w:rsidRPr="00295B7B">
        <w:rPr>
          <w:rFonts w:ascii="Times New Roman" w:hAnsi="Times New Roman" w:cs="Times New Roman"/>
          <w:sz w:val="26"/>
          <w:szCs w:val="26"/>
        </w:rPr>
        <w:t>ультурного наследия, требований</w:t>
      </w:r>
      <w:r w:rsidR="00E45CEC" w:rsidRPr="00295B7B">
        <w:rPr>
          <w:rFonts w:ascii="Times New Roman" w:hAnsi="Times New Roman" w:cs="Times New Roman"/>
          <w:sz w:val="26"/>
          <w:szCs w:val="26"/>
        </w:rPr>
        <w:br/>
      </w:r>
      <w:r w:rsidRPr="00295B7B">
        <w:rPr>
          <w:rFonts w:ascii="Times New Roman" w:hAnsi="Times New Roman" w:cs="Times New Roman"/>
          <w:sz w:val="26"/>
          <w:szCs w:val="26"/>
        </w:rPr>
        <w:t>к обеспечению доступа к объекту культурного наследия;</w:t>
      </w:r>
    </w:p>
    <w:p w:rsidR="00386612" w:rsidRPr="00295B7B" w:rsidRDefault="00386612" w:rsidP="00485DB9">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 xml:space="preserve">градостроительных регламентов в границах территорий зон охраны объекта культурного наследия, в границах территории достопримечательного места, </w:t>
      </w:r>
      <w:r w:rsidR="00E83BDA" w:rsidRPr="00295B7B">
        <w:rPr>
          <w:rFonts w:ascii="Times New Roman" w:hAnsi="Times New Roman" w:cs="Times New Roman"/>
          <w:sz w:val="26"/>
          <w:szCs w:val="26"/>
        </w:rPr>
        <w:br/>
      </w:r>
      <w:r w:rsidRPr="00295B7B">
        <w:rPr>
          <w:rFonts w:ascii="Times New Roman" w:hAnsi="Times New Roman" w:cs="Times New Roman"/>
          <w:sz w:val="26"/>
          <w:szCs w:val="26"/>
        </w:rPr>
        <w:t>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386612" w:rsidRPr="00295B7B" w:rsidRDefault="00386612" w:rsidP="00485DB9">
      <w:pPr>
        <w:pStyle w:val="ConsPlusNormal"/>
        <w:tabs>
          <w:tab w:val="left" w:pos="1008"/>
        </w:tabs>
        <w:ind w:firstLine="709"/>
        <w:jc w:val="both"/>
        <w:rPr>
          <w:rFonts w:ascii="Times New Roman" w:hAnsi="Times New Roman" w:cs="Times New Roman"/>
          <w:sz w:val="26"/>
          <w:szCs w:val="26"/>
        </w:rPr>
      </w:pPr>
      <w:r w:rsidRPr="00295B7B">
        <w:rPr>
          <w:rFonts w:ascii="Times New Roman" w:hAnsi="Times New Roman" w:cs="Times New Roman"/>
          <w:sz w:val="26"/>
          <w:szCs w:val="26"/>
        </w:rP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386612" w:rsidRPr="00295B7B" w:rsidRDefault="00386612" w:rsidP="00485DB9">
      <w:pPr>
        <w:pStyle w:val="ConsPlusNormal"/>
        <w:ind w:firstLine="709"/>
        <w:jc w:val="both"/>
        <w:rPr>
          <w:rFonts w:ascii="Times New Roman" w:hAnsi="Times New Roman" w:cs="Times New Roman"/>
          <w:sz w:val="26"/>
          <w:szCs w:val="26"/>
        </w:rPr>
      </w:pPr>
      <w:r w:rsidRPr="00295B7B">
        <w:rPr>
          <w:rFonts w:ascii="Times New Roman" w:hAnsi="Times New Roman" w:cs="Times New Roman"/>
          <w:sz w:val="26"/>
          <w:szCs w:val="26"/>
        </w:rPr>
        <w:t>2)</w:t>
      </w:r>
      <w:r w:rsidR="001878E2" w:rsidRPr="00295B7B">
        <w:rPr>
          <w:rFonts w:ascii="Times New Roman" w:hAnsi="Times New Roman" w:cs="Times New Roman"/>
          <w:sz w:val="26"/>
          <w:szCs w:val="26"/>
        </w:rPr>
        <w:t> </w:t>
      </w:r>
      <w:r w:rsidRPr="00295B7B">
        <w:rPr>
          <w:rFonts w:ascii="Times New Roman" w:hAnsi="Times New Roman" w:cs="Times New Roman"/>
          <w:sz w:val="26"/>
          <w:szCs w:val="26"/>
        </w:rPr>
        <w:t>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386612" w:rsidRPr="00295B7B" w:rsidRDefault="00386612" w:rsidP="00485DB9">
      <w:pPr>
        <w:pStyle w:val="ConsPlusNormal"/>
        <w:ind w:firstLine="709"/>
        <w:jc w:val="both"/>
        <w:rPr>
          <w:rFonts w:ascii="Times New Roman" w:hAnsi="Times New Roman" w:cs="Times New Roman"/>
          <w:sz w:val="26"/>
          <w:szCs w:val="26"/>
        </w:rPr>
      </w:pPr>
      <w:r w:rsidRPr="00295B7B">
        <w:rPr>
          <w:rFonts w:ascii="Times New Roman" w:hAnsi="Times New Roman" w:cs="Times New Roman"/>
          <w:sz w:val="26"/>
          <w:szCs w:val="26"/>
        </w:rP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r:id="rId17" w:history="1">
        <w:r w:rsidRPr="00295B7B">
          <w:rPr>
            <w:rFonts w:ascii="Times New Roman" w:hAnsi="Times New Roman" w:cs="Times New Roman"/>
            <w:sz w:val="26"/>
            <w:szCs w:val="26"/>
          </w:rPr>
          <w:t>статьей 3</w:t>
        </w:r>
      </w:hyperlink>
      <w:r w:rsidRPr="00295B7B">
        <w:rPr>
          <w:rFonts w:ascii="Times New Roman" w:hAnsi="Times New Roman" w:cs="Times New Roman"/>
          <w:sz w:val="26"/>
          <w:szCs w:val="26"/>
        </w:rPr>
        <w:t xml:space="preserve">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r:id="rId18" w:history="1">
        <w:r w:rsidRPr="00295B7B">
          <w:rPr>
            <w:rFonts w:ascii="Times New Roman" w:hAnsi="Times New Roman" w:cs="Times New Roman"/>
            <w:sz w:val="26"/>
            <w:szCs w:val="26"/>
          </w:rPr>
          <w:t>статье</w:t>
        </w:r>
        <w:r w:rsidR="00110E26" w:rsidRPr="00295B7B">
          <w:rPr>
            <w:rFonts w:ascii="Times New Roman" w:hAnsi="Times New Roman" w:cs="Times New Roman"/>
            <w:sz w:val="26"/>
            <w:szCs w:val="26"/>
          </w:rPr>
          <w:br/>
        </w:r>
        <w:r w:rsidRPr="00295B7B">
          <w:rPr>
            <w:rFonts w:ascii="Times New Roman" w:hAnsi="Times New Roman" w:cs="Times New Roman"/>
            <w:sz w:val="26"/>
            <w:szCs w:val="26"/>
          </w:rPr>
          <w:t>30</w:t>
        </w:r>
      </w:hyperlink>
      <w:r w:rsidRPr="00295B7B">
        <w:rPr>
          <w:rFonts w:ascii="Times New Roman" w:hAnsi="Times New Roman" w:cs="Times New Roman"/>
          <w:sz w:val="26"/>
          <w:szCs w:val="26"/>
        </w:rPr>
        <w:t xml:space="preserve"> Федерального закона работ по использованию лесов и иных работ;</w:t>
      </w:r>
    </w:p>
    <w:p w:rsidR="00386612" w:rsidRDefault="00386612" w:rsidP="00485DB9">
      <w:pPr>
        <w:pStyle w:val="ConsPlusNormal"/>
        <w:ind w:firstLine="709"/>
        <w:jc w:val="both"/>
        <w:rPr>
          <w:rFonts w:ascii="Times New Roman" w:hAnsi="Times New Roman" w:cs="Times New Roman"/>
          <w:sz w:val="26"/>
          <w:szCs w:val="26"/>
        </w:rPr>
      </w:pPr>
      <w:r w:rsidRPr="00295B7B">
        <w:rPr>
          <w:rFonts w:ascii="Times New Roman" w:hAnsi="Times New Roman" w:cs="Times New Roman"/>
          <w:sz w:val="26"/>
          <w:szCs w:val="26"/>
        </w:rPr>
        <w:t xml:space="preserve">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w:t>
      </w:r>
      <w:r w:rsidR="00E83BDA" w:rsidRPr="00295B7B">
        <w:rPr>
          <w:rFonts w:ascii="Times New Roman" w:hAnsi="Times New Roman" w:cs="Times New Roman"/>
          <w:sz w:val="26"/>
          <w:szCs w:val="26"/>
        </w:rPr>
        <w:br/>
      </w:r>
      <w:r w:rsidRPr="00295B7B">
        <w:rPr>
          <w:rFonts w:ascii="Times New Roman" w:hAnsi="Times New Roman" w:cs="Times New Roman"/>
          <w:sz w:val="26"/>
          <w:szCs w:val="26"/>
        </w:rPr>
        <w:t>по сохранению объектов культурного нас</w:t>
      </w:r>
      <w:r w:rsidR="00AE1899">
        <w:rPr>
          <w:rFonts w:ascii="Times New Roman" w:hAnsi="Times New Roman" w:cs="Times New Roman"/>
          <w:sz w:val="26"/>
          <w:szCs w:val="26"/>
        </w:rPr>
        <w:t>ледия;</w:t>
      </w:r>
    </w:p>
    <w:p w:rsidR="005D3ADA" w:rsidRDefault="00AE1899" w:rsidP="00AE1899">
      <w:pPr>
        <w:pStyle w:val="ConsPlusNormal"/>
        <w:tabs>
          <w:tab w:val="left" w:pos="993"/>
        </w:tabs>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3)</w:t>
      </w:r>
      <w:r>
        <w:rPr>
          <w:rFonts w:ascii="Times New Roman" w:hAnsi="Times New Roman" w:cs="Times New Roman"/>
          <w:sz w:val="26"/>
          <w:szCs w:val="26"/>
        </w:rPr>
        <w:tab/>
        <w:t xml:space="preserve">устранение выявленных </w:t>
      </w:r>
      <w:r w:rsidRPr="00295B7B">
        <w:rPr>
          <w:rFonts w:ascii="Times New Roman" w:eastAsiaTheme="minorHAnsi" w:hAnsi="Times New Roman" w:cs="Times New Roman"/>
          <w:sz w:val="26"/>
          <w:szCs w:val="26"/>
          <w:lang w:eastAsia="en-US"/>
        </w:rPr>
        <w:t>орган</w:t>
      </w:r>
      <w:r>
        <w:rPr>
          <w:rFonts w:ascii="Times New Roman" w:eastAsiaTheme="minorHAnsi" w:hAnsi="Times New Roman" w:cs="Times New Roman"/>
          <w:sz w:val="26"/>
          <w:szCs w:val="26"/>
          <w:lang w:eastAsia="en-US"/>
        </w:rPr>
        <w:t>ом</w:t>
      </w:r>
      <w:r w:rsidRPr="00295B7B">
        <w:rPr>
          <w:rFonts w:ascii="Times New Roman" w:eastAsiaTheme="minorHAnsi" w:hAnsi="Times New Roman" w:cs="Times New Roman"/>
          <w:sz w:val="26"/>
          <w:szCs w:val="26"/>
          <w:lang w:eastAsia="en-US"/>
        </w:rPr>
        <w:t xml:space="preserve"> государственного надзора</w:t>
      </w:r>
      <w:r>
        <w:rPr>
          <w:rFonts w:ascii="Times New Roman" w:hAnsi="Times New Roman" w:cs="Times New Roman"/>
          <w:sz w:val="26"/>
          <w:szCs w:val="26"/>
        </w:rPr>
        <w:t xml:space="preserve"> </w:t>
      </w:r>
      <w:r>
        <w:rPr>
          <w:rFonts w:ascii="Times New Roman" w:hAnsi="Times New Roman" w:cs="Times New Roman"/>
          <w:sz w:val="26"/>
          <w:szCs w:val="26"/>
        </w:rPr>
        <w:br/>
        <w:t xml:space="preserve">при проведении проверок нарушений обязательных требований, а также исполнение ранее выданных </w:t>
      </w:r>
      <w:r w:rsidRPr="00295B7B">
        <w:rPr>
          <w:rFonts w:ascii="Times New Roman" w:eastAsiaTheme="minorHAnsi" w:hAnsi="Times New Roman" w:cs="Times New Roman"/>
          <w:sz w:val="26"/>
          <w:szCs w:val="26"/>
          <w:lang w:eastAsia="en-US"/>
        </w:rPr>
        <w:t>орган</w:t>
      </w:r>
      <w:r>
        <w:rPr>
          <w:rFonts w:ascii="Times New Roman" w:eastAsiaTheme="minorHAnsi" w:hAnsi="Times New Roman" w:cs="Times New Roman"/>
          <w:sz w:val="26"/>
          <w:szCs w:val="26"/>
          <w:lang w:eastAsia="en-US"/>
        </w:rPr>
        <w:t>ом</w:t>
      </w:r>
      <w:r w:rsidRPr="00295B7B">
        <w:rPr>
          <w:rFonts w:ascii="Times New Roman" w:eastAsiaTheme="minorHAnsi" w:hAnsi="Times New Roman" w:cs="Times New Roman"/>
          <w:sz w:val="26"/>
          <w:szCs w:val="26"/>
          <w:lang w:eastAsia="en-US"/>
        </w:rPr>
        <w:t xml:space="preserve"> государственного надзора</w:t>
      </w:r>
      <w:r>
        <w:rPr>
          <w:rFonts w:ascii="Times New Roman" w:eastAsiaTheme="minorHAnsi" w:hAnsi="Times New Roman" w:cs="Times New Roman"/>
          <w:sz w:val="26"/>
          <w:szCs w:val="26"/>
          <w:lang w:eastAsia="en-US"/>
        </w:rPr>
        <w:t xml:space="preserve"> предписаний об устранении выявленных нарушений обязательных требований.</w:t>
      </w:r>
    </w:p>
    <w:p w:rsidR="00AE1899" w:rsidRPr="00295B7B" w:rsidRDefault="00AE1899" w:rsidP="00AE1899">
      <w:pPr>
        <w:pStyle w:val="ConsPlusNormal"/>
        <w:tabs>
          <w:tab w:val="left" w:pos="993"/>
        </w:tabs>
        <w:ind w:firstLine="709"/>
        <w:jc w:val="both"/>
        <w:rPr>
          <w:rFonts w:ascii="Times New Roman" w:hAnsi="Times New Roman" w:cs="Times New Roman"/>
          <w:sz w:val="26"/>
          <w:szCs w:val="26"/>
        </w:rPr>
      </w:pPr>
    </w:p>
    <w:p w:rsidR="005D3ADA" w:rsidRPr="00295B7B" w:rsidRDefault="005D3ADA" w:rsidP="00AE1899">
      <w:pPr>
        <w:autoSpaceDE w:val="0"/>
        <w:autoSpaceDN w:val="0"/>
        <w:adjustRightInd w:val="0"/>
        <w:jc w:val="center"/>
        <w:outlineLvl w:val="1"/>
        <w:rPr>
          <w:b/>
          <w:sz w:val="26"/>
          <w:szCs w:val="26"/>
        </w:rPr>
      </w:pPr>
      <w:r w:rsidRPr="00295B7B">
        <w:rPr>
          <w:b/>
          <w:sz w:val="26"/>
          <w:szCs w:val="26"/>
        </w:rPr>
        <w:t>Права и обязанности должностных лиц</w:t>
      </w:r>
    </w:p>
    <w:p w:rsidR="005D3ADA" w:rsidRPr="00295B7B" w:rsidRDefault="005D3ADA" w:rsidP="00AE1899">
      <w:pPr>
        <w:autoSpaceDE w:val="0"/>
        <w:autoSpaceDN w:val="0"/>
        <w:adjustRightInd w:val="0"/>
        <w:jc w:val="center"/>
        <w:outlineLvl w:val="1"/>
        <w:rPr>
          <w:sz w:val="26"/>
          <w:szCs w:val="26"/>
        </w:rPr>
      </w:pPr>
      <w:r w:rsidRPr="00295B7B">
        <w:rPr>
          <w:b/>
          <w:sz w:val="26"/>
          <w:szCs w:val="26"/>
        </w:rPr>
        <w:t>при осуществлении надзора</w:t>
      </w:r>
    </w:p>
    <w:p w:rsidR="005D3ADA" w:rsidRPr="00295B7B" w:rsidRDefault="005D3ADA" w:rsidP="00AE1899">
      <w:pPr>
        <w:pStyle w:val="ConsPlusNormal"/>
        <w:jc w:val="both"/>
        <w:rPr>
          <w:rFonts w:ascii="Times New Roman" w:hAnsi="Times New Roman" w:cs="Times New Roman"/>
          <w:sz w:val="26"/>
          <w:szCs w:val="26"/>
        </w:rPr>
      </w:pPr>
    </w:p>
    <w:p w:rsidR="00386612" w:rsidRPr="00295B7B" w:rsidRDefault="00386612" w:rsidP="00C62007">
      <w:pPr>
        <w:pStyle w:val="ConsPlusNormal"/>
        <w:ind w:firstLine="709"/>
        <w:jc w:val="both"/>
        <w:rPr>
          <w:rFonts w:ascii="Times New Roman" w:hAnsi="Times New Roman" w:cs="Times New Roman"/>
          <w:sz w:val="26"/>
          <w:szCs w:val="26"/>
        </w:rPr>
      </w:pPr>
      <w:r w:rsidRPr="00295B7B">
        <w:rPr>
          <w:rFonts w:ascii="Times New Roman" w:hAnsi="Times New Roman" w:cs="Times New Roman"/>
          <w:sz w:val="26"/>
          <w:szCs w:val="26"/>
        </w:rPr>
        <w:t>5.</w:t>
      </w:r>
      <w:r w:rsidR="00F76AE1" w:rsidRPr="00295B7B">
        <w:rPr>
          <w:rFonts w:ascii="Times New Roman" w:hAnsi="Times New Roman" w:cs="Times New Roman"/>
          <w:sz w:val="26"/>
          <w:szCs w:val="26"/>
        </w:rPr>
        <w:t> </w:t>
      </w:r>
      <w:r w:rsidRPr="00295B7B">
        <w:rPr>
          <w:rFonts w:ascii="Times New Roman" w:hAnsi="Times New Roman" w:cs="Times New Roman"/>
          <w:sz w:val="26"/>
          <w:szCs w:val="26"/>
        </w:rPr>
        <w:t>При осуществлении регионального государственного надзора</w:t>
      </w:r>
      <w:r w:rsidR="00DC2A1E" w:rsidRPr="00295B7B">
        <w:rPr>
          <w:rFonts w:ascii="Times New Roman" w:hAnsi="Times New Roman" w:cs="Times New Roman"/>
          <w:sz w:val="26"/>
          <w:szCs w:val="26"/>
        </w:rPr>
        <w:br/>
      </w:r>
      <w:r w:rsidRPr="00295B7B">
        <w:rPr>
          <w:rFonts w:ascii="Times New Roman" w:hAnsi="Times New Roman" w:cs="Times New Roman"/>
          <w:sz w:val="26"/>
          <w:szCs w:val="26"/>
        </w:rPr>
        <w:t xml:space="preserve">должностные лица </w:t>
      </w:r>
      <w:r w:rsidR="002F637F" w:rsidRPr="00295B7B">
        <w:rPr>
          <w:rFonts w:ascii="Times New Roman" w:eastAsiaTheme="minorHAnsi" w:hAnsi="Times New Roman" w:cs="Times New Roman"/>
          <w:sz w:val="26"/>
          <w:szCs w:val="26"/>
          <w:lang w:eastAsia="en-US"/>
        </w:rPr>
        <w:t>органа государственного надзора</w:t>
      </w:r>
      <w:r w:rsidRPr="00295B7B">
        <w:rPr>
          <w:rFonts w:ascii="Times New Roman" w:hAnsi="Times New Roman" w:cs="Times New Roman"/>
          <w:sz w:val="26"/>
          <w:szCs w:val="26"/>
        </w:rPr>
        <w:t xml:space="preserve"> </w:t>
      </w:r>
      <w:r w:rsidR="00837E8D" w:rsidRPr="00295B7B">
        <w:rPr>
          <w:rFonts w:ascii="Times New Roman" w:hAnsi="Times New Roman" w:cs="Times New Roman"/>
          <w:sz w:val="26"/>
          <w:szCs w:val="26"/>
        </w:rPr>
        <w:t>вправе</w:t>
      </w:r>
      <w:r w:rsidRPr="00295B7B">
        <w:rPr>
          <w:rFonts w:ascii="Times New Roman" w:hAnsi="Times New Roman" w:cs="Times New Roman"/>
          <w:sz w:val="26"/>
          <w:szCs w:val="26"/>
        </w:rPr>
        <w:t>:</w:t>
      </w:r>
    </w:p>
    <w:p w:rsidR="00837E8D" w:rsidRPr="00295B7B" w:rsidRDefault="00837E8D"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 xml:space="preserve">1) беспрепятственно при предъявлении служебного удостоверения и копии </w:t>
      </w:r>
      <w:r w:rsidR="006820A3">
        <w:rPr>
          <w:rFonts w:eastAsiaTheme="minorHAnsi"/>
          <w:sz w:val="26"/>
          <w:szCs w:val="26"/>
          <w:lang w:eastAsia="en-US"/>
        </w:rPr>
        <w:t>распоряжения</w:t>
      </w:r>
      <w:r w:rsidRPr="00295B7B">
        <w:rPr>
          <w:rFonts w:eastAsiaTheme="minorHAnsi"/>
          <w:sz w:val="26"/>
          <w:szCs w:val="26"/>
          <w:lang w:eastAsia="en-US"/>
        </w:rPr>
        <w:t xml:space="preserve"> руководителя (заместителя руководителя) органа государственного надзора о назначении проверки либо задания органа </w:t>
      </w:r>
      <w:r w:rsidR="006820A3">
        <w:rPr>
          <w:rFonts w:eastAsiaTheme="minorHAnsi"/>
          <w:sz w:val="26"/>
          <w:szCs w:val="26"/>
          <w:lang w:eastAsia="en-US"/>
        </w:rPr>
        <w:t>государственного надзора</w:t>
      </w:r>
      <w:r w:rsidRPr="00295B7B">
        <w:rPr>
          <w:rFonts w:eastAsiaTheme="minorHAnsi"/>
          <w:sz w:val="26"/>
          <w:szCs w:val="26"/>
          <w:lang w:eastAsia="en-US"/>
        </w:rPr>
        <w:t xml:space="preserve"> </w:t>
      </w:r>
      <w:r w:rsidR="006820A3">
        <w:rPr>
          <w:rFonts w:eastAsiaTheme="minorHAnsi"/>
          <w:sz w:val="26"/>
          <w:szCs w:val="26"/>
          <w:lang w:eastAsia="en-US"/>
        </w:rPr>
        <w:br/>
      </w:r>
      <w:r w:rsidRPr="00295B7B">
        <w:rPr>
          <w:rFonts w:eastAsiaTheme="minorHAnsi"/>
          <w:sz w:val="26"/>
          <w:szCs w:val="26"/>
          <w:lang w:eastAsia="en-US"/>
        </w:rPr>
        <w:t>на проведение мероприятия по контролю за состоянием объектов культурного наследия, а также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 во время исполнения служебных обязанностей посещать и обследовать используемые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(объединенной зоне, защитной зоне) таких объектов, земельные участки, на которых такие объекты расположены либо которые находятся в зонах охраны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а также с согласия собственников жилые помещения, являющиеся объектами культурного наследия (далее - объекты надзора);</w:t>
      </w:r>
    </w:p>
    <w:p w:rsidR="00837E8D" w:rsidRPr="00295B7B" w:rsidRDefault="00837E8D" w:rsidP="00C62007">
      <w:pPr>
        <w:autoSpaceDE w:val="0"/>
        <w:autoSpaceDN w:val="0"/>
        <w:adjustRightInd w:val="0"/>
        <w:ind w:firstLine="709"/>
        <w:jc w:val="both"/>
        <w:rPr>
          <w:rFonts w:eastAsiaTheme="minorHAnsi"/>
          <w:sz w:val="26"/>
          <w:szCs w:val="26"/>
          <w:lang w:eastAsia="en-US"/>
        </w:rPr>
      </w:pPr>
      <w:bookmarkStart w:id="1" w:name="Par1"/>
      <w:bookmarkEnd w:id="1"/>
      <w:r w:rsidRPr="00295B7B">
        <w:rPr>
          <w:rFonts w:eastAsiaTheme="minorHAnsi"/>
          <w:sz w:val="26"/>
          <w:szCs w:val="26"/>
          <w:lang w:eastAsia="en-US"/>
        </w:rPr>
        <w:t xml:space="preserve">2) выдавать обязательные для исполнения предписания лицам, в отношении которых осуществляется </w:t>
      </w:r>
      <w:r w:rsidR="001F3032" w:rsidRPr="00295B7B">
        <w:rPr>
          <w:rFonts w:eastAsiaTheme="minorHAnsi"/>
          <w:sz w:val="26"/>
          <w:szCs w:val="26"/>
          <w:lang w:eastAsia="en-US"/>
        </w:rPr>
        <w:t>р</w:t>
      </w:r>
      <w:r w:rsidR="000C1D99" w:rsidRPr="00295B7B">
        <w:rPr>
          <w:sz w:val="26"/>
          <w:szCs w:val="26"/>
        </w:rPr>
        <w:t>егиональный государственный надзор</w:t>
      </w:r>
      <w:r w:rsidRPr="00295B7B">
        <w:rPr>
          <w:rFonts w:eastAsiaTheme="minorHAnsi"/>
          <w:sz w:val="26"/>
          <w:szCs w:val="26"/>
          <w:lang w:eastAsia="en-US"/>
        </w:rPr>
        <w:t>, с указанием сроков их исполнения, в том числе предписания:</w:t>
      </w:r>
    </w:p>
    <w:p w:rsidR="00837E8D" w:rsidRPr="00295B7B" w:rsidRDefault="00837E8D"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w:t>
      </w:r>
      <w:r w:rsidR="00295B7B">
        <w:rPr>
          <w:rFonts w:eastAsiaTheme="minorHAnsi"/>
          <w:sz w:val="26"/>
          <w:szCs w:val="26"/>
          <w:lang w:eastAsia="en-US"/>
        </w:rPr>
        <w:br/>
      </w:r>
      <w:r w:rsidRPr="00295B7B">
        <w:rPr>
          <w:rFonts w:eastAsiaTheme="minorHAnsi"/>
          <w:sz w:val="26"/>
          <w:szCs w:val="26"/>
          <w:lang w:eastAsia="en-US"/>
        </w:rPr>
        <w:t>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837E8D" w:rsidRPr="00295B7B" w:rsidRDefault="00837E8D"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об устранении нарушений особого режима использования земель в границах зон охраны объекта культурного наследия;</w:t>
      </w:r>
    </w:p>
    <w:p w:rsidR="00837E8D" w:rsidRPr="00295B7B" w:rsidRDefault="00837E8D"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об устранении нарушений требований к осуществлению деятельности </w:t>
      </w:r>
      <w:r w:rsidR="00295B7B">
        <w:rPr>
          <w:rFonts w:eastAsiaTheme="minorHAnsi"/>
          <w:sz w:val="26"/>
          <w:szCs w:val="26"/>
          <w:lang w:eastAsia="en-US"/>
        </w:rPr>
        <w:br/>
      </w:r>
      <w:r w:rsidRPr="00295B7B">
        <w:rPr>
          <w:rFonts w:eastAsiaTheme="minorHAnsi"/>
          <w:sz w:val="26"/>
          <w:szCs w:val="26"/>
          <w:lang w:eastAsia="en-US"/>
        </w:rPr>
        <w:t>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837E8D" w:rsidRPr="00295B7B" w:rsidRDefault="00837E8D"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о приостановлении работ, указанных в </w:t>
      </w:r>
      <w:hyperlink r:id="rId19" w:history="1">
        <w:r w:rsidRPr="00295B7B">
          <w:rPr>
            <w:rFonts w:eastAsiaTheme="minorHAnsi"/>
            <w:sz w:val="26"/>
            <w:szCs w:val="26"/>
            <w:lang w:eastAsia="en-US"/>
          </w:rPr>
          <w:t>статье 36</w:t>
        </w:r>
      </w:hyperlink>
      <w:r w:rsidR="000C1D99" w:rsidRPr="00295B7B">
        <w:rPr>
          <w:rFonts w:eastAsiaTheme="minorHAnsi"/>
          <w:sz w:val="26"/>
          <w:szCs w:val="26"/>
          <w:lang w:eastAsia="en-US"/>
        </w:rPr>
        <w:t xml:space="preserve"> Федерального закона </w:t>
      </w:r>
      <w:r w:rsidR="00295B7B">
        <w:rPr>
          <w:rFonts w:eastAsiaTheme="minorHAnsi"/>
          <w:sz w:val="26"/>
          <w:szCs w:val="26"/>
          <w:lang w:eastAsia="en-US"/>
        </w:rPr>
        <w:br/>
      </w:r>
      <w:r w:rsidR="000C1D99" w:rsidRPr="00295B7B">
        <w:rPr>
          <w:rFonts w:eastAsiaTheme="minorHAnsi"/>
          <w:sz w:val="26"/>
          <w:szCs w:val="26"/>
          <w:lang w:eastAsia="en-US"/>
        </w:rPr>
        <w:t>«</w:t>
      </w:r>
      <w:r w:rsidRPr="00295B7B">
        <w:rPr>
          <w:rFonts w:eastAsiaTheme="minorHAnsi"/>
          <w:sz w:val="26"/>
          <w:szCs w:val="26"/>
          <w:lang w:eastAsia="en-US"/>
        </w:rPr>
        <w:t>Об объектах культурного наследия (памятниках истории и культур</w:t>
      </w:r>
      <w:r w:rsidR="000C1D99" w:rsidRPr="00295B7B">
        <w:rPr>
          <w:rFonts w:eastAsiaTheme="minorHAnsi"/>
          <w:sz w:val="26"/>
          <w:szCs w:val="26"/>
          <w:lang w:eastAsia="en-US"/>
        </w:rPr>
        <w:t>ы) народов Российской Федерации»</w:t>
      </w:r>
      <w:r w:rsidRPr="00295B7B">
        <w:rPr>
          <w:rFonts w:eastAsiaTheme="minorHAnsi"/>
          <w:sz w:val="26"/>
          <w:szCs w:val="26"/>
          <w:lang w:eastAsia="en-US"/>
        </w:rPr>
        <w:t>;</w:t>
      </w:r>
    </w:p>
    <w:p w:rsidR="00837E8D" w:rsidRPr="00295B7B" w:rsidRDefault="00837E8D"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о приостановлении работ по сохранению объекта культурного наследия </w:t>
      </w:r>
      <w:r w:rsidR="00295B7B">
        <w:rPr>
          <w:rFonts w:eastAsiaTheme="minorHAnsi"/>
          <w:sz w:val="26"/>
          <w:szCs w:val="26"/>
          <w:lang w:eastAsia="en-US"/>
        </w:rPr>
        <w:br/>
      </w:r>
      <w:r w:rsidRPr="00295B7B">
        <w:rPr>
          <w:rFonts w:eastAsiaTheme="minorHAnsi"/>
          <w:sz w:val="26"/>
          <w:szCs w:val="26"/>
          <w:lang w:eastAsia="en-US"/>
        </w:rPr>
        <w:t xml:space="preserve">и устранении нарушений в соответствии с </w:t>
      </w:r>
      <w:hyperlink r:id="rId20" w:history="1">
        <w:r w:rsidRPr="00295B7B">
          <w:rPr>
            <w:rFonts w:eastAsiaTheme="minorHAnsi"/>
            <w:sz w:val="26"/>
            <w:szCs w:val="26"/>
            <w:lang w:eastAsia="en-US"/>
          </w:rPr>
          <w:t>пунктом 12</w:t>
        </w:r>
      </w:hyperlink>
      <w:r w:rsidRPr="00295B7B">
        <w:rPr>
          <w:rFonts w:eastAsiaTheme="minorHAnsi"/>
          <w:sz w:val="26"/>
          <w:szCs w:val="26"/>
          <w:lang w:eastAsia="en-US"/>
        </w:rPr>
        <w:t xml:space="preserve"> порядка выдачи разрешения на проведение работ по сохранению объекта культурного наследия, включенного </w:t>
      </w:r>
      <w:r w:rsidR="00295B7B">
        <w:rPr>
          <w:rFonts w:eastAsiaTheme="minorHAnsi"/>
          <w:sz w:val="26"/>
          <w:szCs w:val="26"/>
          <w:lang w:eastAsia="en-US"/>
        </w:rPr>
        <w:br/>
      </w:r>
      <w:r w:rsidRPr="00295B7B">
        <w:rPr>
          <w:rFonts w:eastAsiaTheme="minorHAnsi"/>
          <w:sz w:val="26"/>
          <w:szCs w:val="26"/>
          <w:lang w:eastAsia="en-US"/>
        </w:rPr>
        <w:t xml:space="preserve">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w:t>
      </w:r>
      <w:r w:rsidR="000C1D99" w:rsidRPr="00295B7B">
        <w:rPr>
          <w:rFonts w:eastAsiaTheme="minorHAnsi"/>
          <w:sz w:val="26"/>
          <w:szCs w:val="26"/>
          <w:lang w:eastAsia="en-US"/>
        </w:rPr>
        <w:t>№</w:t>
      </w:r>
      <w:r w:rsidRPr="00295B7B">
        <w:rPr>
          <w:rFonts w:eastAsiaTheme="minorHAnsi"/>
          <w:sz w:val="26"/>
          <w:szCs w:val="26"/>
          <w:lang w:eastAsia="en-US"/>
        </w:rPr>
        <w:t xml:space="preserve"> 2625 </w:t>
      </w:r>
      <w:r w:rsidR="000C1D99" w:rsidRPr="00295B7B">
        <w:rPr>
          <w:rFonts w:eastAsiaTheme="minorHAnsi"/>
          <w:sz w:val="26"/>
          <w:szCs w:val="26"/>
          <w:lang w:eastAsia="en-US"/>
        </w:rPr>
        <w:t>«</w:t>
      </w:r>
      <w:r w:rsidRPr="00295B7B">
        <w:rPr>
          <w:rFonts w:eastAsiaTheme="minorHAnsi"/>
          <w:sz w:val="26"/>
          <w:szCs w:val="26"/>
          <w:lang w:eastAsia="en-US"/>
        </w:rPr>
        <w:t xml:space="preserve">Об утверждении порядка выдачи разрешения на проведение работ по сохранению объекта культурного наследия, включенного в единый </w:t>
      </w:r>
      <w:r w:rsidRPr="00295B7B">
        <w:rPr>
          <w:rFonts w:eastAsiaTheme="minorHAnsi"/>
          <w:sz w:val="26"/>
          <w:szCs w:val="26"/>
          <w:lang w:eastAsia="en-US"/>
        </w:rPr>
        <w:lastRenderedPageBreak/>
        <w:t xml:space="preserve">государственный реестр объектов культурного наследия (памятников истории </w:t>
      </w:r>
      <w:r w:rsidR="00295B7B">
        <w:rPr>
          <w:rFonts w:eastAsiaTheme="minorHAnsi"/>
          <w:sz w:val="26"/>
          <w:szCs w:val="26"/>
          <w:lang w:eastAsia="en-US"/>
        </w:rPr>
        <w:br/>
      </w:r>
      <w:r w:rsidRPr="00295B7B">
        <w:rPr>
          <w:rFonts w:eastAsiaTheme="minorHAnsi"/>
          <w:sz w:val="26"/>
          <w:szCs w:val="26"/>
          <w:lang w:eastAsia="en-US"/>
        </w:rPr>
        <w:t>и культуры) народов Российской Федерации, или выявленного объекта культурного наследия</w:t>
      </w:r>
      <w:r w:rsidR="000C1D99" w:rsidRPr="00295B7B">
        <w:rPr>
          <w:rFonts w:eastAsiaTheme="minorHAnsi"/>
          <w:sz w:val="26"/>
          <w:szCs w:val="26"/>
          <w:lang w:eastAsia="en-US"/>
        </w:rPr>
        <w:t>»</w:t>
      </w:r>
      <w:r w:rsidRPr="00295B7B">
        <w:rPr>
          <w:rFonts w:eastAsiaTheme="minorHAnsi"/>
          <w:sz w:val="26"/>
          <w:szCs w:val="26"/>
          <w:lang w:eastAsia="en-US"/>
        </w:rPr>
        <w:t xml:space="preserve"> (далее - приказ Минкультуры России от 21 октября 2015 г. </w:t>
      </w:r>
      <w:r w:rsidR="000C1D99" w:rsidRPr="00295B7B">
        <w:rPr>
          <w:rFonts w:eastAsiaTheme="minorHAnsi"/>
          <w:sz w:val="26"/>
          <w:szCs w:val="26"/>
          <w:lang w:eastAsia="en-US"/>
        </w:rPr>
        <w:t>№</w:t>
      </w:r>
      <w:r w:rsidRPr="00295B7B">
        <w:rPr>
          <w:rFonts w:eastAsiaTheme="minorHAnsi"/>
          <w:sz w:val="26"/>
          <w:szCs w:val="26"/>
          <w:lang w:eastAsia="en-US"/>
        </w:rPr>
        <w:t xml:space="preserve"> 2625);</w:t>
      </w:r>
    </w:p>
    <w:p w:rsidR="00837E8D" w:rsidRPr="00295B7B" w:rsidRDefault="00732EC3" w:rsidP="00D066D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837E8D" w:rsidRPr="00295B7B">
        <w:rPr>
          <w:rFonts w:eastAsiaTheme="minorHAnsi"/>
          <w:sz w:val="26"/>
          <w:szCs w:val="26"/>
          <w:lang w:eastAsia="en-US"/>
        </w:rPr>
        <w:t>возбужд</w:t>
      </w:r>
      <w:r w:rsidR="00BE36B3">
        <w:rPr>
          <w:rFonts w:eastAsiaTheme="minorHAnsi"/>
          <w:sz w:val="26"/>
          <w:szCs w:val="26"/>
          <w:lang w:eastAsia="en-US"/>
        </w:rPr>
        <w:t>ать</w:t>
      </w:r>
      <w:r w:rsidR="00837E8D" w:rsidRPr="00295B7B">
        <w:rPr>
          <w:rFonts w:eastAsiaTheme="minorHAnsi"/>
          <w:sz w:val="26"/>
          <w:szCs w:val="26"/>
          <w:lang w:eastAsia="en-US"/>
        </w:rPr>
        <w:t xml:space="preserve"> дела об адм</w:t>
      </w:r>
      <w:r w:rsidR="00A06778" w:rsidRPr="00295B7B">
        <w:rPr>
          <w:rFonts w:eastAsiaTheme="minorHAnsi"/>
          <w:sz w:val="26"/>
          <w:szCs w:val="26"/>
          <w:lang w:eastAsia="en-US"/>
        </w:rPr>
        <w:t>инистративных правонарушениях</w:t>
      </w:r>
      <w:r w:rsidR="00BE36B3">
        <w:rPr>
          <w:rFonts w:eastAsiaTheme="minorHAnsi"/>
          <w:sz w:val="26"/>
          <w:szCs w:val="26"/>
          <w:lang w:eastAsia="en-US"/>
        </w:rPr>
        <w:t>, применять меры обеспечения производства по делам об административных правонарушениях</w:t>
      </w:r>
      <w:r w:rsidR="00A06778" w:rsidRPr="00295B7B">
        <w:rPr>
          <w:rFonts w:eastAsiaTheme="minorHAnsi"/>
          <w:sz w:val="26"/>
          <w:szCs w:val="26"/>
          <w:lang w:eastAsia="en-US"/>
        </w:rPr>
        <w:t xml:space="preserve"> </w:t>
      </w:r>
      <w:r w:rsidR="00BE36B3">
        <w:rPr>
          <w:rFonts w:eastAsiaTheme="minorHAnsi"/>
          <w:sz w:val="26"/>
          <w:szCs w:val="26"/>
          <w:lang w:eastAsia="en-US"/>
        </w:rPr>
        <w:br/>
      </w:r>
      <w:r w:rsidR="00837E8D" w:rsidRPr="00295B7B">
        <w:rPr>
          <w:rFonts w:eastAsiaTheme="minorHAnsi"/>
          <w:sz w:val="26"/>
          <w:szCs w:val="26"/>
          <w:lang w:eastAsia="en-US"/>
        </w:rPr>
        <w:t xml:space="preserve">в порядке и случаях, предусмотренных </w:t>
      </w:r>
      <w:hyperlink r:id="rId21" w:history="1">
        <w:r w:rsidR="00837E8D" w:rsidRPr="00295B7B">
          <w:rPr>
            <w:rFonts w:eastAsiaTheme="minorHAnsi"/>
            <w:sz w:val="26"/>
            <w:szCs w:val="26"/>
            <w:lang w:eastAsia="en-US"/>
          </w:rPr>
          <w:t>Кодексом</w:t>
        </w:r>
      </w:hyperlink>
      <w:r w:rsidR="00837E8D" w:rsidRPr="00295B7B">
        <w:rPr>
          <w:rFonts w:eastAsiaTheme="minorHAnsi"/>
          <w:sz w:val="26"/>
          <w:szCs w:val="26"/>
          <w:lang w:eastAsia="en-US"/>
        </w:rPr>
        <w:t xml:space="preserve"> Российской Федерации </w:t>
      </w:r>
      <w:r w:rsidR="00BE36B3">
        <w:rPr>
          <w:rFonts w:eastAsiaTheme="minorHAnsi"/>
          <w:sz w:val="26"/>
          <w:szCs w:val="26"/>
          <w:lang w:eastAsia="en-US"/>
        </w:rPr>
        <w:br/>
      </w:r>
      <w:r w:rsidR="00837E8D" w:rsidRPr="00295B7B">
        <w:rPr>
          <w:rFonts w:eastAsiaTheme="minorHAnsi"/>
          <w:sz w:val="26"/>
          <w:szCs w:val="26"/>
          <w:lang w:eastAsia="en-US"/>
        </w:rPr>
        <w:t>об административных правонарушениях;</w:t>
      </w:r>
    </w:p>
    <w:p w:rsidR="00837E8D" w:rsidRPr="00295B7B" w:rsidRDefault="00732EC3" w:rsidP="00D066D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837E8D" w:rsidRPr="00295B7B">
        <w:rPr>
          <w:rFonts w:eastAsiaTheme="minorHAnsi"/>
          <w:sz w:val="26"/>
          <w:szCs w:val="26"/>
          <w:lang w:eastAsia="en-US"/>
        </w:rPr>
        <w:t xml:space="preserve">направлять в уполномоченные органы материалы, связанные </w:t>
      </w:r>
      <w:r w:rsidR="00EE422A">
        <w:rPr>
          <w:rFonts w:eastAsiaTheme="minorHAnsi"/>
          <w:sz w:val="26"/>
          <w:szCs w:val="26"/>
          <w:lang w:eastAsia="en-US"/>
        </w:rPr>
        <w:br/>
      </w:r>
      <w:r w:rsidR="00837E8D" w:rsidRPr="00295B7B">
        <w:rPr>
          <w:rFonts w:eastAsiaTheme="minorHAnsi"/>
          <w:sz w:val="26"/>
          <w:szCs w:val="26"/>
          <w:lang w:eastAsia="en-US"/>
        </w:rPr>
        <w:t xml:space="preserve">с нарушениями обязательных требований, для решения вопросов о принятии мер </w:t>
      </w:r>
      <w:r w:rsidR="00EE422A">
        <w:rPr>
          <w:rFonts w:eastAsiaTheme="minorHAnsi"/>
          <w:sz w:val="26"/>
          <w:szCs w:val="26"/>
          <w:lang w:eastAsia="en-US"/>
        </w:rPr>
        <w:br/>
      </w:r>
      <w:r w:rsidR="00837E8D" w:rsidRPr="00295B7B">
        <w:rPr>
          <w:rFonts w:eastAsiaTheme="minorHAnsi"/>
          <w:sz w:val="26"/>
          <w:szCs w:val="26"/>
          <w:lang w:eastAsia="en-US"/>
        </w:rPr>
        <w:t xml:space="preserve">в пределах своей компетенции, в том числе о возбуждении уголовных дел </w:t>
      </w:r>
      <w:r w:rsidR="00EE422A">
        <w:rPr>
          <w:rFonts w:eastAsiaTheme="minorHAnsi"/>
          <w:sz w:val="26"/>
          <w:szCs w:val="26"/>
          <w:lang w:eastAsia="en-US"/>
        </w:rPr>
        <w:br/>
      </w:r>
      <w:r w:rsidR="00837E8D" w:rsidRPr="00295B7B">
        <w:rPr>
          <w:rFonts w:eastAsiaTheme="minorHAnsi"/>
          <w:sz w:val="26"/>
          <w:szCs w:val="26"/>
          <w:lang w:eastAsia="en-US"/>
        </w:rPr>
        <w:t>по признакам преступлений;</w:t>
      </w:r>
    </w:p>
    <w:p w:rsidR="00837E8D" w:rsidRPr="00295B7B" w:rsidRDefault="00732EC3" w:rsidP="00D066D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Pr>
          <w:rFonts w:eastAsiaTheme="minorHAnsi"/>
          <w:sz w:val="26"/>
          <w:szCs w:val="26"/>
          <w:lang w:eastAsia="en-US"/>
        </w:rPr>
        <w:tab/>
      </w:r>
      <w:r w:rsidR="00837E8D" w:rsidRPr="00295B7B">
        <w:rPr>
          <w:rFonts w:eastAsiaTheme="minorHAnsi"/>
          <w:sz w:val="26"/>
          <w:szCs w:val="26"/>
          <w:lang w:eastAsia="en-US"/>
        </w:rPr>
        <w:t xml:space="preserve">запрашивать и получать от лица, в отношении которого проводится проверка, или его уполномоченного представителя, документы и (или) информацию, предусмотренные </w:t>
      </w:r>
      <w:hyperlink r:id="rId22" w:history="1">
        <w:r w:rsidR="00837E8D" w:rsidRPr="00295B7B">
          <w:rPr>
            <w:rFonts w:eastAsiaTheme="minorHAnsi"/>
            <w:sz w:val="26"/>
            <w:szCs w:val="26"/>
            <w:lang w:eastAsia="en-US"/>
          </w:rPr>
          <w:t>пунктом 10</w:t>
        </w:r>
      </w:hyperlink>
      <w:r w:rsidR="00837E8D" w:rsidRPr="00295B7B">
        <w:rPr>
          <w:rFonts w:eastAsiaTheme="minorHAnsi"/>
          <w:sz w:val="26"/>
          <w:szCs w:val="26"/>
          <w:lang w:eastAsia="en-US"/>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рассматривать эти документы, снимать с них при необходимости копии;</w:t>
      </w:r>
    </w:p>
    <w:p w:rsidR="00837E8D" w:rsidRPr="00295B7B" w:rsidRDefault="00837E8D" w:rsidP="00D066D5">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732EC3">
        <w:rPr>
          <w:rFonts w:eastAsiaTheme="minorHAnsi"/>
          <w:sz w:val="26"/>
          <w:szCs w:val="26"/>
          <w:lang w:eastAsia="en-US"/>
        </w:rPr>
        <w:tab/>
      </w:r>
      <w:r w:rsidRPr="00295B7B">
        <w:rPr>
          <w:rFonts w:eastAsiaTheme="minorHAnsi"/>
          <w:sz w:val="26"/>
          <w:szCs w:val="26"/>
          <w:lang w:eastAsia="en-US"/>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объекта проверки (его филиала), осуществлять аудиозаписи, фото- и видеосъемку;</w:t>
      </w:r>
    </w:p>
    <w:p w:rsidR="00837E8D" w:rsidRPr="00295B7B" w:rsidRDefault="00837E8D" w:rsidP="00D066D5">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7)</w:t>
      </w:r>
      <w:r w:rsidR="00732EC3">
        <w:rPr>
          <w:rFonts w:eastAsiaTheme="minorHAnsi"/>
          <w:sz w:val="26"/>
          <w:szCs w:val="26"/>
          <w:lang w:eastAsia="en-US"/>
        </w:rPr>
        <w:tab/>
      </w:r>
      <w:r w:rsidRPr="00295B7B">
        <w:rPr>
          <w:rFonts w:eastAsiaTheme="minorHAnsi"/>
          <w:sz w:val="26"/>
          <w:szCs w:val="26"/>
          <w:lang w:eastAsia="en-US"/>
        </w:rPr>
        <w:t xml:space="preserve">получать объяснения от работников лица, в отношении которого осуществляется </w:t>
      </w:r>
      <w:r w:rsidR="002F637F" w:rsidRPr="00295B7B">
        <w:rPr>
          <w:sz w:val="26"/>
          <w:szCs w:val="26"/>
        </w:rPr>
        <w:t>р</w:t>
      </w:r>
      <w:r w:rsidR="00E72208" w:rsidRPr="00295B7B">
        <w:rPr>
          <w:sz w:val="26"/>
          <w:szCs w:val="26"/>
        </w:rPr>
        <w:t>егиональный государственный надзор</w:t>
      </w:r>
      <w:r w:rsidRPr="00295B7B">
        <w:rPr>
          <w:rFonts w:eastAsiaTheme="minorHAnsi"/>
          <w:sz w:val="26"/>
          <w:szCs w:val="26"/>
          <w:lang w:eastAsia="en-US"/>
        </w:rPr>
        <w:t>, на которых возлагается ответственность за нарушение обязательных требований;</w:t>
      </w:r>
    </w:p>
    <w:p w:rsidR="00837E8D" w:rsidRPr="00295B7B" w:rsidRDefault="00732EC3" w:rsidP="00D066D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Pr>
          <w:rFonts w:eastAsiaTheme="minorHAnsi"/>
          <w:sz w:val="26"/>
          <w:szCs w:val="26"/>
          <w:lang w:eastAsia="en-US"/>
        </w:rPr>
        <w:tab/>
      </w:r>
      <w:r w:rsidR="00837E8D" w:rsidRPr="00295B7B">
        <w:rPr>
          <w:rFonts w:eastAsiaTheme="minorHAnsi"/>
          <w:sz w:val="26"/>
          <w:szCs w:val="26"/>
          <w:lang w:eastAsia="en-US"/>
        </w:rPr>
        <w:t xml:space="preserve">получать доступ в пределах своей компетенции к базам и банкам данных автоматизированных информационных систем лица, в отношении которого осуществляется </w:t>
      </w:r>
      <w:r w:rsidR="002F637F" w:rsidRPr="00295B7B">
        <w:rPr>
          <w:rFonts w:eastAsiaTheme="minorHAnsi"/>
          <w:sz w:val="26"/>
          <w:szCs w:val="26"/>
          <w:lang w:eastAsia="en-US"/>
        </w:rPr>
        <w:t>р</w:t>
      </w:r>
      <w:r w:rsidR="00E72208" w:rsidRPr="00295B7B">
        <w:rPr>
          <w:sz w:val="26"/>
          <w:szCs w:val="26"/>
        </w:rPr>
        <w:t>егиональный государственный надзор</w:t>
      </w:r>
      <w:r w:rsidR="00837E8D" w:rsidRPr="00295B7B">
        <w:rPr>
          <w:rFonts w:eastAsiaTheme="minorHAnsi"/>
          <w:sz w:val="26"/>
          <w:szCs w:val="26"/>
          <w:lang w:eastAsia="en-US"/>
        </w:rPr>
        <w:t xml:space="preserve">, с учетом требований Федерального </w:t>
      </w:r>
      <w:hyperlink r:id="rId23" w:history="1">
        <w:r w:rsidR="00837E8D" w:rsidRPr="00295B7B">
          <w:rPr>
            <w:rFonts w:eastAsiaTheme="minorHAnsi"/>
            <w:sz w:val="26"/>
            <w:szCs w:val="26"/>
            <w:lang w:eastAsia="en-US"/>
          </w:rPr>
          <w:t>закона</w:t>
        </w:r>
      </w:hyperlink>
      <w:r w:rsidR="00837E8D" w:rsidRPr="00295B7B">
        <w:rPr>
          <w:rFonts w:eastAsiaTheme="minorHAnsi"/>
          <w:sz w:val="26"/>
          <w:szCs w:val="26"/>
          <w:lang w:eastAsia="en-US"/>
        </w:rPr>
        <w:t xml:space="preserve"> от 27 июля 2006 г. </w:t>
      </w:r>
      <w:r w:rsidR="00E72208" w:rsidRPr="00295B7B">
        <w:rPr>
          <w:rFonts w:eastAsiaTheme="minorHAnsi"/>
          <w:sz w:val="26"/>
          <w:szCs w:val="26"/>
          <w:lang w:eastAsia="en-US"/>
        </w:rPr>
        <w:t>№</w:t>
      </w:r>
      <w:r w:rsidR="00837E8D" w:rsidRPr="00295B7B">
        <w:rPr>
          <w:rFonts w:eastAsiaTheme="minorHAnsi"/>
          <w:sz w:val="26"/>
          <w:szCs w:val="26"/>
          <w:lang w:eastAsia="en-US"/>
        </w:rPr>
        <w:t xml:space="preserve"> 149-ФЗ </w:t>
      </w:r>
      <w:r w:rsidR="00E72208" w:rsidRPr="00295B7B">
        <w:rPr>
          <w:rFonts w:eastAsiaTheme="minorHAnsi"/>
          <w:sz w:val="26"/>
          <w:szCs w:val="26"/>
          <w:lang w:eastAsia="en-US"/>
        </w:rPr>
        <w:t>«</w:t>
      </w:r>
      <w:r w:rsidR="00837E8D" w:rsidRPr="00295B7B">
        <w:rPr>
          <w:rFonts w:eastAsiaTheme="minorHAnsi"/>
          <w:sz w:val="26"/>
          <w:szCs w:val="26"/>
          <w:lang w:eastAsia="en-US"/>
        </w:rPr>
        <w:t>Об информации, информационных технол</w:t>
      </w:r>
      <w:r w:rsidR="00E72208" w:rsidRPr="00295B7B">
        <w:rPr>
          <w:rFonts w:eastAsiaTheme="minorHAnsi"/>
          <w:sz w:val="26"/>
          <w:szCs w:val="26"/>
          <w:lang w:eastAsia="en-US"/>
        </w:rPr>
        <w:t>огиях и о защите информации»;</w:t>
      </w:r>
    </w:p>
    <w:p w:rsidR="00837E8D" w:rsidRPr="00295B7B" w:rsidRDefault="00837E8D" w:rsidP="00D066D5">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9)</w:t>
      </w:r>
      <w:r w:rsidR="00732EC3">
        <w:rPr>
          <w:rFonts w:eastAsiaTheme="minorHAnsi"/>
          <w:sz w:val="26"/>
          <w:szCs w:val="26"/>
          <w:lang w:eastAsia="en-US"/>
        </w:rPr>
        <w:tab/>
      </w:r>
      <w:r w:rsidRPr="00295B7B">
        <w:rPr>
          <w:rFonts w:eastAsiaTheme="minorHAnsi"/>
          <w:sz w:val="26"/>
          <w:szCs w:val="26"/>
          <w:lang w:eastAsia="en-US"/>
        </w:rPr>
        <w:t>взаимодействовать с органами прокуратуры, внутренних дел, иными правоохранительными органами,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37E8D" w:rsidRPr="00295B7B" w:rsidRDefault="00837E8D" w:rsidP="00D066D5">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10)</w:t>
      </w:r>
      <w:r w:rsidR="00732EC3">
        <w:rPr>
          <w:rFonts w:eastAsiaTheme="minorHAnsi"/>
          <w:sz w:val="26"/>
          <w:szCs w:val="26"/>
          <w:lang w:eastAsia="en-US"/>
        </w:rPr>
        <w:tab/>
      </w:r>
      <w:r w:rsidRPr="00295B7B">
        <w:rPr>
          <w:rFonts w:eastAsiaTheme="minorHAnsi"/>
          <w:sz w:val="26"/>
          <w:szCs w:val="26"/>
          <w:lang w:eastAsia="en-US"/>
        </w:rPr>
        <w:t xml:space="preserve">обратиться в суд с иском о взыскании с гражданина, в том числе </w:t>
      </w:r>
      <w:r w:rsidR="00295B7B">
        <w:rPr>
          <w:rFonts w:eastAsiaTheme="minorHAnsi"/>
          <w:sz w:val="26"/>
          <w:szCs w:val="26"/>
          <w:lang w:eastAsia="en-US"/>
        </w:rPr>
        <w:br/>
      </w:r>
      <w:r w:rsidRPr="00295B7B">
        <w:rPr>
          <w:rFonts w:eastAsiaTheme="minorHAnsi"/>
          <w:sz w:val="26"/>
          <w:szCs w:val="26"/>
          <w:lang w:eastAsia="en-US"/>
        </w:rPr>
        <w:t xml:space="preserve">с юридического лица, индивидуального предпринимателя, расходов, понесенных органом </w:t>
      </w:r>
      <w:r w:rsidR="006820A3">
        <w:rPr>
          <w:rFonts w:eastAsiaTheme="minorHAnsi"/>
          <w:sz w:val="26"/>
          <w:szCs w:val="26"/>
          <w:lang w:eastAsia="en-US"/>
        </w:rPr>
        <w:t>регионального надзора</w:t>
      </w:r>
      <w:r w:rsidRPr="00295B7B">
        <w:rPr>
          <w:rFonts w:eastAsiaTheme="minorHAnsi"/>
          <w:sz w:val="26"/>
          <w:szCs w:val="26"/>
          <w:lang w:eastAsia="en-US"/>
        </w:rPr>
        <w:t xml:space="preserve"> в связи с рассмотрением заявлений, обращений указанных лиц, поступивших в соответствии с </w:t>
      </w:r>
      <w:hyperlink r:id="rId24" w:history="1">
        <w:r w:rsidRPr="00295B7B">
          <w:rPr>
            <w:rFonts w:eastAsiaTheme="minorHAnsi"/>
            <w:sz w:val="26"/>
            <w:szCs w:val="26"/>
            <w:lang w:eastAsia="en-US"/>
          </w:rPr>
          <w:t>подпунктом 3 пункта 35</w:t>
        </w:r>
      </w:hyperlink>
      <w:r w:rsidRPr="00295B7B">
        <w:rPr>
          <w:rFonts w:eastAsiaTheme="minorHAnsi"/>
          <w:sz w:val="26"/>
          <w:szCs w:val="26"/>
          <w:lang w:eastAsia="en-US"/>
        </w:rPr>
        <w:t xml:space="preserve"> настоящего Административного регламента, если в заявлениях, обращениях были указаны заведомо ложные сведения.</w:t>
      </w:r>
    </w:p>
    <w:p w:rsidR="00837E8D" w:rsidRPr="00295B7B" w:rsidRDefault="00837E8D"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6. При осуществлении </w:t>
      </w:r>
      <w:r w:rsidR="00041118" w:rsidRPr="00295B7B">
        <w:rPr>
          <w:sz w:val="26"/>
          <w:szCs w:val="26"/>
        </w:rPr>
        <w:t>р</w:t>
      </w:r>
      <w:r w:rsidR="00F40932" w:rsidRPr="00295B7B">
        <w:rPr>
          <w:sz w:val="26"/>
          <w:szCs w:val="26"/>
        </w:rPr>
        <w:t xml:space="preserve">егионального государственного надзора </w:t>
      </w:r>
      <w:r w:rsidRPr="00295B7B">
        <w:rPr>
          <w:rFonts w:eastAsiaTheme="minorHAnsi"/>
          <w:sz w:val="26"/>
          <w:szCs w:val="26"/>
          <w:lang w:eastAsia="en-US"/>
        </w:rPr>
        <w:t xml:space="preserve">должностные лица </w:t>
      </w:r>
      <w:r w:rsidR="002F637F"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обязаны:</w:t>
      </w:r>
    </w:p>
    <w:p w:rsidR="00837E8D" w:rsidRPr="00295B7B" w:rsidRDefault="00732EC3" w:rsidP="00EE422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837E8D" w:rsidRPr="00295B7B">
        <w:rPr>
          <w:rFonts w:eastAsiaTheme="minorHAnsi"/>
          <w:sz w:val="26"/>
          <w:szCs w:val="26"/>
          <w:lang w:eastAsia="en-US"/>
        </w:rPr>
        <w:t xml:space="preserve">своевременно и в полной мере исполнять предоставленные в соответствии </w:t>
      </w:r>
      <w:r w:rsidR="00295B7B">
        <w:rPr>
          <w:rFonts w:eastAsiaTheme="minorHAnsi"/>
          <w:sz w:val="26"/>
          <w:szCs w:val="26"/>
          <w:lang w:eastAsia="en-US"/>
        </w:rPr>
        <w:br/>
      </w:r>
      <w:r w:rsidR="00837E8D" w:rsidRPr="00295B7B">
        <w:rPr>
          <w:rFonts w:eastAsiaTheme="minorHAnsi"/>
          <w:sz w:val="26"/>
          <w:szCs w:val="26"/>
          <w:lang w:eastAsia="en-US"/>
        </w:rPr>
        <w:t xml:space="preserve">с </w:t>
      </w:r>
      <w:r w:rsidR="00F40932" w:rsidRPr="00295B7B">
        <w:rPr>
          <w:rFonts w:eastAsiaTheme="minorHAnsi"/>
          <w:sz w:val="26"/>
          <w:szCs w:val="26"/>
          <w:lang w:eastAsia="en-US"/>
        </w:rPr>
        <w:t xml:space="preserve">федеральным и окружным </w:t>
      </w:r>
      <w:r w:rsidR="00837E8D" w:rsidRPr="00295B7B">
        <w:rPr>
          <w:rFonts w:eastAsiaTheme="minorHAnsi"/>
          <w:sz w:val="26"/>
          <w:szCs w:val="26"/>
          <w:lang w:eastAsia="en-US"/>
        </w:rPr>
        <w:t>законодательством полномочия по предупреждению, выявлению и пресечению нарушений обязательных требований;</w:t>
      </w:r>
    </w:p>
    <w:p w:rsidR="00837E8D" w:rsidRPr="00295B7B" w:rsidRDefault="00732EC3" w:rsidP="00EE422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2)</w:t>
      </w:r>
      <w:r>
        <w:rPr>
          <w:rFonts w:eastAsiaTheme="minorHAnsi"/>
          <w:sz w:val="26"/>
          <w:szCs w:val="26"/>
          <w:lang w:eastAsia="en-US"/>
        </w:rPr>
        <w:tab/>
      </w:r>
      <w:r w:rsidR="00837E8D" w:rsidRPr="00295B7B">
        <w:rPr>
          <w:rFonts w:eastAsiaTheme="minorHAnsi"/>
          <w:sz w:val="26"/>
          <w:szCs w:val="26"/>
          <w:lang w:eastAsia="en-US"/>
        </w:rPr>
        <w:t xml:space="preserve">соблюдать </w:t>
      </w:r>
      <w:r w:rsidR="00F40932" w:rsidRPr="00295B7B">
        <w:rPr>
          <w:rFonts w:eastAsiaTheme="minorHAnsi"/>
          <w:sz w:val="26"/>
          <w:szCs w:val="26"/>
          <w:lang w:eastAsia="en-US"/>
        </w:rPr>
        <w:t xml:space="preserve">федеральное и окружное </w:t>
      </w:r>
      <w:r w:rsidR="00837E8D" w:rsidRPr="00295B7B">
        <w:rPr>
          <w:rFonts w:eastAsiaTheme="minorHAnsi"/>
          <w:sz w:val="26"/>
          <w:szCs w:val="26"/>
          <w:lang w:eastAsia="en-US"/>
        </w:rPr>
        <w:t xml:space="preserve">законодательство, права и законные интересы лиц, в отношении которых осуществляется </w:t>
      </w:r>
      <w:r w:rsidR="00041118" w:rsidRPr="00295B7B">
        <w:rPr>
          <w:rFonts w:eastAsiaTheme="minorHAnsi"/>
          <w:sz w:val="26"/>
          <w:szCs w:val="26"/>
          <w:lang w:eastAsia="en-US"/>
        </w:rPr>
        <w:t>р</w:t>
      </w:r>
      <w:r w:rsidR="00F40932" w:rsidRPr="00295B7B">
        <w:rPr>
          <w:sz w:val="26"/>
          <w:szCs w:val="26"/>
        </w:rPr>
        <w:t>егиональный государственный надзор</w:t>
      </w:r>
      <w:r w:rsidR="00837E8D" w:rsidRPr="00295B7B">
        <w:rPr>
          <w:rFonts w:eastAsiaTheme="minorHAnsi"/>
          <w:sz w:val="26"/>
          <w:szCs w:val="26"/>
          <w:lang w:eastAsia="en-US"/>
        </w:rPr>
        <w:t>;</w:t>
      </w:r>
    </w:p>
    <w:p w:rsidR="00837E8D" w:rsidRPr="00295B7B" w:rsidRDefault="00732EC3" w:rsidP="00EE422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837E8D" w:rsidRPr="00295B7B">
        <w:rPr>
          <w:rFonts w:eastAsiaTheme="minorHAnsi"/>
          <w:sz w:val="26"/>
          <w:szCs w:val="26"/>
          <w:lang w:eastAsia="en-US"/>
        </w:rPr>
        <w:t xml:space="preserve">осуществлять </w:t>
      </w:r>
      <w:r w:rsidR="00041118" w:rsidRPr="00295B7B">
        <w:rPr>
          <w:rFonts w:eastAsiaTheme="minorHAnsi"/>
          <w:sz w:val="26"/>
          <w:szCs w:val="26"/>
          <w:lang w:eastAsia="en-US"/>
        </w:rPr>
        <w:t>р</w:t>
      </w:r>
      <w:r w:rsidR="00041118" w:rsidRPr="00295B7B">
        <w:rPr>
          <w:sz w:val="26"/>
          <w:szCs w:val="26"/>
        </w:rPr>
        <w:t>егиональный государственный надзор</w:t>
      </w:r>
      <w:r w:rsidR="00837E8D" w:rsidRPr="00295B7B">
        <w:rPr>
          <w:rFonts w:eastAsiaTheme="minorHAnsi"/>
          <w:sz w:val="26"/>
          <w:szCs w:val="26"/>
          <w:lang w:eastAsia="en-US"/>
        </w:rPr>
        <w:t xml:space="preserve"> в порядке, установленном настоящим Административным регламентом;</w:t>
      </w:r>
    </w:p>
    <w:p w:rsidR="00837E8D" w:rsidRPr="00295B7B" w:rsidRDefault="00732EC3" w:rsidP="00EE422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837E8D" w:rsidRPr="00295B7B">
        <w:rPr>
          <w:rFonts w:eastAsiaTheme="minorHAnsi"/>
          <w:sz w:val="26"/>
          <w:szCs w:val="26"/>
          <w:lang w:eastAsia="en-US"/>
        </w:rPr>
        <w:t xml:space="preserve">проводить проверку на основании приказа (распоряжения) руководителя (заместителя руководителя) </w:t>
      </w:r>
      <w:r w:rsidR="00041118" w:rsidRPr="00295B7B">
        <w:rPr>
          <w:rFonts w:eastAsiaTheme="minorHAnsi"/>
          <w:sz w:val="26"/>
          <w:szCs w:val="26"/>
          <w:lang w:eastAsia="en-US"/>
        </w:rPr>
        <w:t xml:space="preserve">органа государственного надзора </w:t>
      </w:r>
      <w:r w:rsidR="00837E8D" w:rsidRPr="00295B7B">
        <w:rPr>
          <w:rFonts w:eastAsiaTheme="minorHAnsi"/>
          <w:sz w:val="26"/>
          <w:szCs w:val="26"/>
          <w:lang w:eastAsia="en-US"/>
        </w:rPr>
        <w:t xml:space="preserve">в соответствии </w:t>
      </w:r>
      <w:r w:rsidR="00295B7B">
        <w:rPr>
          <w:rFonts w:eastAsiaTheme="minorHAnsi"/>
          <w:sz w:val="26"/>
          <w:szCs w:val="26"/>
          <w:lang w:eastAsia="en-US"/>
        </w:rPr>
        <w:br/>
      </w:r>
      <w:r w:rsidR="00837E8D" w:rsidRPr="00295B7B">
        <w:rPr>
          <w:rFonts w:eastAsiaTheme="minorHAnsi"/>
          <w:sz w:val="26"/>
          <w:szCs w:val="26"/>
          <w:lang w:eastAsia="en-US"/>
        </w:rPr>
        <w:t>с ее назначением;</w:t>
      </w:r>
    </w:p>
    <w:p w:rsidR="00837E8D" w:rsidRPr="00295B7B" w:rsidRDefault="00837E8D" w:rsidP="00EE422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732EC3">
        <w:rPr>
          <w:rFonts w:eastAsiaTheme="minorHAnsi"/>
          <w:sz w:val="26"/>
          <w:szCs w:val="26"/>
          <w:lang w:eastAsia="en-US"/>
        </w:rPr>
        <w:tab/>
      </w:r>
      <w:r w:rsidRPr="00295B7B">
        <w:rPr>
          <w:rFonts w:eastAsiaTheme="minorHAnsi"/>
          <w:sz w:val="26"/>
          <w:szCs w:val="26"/>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w:t>
      </w:r>
      <w:r w:rsidR="00041118"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и в случае, предусмотренном </w:t>
      </w:r>
      <w:hyperlink r:id="rId25" w:history="1">
        <w:r w:rsidRPr="00295B7B">
          <w:rPr>
            <w:rFonts w:eastAsiaTheme="minorHAnsi"/>
            <w:sz w:val="26"/>
            <w:szCs w:val="26"/>
            <w:lang w:eastAsia="en-US"/>
          </w:rPr>
          <w:t>частью 5 статьи 10</w:t>
        </w:r>
      </w:hyperlink>
      <w:r w:rsidRPr="00295B7B">
        <w:rPr>
          <w:rFonts w:eastAsiaTheme="minorHAnsi"/>
          <w:sz w:val="26"/>
          <w:szCs w:val="26"/>
          <w:lang w:eastAsia="en-US"/>
        </w:rPr>
        <w:t xml:space="preserve"> Федерального закона от 26 декабря 2008 г. </w:t>
      </w:r>
      <w:r w:rsidR="00041118" w:rsidRPr="00295B7B">
        <w:rPr>
          <w:rFonts w:eastAsiaTheme="minorHAnsi"/>
          <w:sz w:val="26"/>
          <w:szCs w:val="26"/>
          <w:lang w:eastAsia="en-US"/>
        </w:rPr>
        <w:t>№</w:t>
      </w:r>
      <w:r w:rsidRPr="00295B7B">
        <w:rPr>
          <w:rFonts w:eastAsiaTheme="minorHAnsi"/>
          <w:sz w:val="26"/>
          <w:szCs w:val="26"/>
          <w:lang w:eastAsia="en-US"/>
        </w:rPr>
        <w:t xml:space="preserve"> 294-ФЗ </w:t>
      </w:r>
      <w:r w:rsidR="00041118" w:rsidRPr="00295B7B">
        <w:rPr>
          <w:rFonts w:eastAsiaTheme="minorHAnsi"/>
          <w:sz w:val="26"/>
          <w:szCs w:val="26"/>
          <w:lang w:eastAsia="en-US"/>
        </w:rPr>
        <w:t>«</w:t>
      </w:r>
      <w:r w:rsidRPr="00295B7B">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sidR="00041118" w:rsidRPr="00295B7B">
        <w:rPr>
          <w:rFonts w:eastAsiaTheme="minorHAnsi"/>
          <w:sz w:val="26"/>
          <w:szCs w:val="26"/>
          <w:lang w:eastAsia="en-US"/>
        </w:rPr>
        <w:t>зора) и муниципального контроля»</w:t>
      </w:r>
      <w:r w:rsidRPr="00295B7B">
        <w:rPr>
          <w:rFonts w:eastAsiaTheme="minorHAnsi"/>
          <w:sz w:val="26"/>
          <w:szCs w:val="26"/>
          <w:lang w:eastAsia="en-US"/>
        </w:rPr>
        <w:t xml:space="preserve"> (далее - Федеральный закон </w:t>
      </w:r>
      <w:r w:rsidR="00295B7B">
        <w:rPr>
          <w:rFonts w:eastAsiaTheme="minorHAnsi"/>
          <w:sz w:val="26"/>
          <w:szCs w:val="26"/>
          <w:lang w:eastAsia="en-US"/>
        </w:rPr>
        <w:br/>
      </w:r>
      <w:r w:rsidR="00041118" w:rsidRPr="00295B7B">
        <w:rPr>
          <w:rFonts w:eastAsiaTheme="minorHAnsi"/>
          <w:sz w:val="26"/>
          <w:szCs w:val="26"/>
          <w:lang w:eastAsia="en-US"/>
        </w:rPr>
        <w:t>«</w:t>
      </w:r>
      <w:r w:rsidRPr="00295B7B">
        <w:rPr>
          <w:rFonts w:eastAsiaTheme="minorHAnsi"/>
          <w:sz w:val="26"/>
          <w:szCs w:val="26"/>
          <w:lang w:eastAsia="en-US"/>
        </w:rPr>
        <w:t xml:space="preserve">О защите прав юридических лиц и индивидуальных предпринимателей </w:t>
      </w:r>
      <w:r w:rsidR="00AB36B6">
        <w:rPr>
          <w:rFonts w:eastAsiaTheme="minorHAnsi"/>
          <w:sz w:val="26"/>
          <w:szCs w:val="26"/>
          <w:lang w:eastAsia="en-US"/>
        </w:rPr>
        <w:br/>
      </w:r>
      <w:r w:rsidRPr="00295B7B">
        <w:rPr>
          <w:rFonts w:eastAsiaTheme="minorHAnsi"/>
          <w:sz w:val="26"/>
          <w:szCs w:val="26"/>
          <w:lang w:eastAsia="en-US"/>
        </w:rPr>
        <w:t>при осуществлении государственного контроля (надзора) и муниц</w:t>
      </w:r>
      <w:r w:rsidR="00041118" w:rsidRPr="00295B7B">
        <w:rPr>
          <w:rFonts w:eastAsiaTheme="minorHAnsi"/>
          <w:sz w:val="26"/>
          <w:szCs w:val="26"/>
          <w:lang w:eastAsia="en-US"/>
        </w:rPr>
        <w:t>ипального контроля»</w:t>
      </w:r>
      <w:r w:rsidRPr="00295B7B">
        <w:rPr>
          <w:rFonts w:eastAsiaTheme="minorHAnsi"/>
          <w:sz w:val="26"/>
          <w:szCs w:val="26"/>
          <w:lang w:eastAsia="en-US"/>
        </w:rPr>
        <w:t>), копии документа о согласовании проведения проверки с органами прокуратуры;</w:t>
      </w:r>
    </w:p>
    <w:p w:rsidR="00837E8D" w:rsidRPr="00295B7B" w:rsidRDefault="00732EC3" w:rsidP="00EE422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Pr>
          <w:rFonts w:eastAsiaTheme="minorHAnsi"/>
          <w:sz w:val="26"/>
          <w:szCs w:val="26"/>
          <w:lang w:eastAsia="en-US"/>
        </w:rPr>
        <w:tab/>
      </w:r>
      <w:r w:rsidR="00837E8D" w:rsidRPr="00295B7B">
        <w:rPr>
          <w:rFonts w:eastAsiaTheme="minorHAnsi"/>
          <w:sz w:val="26"/>
          <w:szCs w:val="26"/>
          <w:lang w:eastAsia="en-US"/>
        </w:rPr>
        <w:t xml:space="preserve">проводить мероприятия по контролю за состоянием объекта культурного наследия и систематическому наблюдению только во время исполнения служебных обязанностей на основании заданий, выданных в порядке и по форме, установленным органом </w:t>
      </w:r>
      <w:r w:rsidR="006820A3">
        <w:rPr>
          <w:rFonts w:eastAsiaTheme="minorHAnsi"/>
          <w:sz w:val="26"/>
          <w:szCs w:val="26"/>
          <w:lang w:eastAsia="en-US"/>
        </w:rPr>
        <w:t xml:space="preserve">государственного надзора </w:t>
      </w:r>
      <w:r w:rsidR="00837E8D" w:rsidRPr="00295B7B">
        <w:rPr>
          <w:rFonts w:eastAsiaTheme="minorHAnsi"/>
          <w:sz w:val="26"/>
          <w:szCs w:val="26"/>
          <w:lang w:eastAsia="en-US"/>
        </w:rPr>
        <w:t xml:space="preserve">в соответствии с </w:t>
      </w:r>
      <w:hyperlink r:id="rId26" w:history="1">
        <w:r w:rsidR="00837E8D" w:rsidRPr="00295B7B">
          <w:rPr>
            <w:rFonts w:eastAsiaTheme="minorHAnsi"/>
            <w:sz w:val="26"/>
            <w:szCs w:val="26"/>
            <w:lang w:eastAsia="en-US"/>
          </w:rPr>
          <w:t>пунктом 7 статьи 11</w:t>
        </w:r>
      </w:hyperlink>
      <w:r w:rsidR="00837E8D" w:rsidRPr="00295B7B">
        <w:rPr>
          <w:rFonts w:eastAsiaTheme="minorHAnsi"/>
          <w:sz w:val="26"/>
          <w:szCs w:val="26"/>
          <w:lang w:eastAsia="en-US"/>
        </w:rPr>
        <w:t xml:space="preserve"> </w:t>
      </w:r>
      <w:r>
        <w:rPr>
          <w:sz w:val="26"/>
          <w:szCs w:val="26"/>
        </w:rPr>
        <w:t>Федерального</w:t>
      </w:r>
      <w:r w:rsidRPr="00295B7B">
        <w:rPr>
          <w:sz w:val="26"/>
          <w:szCs w:val="26"/>
        </w:rPr>
        <w:t xml:space="preserve"> закон</w:t>
      </w:r>
      <w:r>
        <w:rPr>
          <w:sz w:val="26"/>
          <w:szCs w:val="26"/>
        </w:rPr>
        <w:t>а № 73-ФЗ</w:t>
      </w:r>
      <w:r w:rsidRPr="00295B7B">
        <w:rPr>
          <w:rFonts w:eastAsiaTheme="minorHAnsi"/>
          <w:sz w:val="26"/>
          <w:szCs w:val="26"/>
          <w:lang w:eastAsia="en-US"/>
        </w:rPr>
        <w:t xml:space="preserve"> </w:t>
      </w:r>
      <w:r w:rsidR="00837E8D" w:rsidRPr="00295B7B">
        <w:rPr>
          <w:rFonts w:eastAsiaTheme="minorHAnsi"/>
          <w:sz w:val="26"/>
          <w:szCs w:val="26"/>
          <w:lang w:eastAsia="en-US"/>
        </w:rPr>
        <w:t>(далее - задание);</w:t>
      </w:r>
    </w:p>
    <w:p w:rsidR="00837E8D" w:rsidRPr="00295B7B" w:rsidRDefault="00732EC3" w:rsidP="00EE422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Pr>
          <w:rFonts w:eastAsiaTheme="minorHAnsi"/>
          <w:sz w:val="26"/>
          <w:szCs w:val="26"/>
          <w:lang w:eastAsia="en-US"/>
        </w:rPr>
        <w:tab/>
      </w:r>
      <w:r w:rsidR="00837E8D" w:rsidRPr="00295B7B">
        <w:rPr>
          <w:rFonts w:eastAsiaTheme="minorHAnsi"/>
          <w:sz w:val="26"/>
          <w:szCs w:val="26"/>
          <w:lang w:eastAsia="en-US"/>
        </w:rPr>
        <w:t xml:space="preserve">не препятствовать лицам, в отношении которых проводится проверка, </w:t>
      </w:r>
      <w:r w:rsidR="00295B7B">
        <w:rPr>
          <w:rFonts w:eastAsiaTheme="minorHAnsi"/>
          <w:sz w:val="26"/>
          <w:szCs w:val="26"/>
          <w:lang w:eastAsia="en-US"/>
        </w:rPr>
        <w:br/>
      </w:r>
      <w:r w:rsidR="00837E8D" w:rsidRPr="00295B7B">
        <w:rPr>
          <w:rFonts w:eastAsiaTheme="minorHAnsi"/>
          <w:sz w:val="26"/>
          <w:szCs w:val="26"/>
          <w:lang w:eastAsia="en-US"/>
        </w:rPr>
        <w:t xml:space="preserve">и их уполномоченным представителям присутствовать при проведении проверки </w:t>
      </w:r>
      <w:r w:rsidR="00295B7B">
        <w:rPr>
          <w:rFonts w:eastAsiaTheme="minorHAnsi"/>
          <w:sz w:val="26"/>
          <w:szCs w:val="26"/>
          <w:lang w:eastAsia="en-US"/>
        </w:rPr>
        <w:br/>
      </w:r>
      <w:r w:rsidR="00837E8D" w:rsidRPr="00295B7B">
        <w:rPr>
          <w:rFonts w:eastAsiaTheme="minorHAnsi"/>
          <w:sz w:val="26"/>
          <w:szCs w:val="26"/>
          <w:lang w:eastAsia="en-US"/>
        </w:rPr>
        <w:t>и давать разъяснения по вопросам, относящимся к предмету проверки;</w:t>
      </w:r>
    </w:p>
    <w:p w:rsidR="00837E8D" w:rsidRPr="00295B7B" w:rsidRDefault="00732EC3" w:rsidP="00EE422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Pr>
          <w:rFonts w:eastAsiaTheme="minorHAnsi"/>
          <w:sz w:val="26"/>
          <w:szCs w:val="26"/>
          <w:lang w:eastAsia="en-US"/>
        </w:rPr>
        <w:tab/>
      </w:r>
      <w:r w:rsidR="00837E8D" w:rsidRPr="00295B7B">
        <w:rPr>
          <w:rFonts w:eastAsiaTheme="minorHAnsi"/>
          <w:sz w:val="26"/>
          <w:szCs w:val="26"/>
          <w:lang w:eastAsia="en-US"/>
        </w:rPr>
        <w:t xml:space="preserve">при организации и проведении проверок запрашивать и получать </w:t>
      </w:r>
      <w:r w:rsidR="00295B7B">
        <w:rPr>
          <w:rFonts w:eastAsiaTheme="minorHAnsi"/>
          <w:sz w:val="26"/>
          <w:szCs w:val="26"/>
          <w:lang w:eastAsia="en-US"/>
        </w:rPr>
        <w:br/>
      </w:r>
      <w:r w:rsidR="00837E8D" w:rsidRPr="00295B7B">
        <w:rPr>
          <w:rFonts w:eastAsiaTheme="minorHAnsi"/>
          <w:sz w:val="26"/>
          <w:szCs w:val="26"/>
          <w:lang w:eastAsia="en-US"/>
        </w:rPr>
        <w:t xml:space="preserve">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295B7B">
        <w:rPr>
          <w:rFonts w:eastAsiaTheme="minorHAnsi"/>
          <w:sz w:val="26"/>
          <w:szCs w:val="26"/>
          <w:lang w:eastAsia="en-US"/>
        </w:rPr>
        <w:br/>
      </w:r>
      <w:r w:rsidR="00837E8D" w:rsidRPr="00295B7B">
        <w:rPr>
          <w:rFonts w:eastAsiaTheme="minorHAnsi"/>
          <w:sz w:val="26"/>
          <w:szCs w:val="26"/>
          <w:lang w:eastAsia="en-US"/>
        </w:rPr>
        <w:t xml:space="preserve">и (или) информация, включенные в </w:t>
      </w:r>
      <w:hyperlink r:id="rId27" w:history="1">
        <w:r w:rsidR="00837E8D" w:rsidRPr="00295B7B">
          <w:rPr>
            <w:rFonts w:eastAsiaTheme="minorHAnsi"/>
            <w:sz w:val="26"/>
            <w:szCs w:val="26"/>
            <w:lang w:eastAsia="en-US"/>
          </w:rPr>
          <w:t>Перечень</w:t>
        </w:r>
      </w:hyperlink>
      <w:r w:rsidR="00837E8D" w:rsidRPr="00295B7B">
        <w:rPr>
          <w:rFonts w:eastAsiaTheme="minorHAnsi"/>
          <w:sz w:val="26"/>
          <w:szCs w:val="26"/>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295B7B">
        <w:rPr>
          <w:rFonts w:eastAsiaTheme="minorHAnsi"/>
          <w:sz w:val="26"/>
          <w:szCs w:val="26"/>
          <w:lang w:eastAsia="en-US"/>
        </w:rPr>
        <w:br/>
      </w:r>
      <w:r w:rsidR="00837E8D" w:rsidRPr="00295B7B">
        <w:rPr>
          <w:rFonts w:eastAsiaTheme="minorHAnsi"/>
          <w:sz w:val="26"/>
          <w:szCs w:val="26"/>
          <w:lang w:eastAsia="en-US"/>
        </w:rPr>
        <w:t xml:space="preserve">и (или) информация, утвержденный распоряжением Правительства Российской Федерации от 19 апреля 2016 г. </w:t>
      </w:r>
      <w:r w:rsidR="00041118" w:rsidRPr="00295B7B">
        <w:rPr>
          <w:rFonts w:eastAsiaTheme="minorHAnsi"/>
          <w:sz w:val="26"/>
          <w:szCs w:val="26"/>
          <w:lang w:eastAsia="en-US"/>
        </w:rPr>
        <w:t>№</w:t>
      </w:r>
      <w:r w:rsidR="00837E8D" w:rsidRPr="00295B7B">
        <w:rPr>
          <w:rFonts w:eastAsiaTheme="minorHAnsi"/>
          <w:sz w:val="26"/>
          <w:szCs w:val="26"/>
          <w:lang w:eastAsia="en-US"/>
        </w:rPr>
        <w:t xml:space="preserve"> 724-р (далее - Перечень), в рамках межведомственного информационного взаимодействия, в порядке, установленном </w:t>
      </w:r>
      <w:hyperlink r:id="rId28" w:history="1">
        <w:r w:rsidR="00837E8D" w:rsidRPr="00295B7B">
          <w:rPr>
            <w:rFonts w:eastAsiaTheme="minorHAnsi"/>
            <w:sz w:val="26"/>
            <w:szCs w:val="26"/>
            <w:lang w:eastAsia="en-US"/>
          </w:rPr>
          <w:t>постановлением</w:t>
        </w:r>
      </w:hyperlink>
      <w:r w:rsidR="00837E8D" w:rsidRPr="00295B7B">
        <w:rPr>
          <w:rFonts w:eastAsiaTheme="minorHAnsi"/>
          <w:sz w:val="26"/>
          <w:szCs w:val="26"/>
          <w:lang w:eastAsia="en-US"/>
        </w:rPr>
        <w:t xml:space="preserve"> Правительства Российской Федерации от 18 апреля 2016 г. </w:t>
      </w:r>
      <w:r w:rsidR="00041118" w:rsidRPr="00295B7B">
        <w:rPr>
          <w:rFonts w:eastAsiaTheme="minorHAnsi"/>
          <w:sz w:val="26"/>
          <w:szCs w:val="26"/>
          <w:lang w:eastAsia="en-US"/>
        </w:rPr>
        <w:t>№</w:t>
      </w:r>
      <w:r w:rsidR="00837E8D" w:rsidRPr="00295B7B">
        <w:rPr>
          <w:rFonts w:eastAsiaTheme="minorHAnsi"/>
          <w:sz w:val="26"/>
          <w:szCs w:val="26"/>
          <w:lang w:eastAsia="en-US"/>
        </w:rPr>
        <w:t xml:space="preserve"> 323 </w:t>
      </w:r>
      <w:r w:rsidR="00041118" w:rsidRPr="00295B7B">
        <w:rPr>
          <w:rFonts w:eastAsiaTheme="minorHAnsi"/>
          <w:sz w:val="26"/>
          <w:szCs w:val="26"/>
          <w:lang w:eastAsia="en-US"/>
        </w:rPr>
        <w:t>«</w:t>
      </w:r>
      <w:r w:rsidR="00837E8D" w:rsidRPr="00295B7B">
        <w:rPr>
          <w:rFonts w:eastAsiaTheme="minorHAnsi"/>
          <w:sz w:val="26"/>
          <w:szCs w:val="26"/>
          <w:lang w:eastAsia="en-US"/>
        </w:rPr>
        <w:t xml:space="preserve">О направлении запроса и получении на безвозмездной основе, в том числе </w:t>
      </w:r>
      <w:r w:rsidR="00295B7B">
        <w:rPr>
          <w:rFonts w:eastAsiaTheme="minorHAnsi"/>
          <w:sz w:val="26"/>
          <w:szCs w:val="26"/>
          <w:lang w:eastAsia="en-US"/>
        </w:rPr>
        <w:br/>
      </w:r>
      <w:r w:rsidR="00837E8D" w:rsidRPr="00295B7B">
        <w:rPr>
          <w:rFonts w:eastAsiaTheme="minorHAnsi"/>
          <w:sz w:val="26"/>
          <w:szCs w:val="26"/>
          <w:lang w:eastAsia="en-US"/>
        </w:rPr>
        <w:t xml:space="preserve">в электронной форме, документов и (или) информации органами государственного контроля (надзора), органами муниципального контроля при организации </w:t>
      </w:r>
      <w:r w:rsidR="00295B7B">
        <w:rPr>
          <w:rFonts w:eastAsiaTheme="minorHAnsi"/>
          <w:sz w:val="26"/>
          <w:szCs w:val="26"/>
          <w:lang w:eastAsia="en-US"/>
        </w:rPr>
        <w:br/>
      </w:r>
      <w:r w:rsidR="00837E8D" w:rsidRPr="00295B7B">
        <w:rPr>
          <w:rFonts w:eastAsiaTheme="minorHAnsi"/>
          <w:sz w:val="26"/>
          <w:szCs w:val="26"/>
          <w:lang w:eastAsia="en-US"/>
        </w:rPr>
        <w:t xml:space="preserve">и проведении проверок от иных государственных органов, органов местного самоуправления либо подведомственных государственным органам или органам </w:t>
      </w:r>
      <w:r w:rsidR="00837E8D" w:rsidRPr="00295B7B">
        <w:rPr>
          <w:rFonts w:eastAsiaTheme="minorHAnsi"/>
          <w:sz w:val="26"/>
          <w:szCs w:val="26"/>
          <w:lang w:eastAsia="en-US"/>
        </w:rPr>
        <w:lastRenderedPageBreak/>
        <w:t>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041118" w:rsidRPr="00295B7B">
        <w:rPr>
          <w:rFonts w:eastAsiaTheme="minorHAnsi"/>
          <w:sz w:val="26"/>
          <w:szCs w:val="26"/>
          <w:lang w:eastAsia="en-US"/>
        </w:rPr>
        <w:t>»;</w:t>
      </w:r>
    </w:p>
    <w:p w:rsidR="00837E8D" w:rsidRPr="00295B7B" w:rsidRDefault="00732EC3" w:rsidP="00402CB3">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Pr>
          <w:rFonts w:eastAsiaTheme="minorHAnsi"/>
          <w:sz w:val="26"/>
          <w:szCs w:val="26"/>
          <w:lang w:eastAsia="en-US"/>
        </w:rPr>
        <w:tab/>
      </w:r>
      <w:r w:rsidR="00837E8D" w:rsidRPr="00295B7B">
        <w:rPr>
          <w:rFonts w:eastAsiaTheme="minorHAnsi"/>
          <w:sz w:val="26"/>
          <w:szCs w:val="26"/>
          <w:lang w:eastAsia="en-US"/>
        </w:rPr>
        <w:t xml:space="preserve">предоставлять для ознакомления лицам, в отношении которых проводится проверка, и их уполномоченным представителям, присутствующим при проведении проверки, информацию и документы, относящиеся к предмету проверки, в том числе полученные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295B7B">
        <w:rPr>
          <w:rFonts w:eastAsiaTheme="minorHAnsi"/>
          <w:sz w:val="26"/>
          <w:szCs w:val="26"/>
          <w:lang w:eastAsia="en-US"/>
        </w:rPr>
        <w:br/>
      </w:r>
      <w:r w:rsidR="00837E8D" w:rsidRPr="00295B7B">
        <w:rPr>
          <w:rFonts w:eastAsiaTheme="minorHAnsi"/>
          <w:sz w:val="26"/>
          <w:szCs w:val="26"/>
          <w:lang w:eastAsia="en-US"/>
        </w:rPr>
        <w:t xml:space="preserve">и (или) информация, включенные в </w:t>
      </w:r>
      <w:hyperlink r:id="rId29" w:history="1">
        <w:r w:rsidR="00837E8D" w:rsidRPr="00295B7B">
          <w:rPr>
            <w:rFonts w:eastAsiaTheme="minorHAnsi"/>
            <w:sz w:val="26"/>
            <w:szCs w:val="26"/>
            <w:lang w:eastAsia="en-US"/>
          </w:rPr>
          <w:t>Перечень</w:t>
        </w:r>
      </w:hyperlink>
      <w:r w:rsidR="00837E8D" w:rsidRPr="00295B7B">
        <w:rPr>
          <w:rFonts w:eastAsiaTheme="minorHAnsi"/>
          <w:sz w:val="26"/>
          <w:szCs w:val="26"/>
          <w:lang w:eastAsia="en-US"/>
        </w:rPr>
        <w:t>, в рамках межведомственного информационного взаимодействия;</w:t>
      </w:r>
    </w:p>
    <w:p w:rsidR="00837E8D" w:rsidRPr="00295B7B" w:rsidRDefault="00732EC3" w:rsidP="00402CB3">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w:t>
      </w:r>
      <w:r>
        <w:rPr>
          <w:rFonts w:eastAsiaTheme="minorHAnsi"/>
          <w:sz w:val="26"/>
          <w:szCs w:val="26"/>
          <w:lang w:eastAsia="en-US"/>
        </w:rPr>
        <w:tab/>
      </w:r>
      <w:r w:rsidR="00837E8D" w:rsidRPr="00295B7B">
        <w:rPr>
          <w:rFonts w:eastAsiaTheme="minorHAnsi"/>
          <w:sz w:val="26"/>
          <w:szCs w:val="26"/>
          <w:lang w:eastAsia="en-US"/>
        </w:rPr>
        <w:t xml:space="preserve">знакомить лиц, в отношении которых проводится проверка, </w:t>
      </w:r>
      <w:r w:rsidR="00295B7B">
        <w:rPr>
          <w:rFonts w:eastAsiaTheme="minorHAnsi"/>
          <w:sz w:val="26"/>
          <w:szCs w:val="26"/>
          <w:lang w:eastAsia="en-US"/>
        </w:rPr>
        <w:br/>
      </w:r>
      <w:r w:rsidR="00837E8D" w:rsidRPr="00295B7B">
        <w:rPr>
          <w:rFonts w:eastAsiaTheme="minorHAnsi"/>
          <w:sz w:val="26"/>
          <w:szCs w:val="26"/>
          <w:lang w:eastAsia="en-US"/>
        </w:rPr>
        <w:t>и их уполномоченных представителей с результатами проверки;</w:t>
      </w:r>
    </w:p>
    <w:p w:rsidR="00837E8D" w:rsidRPr="00295B7B" w:rsidRDefault="00732EC3" w:rsidP="00402CB3">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11)</w:t>
      </w:r>
      <w:r>
        <w:rPr>
          <w:rFonts w:eastAsiaTheme="minorHAnsi"/>
          <w:sz w:val="26"/>
          <w:szCs w:val="26"/>
          <w:lang w:eastAsia="en-US"/>
        </w:rPr>
        <w:tab/>
      </w:r>
      <w:r w:rsidR="00837E8D" w:rsidRPr="00295B7B">
        <w:rPr>
          <w:rFonts w:eastAsiaTheme="minorHAnsi"/>
          <w:sz w:val="26"/>
          <w:szCs w:val="26"/>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необоснованное ограничение прав и законных интересов лиц, в отношении которых осуществляется </w:t>
      </w:r>
      <w:r w:rsidR="006820A3">
        <w:rPr>
          <w:rFonts w:eastAsiaTheme="minorHAnsi"/>
          <w:sz w:val="26"/>
          <w:szCs w:val="26"/>
          <w:lang w:eastAsia="en-US"/>
        </w:rPr>
        <w:t>региональный</w:t>
      </w:r>
      <w:r w:rsidR="00837E8D" w:rsidRPr="00295B7B">
        <w:rPr>
          <w:rFonts w:eastAsiaTheme="minorHAnsi"/>
          <w:sz w:val="26"/>
          <w:szCs w:val="26"/>
          <w:lang w:eastAsia="en-US"/>
        </w:rPr>
        <w:t xml:space="preserve"> государственный надзор;</w:t>
      </w:r>
    </w:p>
    <w:p w:rsidR="00837E8D" w:rsidRPr="00295B7B" w:rsidRDefault="00732EC3" w:rsidP="00402CB3">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12)</w:t>
      </w:r>
      <w:r>
        <w:rPr>
          <w:rFonts w:eastAsiaTheme="minorHAnsi"/>
          <w:sz w:val="26"/>
          <w:szCs w:val="26"/>
          <w:lang w:eastAsia="en-US"/>
        </w:rPr>
        <w:tab/>
      </w:r>
      <w:r w:rsidR="00837E8D" w:rsidRPr="00295B7B">
        <w:rPr>
          <w:rFonts w:eastAsiaTheme="minorHAnsi"/>
          <w:sz w:val="26"/>
          <w:szCs w:val="26"/>
          <w:lang w:eastAsia="en-US"/>
        </w:rPr>
        <w:t xml:space="preserve">доказывать обоснованность своих действий при их обжаловании лицами, </w:t>
      </w:r>
      <w:r w:rsidR="00295B7B">
        <w:rPr>
          <w:rFonts w:eastAsiaTheme="minorHAnsi"/>
          <w:sz w:val="26"/>
          <w:szCs w:val="26"/>
          <w:lang w:eastAsia="en-US"/>
        </w:rPr>
        <w:br/>
      </w:r>
      <w:r w:rsidR="00837E8D" w:rsidRPr="00295B7B">
        <w:rPr>
          <w:rFonts w:eastAsiaTheme="minorHAnsi"/>
          <w:sz w:val="26"/>
          <w:szCs w:val="26"/>
          <w:lang w:eastAsia="en-US"/>
        </w:rPr>
        <w:t xml:space="preserve">в отношении которых осуществляется </w:t>
      </w:r>
      <w:r w:rsidR="00041118" w:rsidRPr="00295B7B">
        <w:rPr>
          <w:rFonts w:eastAsiaTheme="minorHAnsi"/>
          <w:sz w:val="26"/>
          <w:szCs w:val="26"/>
          <w:lang w:eastAsia="en-US"/>
        </w:rPr>
        <w:t>р</w:t>
      </w:r>
      <w:r w:rsidR="00041118" w:rsidRPr="00295B7B">
        <w:rPr>
          <w:sz w:val="26"/>
          <w:szCs w:val="26"/>
        </w:rPr>
        <w:t>егиональный государственный надзор</w:t>
      </w:r>
      <w:r w:rsidR="00837E8D" w:rsidRPr="00295B7B">
        <w:rPr>
          <w:rFonts w:eastAsiaTheme="minorHAnsi"/>
          <w:sz w:val="26"/>
          <w:szCs w:val="26"/>
          <w:lang w:eastAsia="en-US"/>
        </w:rPr>
        <w:t xml:space="preserve">, </w:t>
      </w:r>
      <w:r w:rsidR="00295B7B">
        <w:rPr>
          <w:rFonts w:eastAsiaTheme="minorHAnsi"/>
          <w:sz w:val="26"/>
          <w:szCs w:val="26"/>
          <w:lang w:eastAsia="en-US"/>
        </w:rPr>
        <w:br/>
      </w:r>
      <w:r w:rsidR="00837E8D" w:rsidRPr="00295B7B">
        <w:rPr>
          <w:rFonts w:eastAsiaTheme="minorHAnsi"/>
          <w:sz w:val="26"/>
          <w:szCs w:val="26"/>
          <w:lang w:eastAsia="en-US"/>
        </w:rPr>
        <w:t>в порядке, установленном законодательством Российской Федерации;</w:t>
      </w:r>
    </w:p>
    <w:p w:rsidR="00837E8D" w:rsidRPr="00295B7B" w:rsidRDefault="00732EC3" w:rsidP="00402CB3">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13)</w:t>
      </w:r>
      <w:r>
        <w:rPr>
          <w:rFonts w:eastAsiaTheme="minorHAnsi"/>
          <w:sz w:val="26"/>
          <w:szCs w:val="26"/>
          <w:lang w:eastAsia="en-US"/>
        </w:rPr>
        <w:tab/>
      </w:r>
      <w:r w:rsidR="00837E8D" w:rsidRPr="00295B7B">
        <w:rPr>
          <w:rFonts w:eastAsiaTheme="minorHAnsi"/>
          <w:sz w:val="26"/>
          <w:szCs w:val="26"/>
          <w:lang w:eastAsia="en-US"/>
        </w:rPr>
        <w:t xml:space="preserve">соблюдать сроки проведения мероприятий по осуществлению </w:t>
      </w:r>
      <w:r w:rsidR="00041118" w:rsidRPr="00295B7B">
        <w:rPr>
          <w:rFonts w:eastAsiaTheme="minorHAnsi"/>
          <w:sz w:val="26"/>
          <w:szCs w:val="26"/>
          <w:lang w:eastAsia="en-US"/>
        </w:rPr>
        <w:t>р</w:t>
      </w:r>
      <w:r w:rsidR="00041118" w:rsidRPr="00295B7B">
        <w:rPr>
          <w:sz w:val="26"/>
          <w:szCs w:val="26"/>
        </w:rPr>
        <w:t>егиональный государственный надзор</w:t>
      </w:r>
      <w:r w:rsidR="00837E8D" w:rsidRPr="00295B7B">
        <w:rPr>
          <w:rFonts w:eastAsiaTheme="minorHAnsi"/>
          <w:sz w:val="26"/>
          <w:szCs w:val="26"/>
          <w:lang w:eastAsia="en-US"/>
        </w:rPr>
        <w:t>, установленные законодательством Российской Федерации и настоящим Административным регламентом;</w:t>
      </w:r>
    </w:p>
    <w:p w:rsidR="00837E8D" w:rsidRPr="00295B7B" w:rsidRDefault="00837E8D" w:rsidP="00402CB3">
      <w:pPr>
        <w:tabs>
          <w:tab w:val="left" w:pos="993"/>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14)</w:t>
      </w:r>
      <w:r w:rsidR="00732EC3">
        <w:rPr>
          <w:rFonts w:eastAsiaTheme="minorHAnsi"/>
          <w:sz w:val="26"/>
          <w:szCs w:val="26"/>
          <w:lang w:eastAsia="en-US"/>
        </w:rPr>
        <w:tab/>
      </w:r>
      <w:r w:rsidRPr="00295B7B">
        <w:rPr>
          <w:rFonts w:eastAsiaTheme="minorHAnsi"/>
          <w:sz w:val="26"/>
          <w:szCs w:val="26"/>
          <w:lang w:eastAsia="en-US"/>
        </w:rPr>
        <w:t>не требовать от лиц, в отношении которых осуществляется</w:t>
      </w:r>
      <w:r w:rsidR="00041118" w:rsidRPr="00295B7B">
        <w:rPr>
          <w:rFonts w:eastAsiaTheme="minorHAnsi"/>
          <w:sz w:val="26"/>
          <w:szCs w:val="26"/>
          <w:lang w:eastAsia="en-US"/>
        </w:rPr>
        <w:t xml:space="preserve"> р</w:t>
      </w:r>
      <w:r w:rsidR="00041118" w:rsidRPr="00295B7B">
        <w:rPr>
          <w:sz w:val="26"/>
          <w:szCs w:val="26"/>
        </w:rPr>
        <w:t>егиональный государственный надзор</w:t>
      </w:r>
      <w:r w:rsidRPr="00295B7B">
        <w:rPr>
          <w:rFonts w:eastAsiaTheme="minorHAnsi"/>
          <w:sz w:val="26"/>
          <w:szCs w:val="26"/>
          <w:lang w:eastAsia="en-US"/>
        </w:rPr>
        <w:t xml:space="preserve">, документы и (или) информацию, имеющиеся </w:t>
      </w:r>
      <w:r w:rsidR="00295B7B">
        <w:rPr>
          <w:rFonts w:eastAsiaTheme="minorHAnsi"/>
          <w:sz w:val="26"/>
          <w:szCs w:val="26"/>
          <w:lang w:eastAsia="en-US"/>
        </w:rPr>
        <w:br/>
      </w:r>
      <w:r w:rsidRPr="00295B7B">
        <w:rPr>
          <w:rFonts w:eastAsiaTheme="minorHAnsi"/>
          <w:sz w:val="26"/>
          <w:szCs w:val="26"/>
          <w:lang w:eastAsia="en-US"/>
        </w:rPr>
        <w:t xml:space="preserve">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0" w:history="1">
        <w:r w:rsidRPr="00295B7B">
          <w:rPr>
            <w:rFonts w:eastAsiaTheme="minorHAnsi"/>
            <w:sz w:val="26"/>
            <w:szCs w:val="26"/>
            <w:lang w:eastAsia="en-US"/>
          </w:rPr>
          <w:t>Перечень</w:t>
        </w:r>
      </w:hyperlink>
      <w:r w:rsidRPr="00295B7B">
        <w:rPr>
          <w:rFonts w:eastAsiaTheme="minorHAnsi"/>
          <w:sz w:val="26"/>
          <w:szCs w:val="26"/>
          <w:lang w:eastAsia="en-US"/>
        </w:rPr>
        <w:t>, а также документы и (или) информацию, представление которых не предусмотрено законодательством Российской Федерации, и не изымать оригиналы таких документов;</w:t>
      </w:r>
    </w:p>
    <w:p w:rsidR="00837E8D" w:rsidRPr="00295B7B" w:rsidRDefault="00732EC3" w:rsidP="00402CB3">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15)</w:t>
      </w:r>
      <w:r>
        <w:rPr>
          <w:rFonts w:eastAsiaTheme="minorHAnsi"/>
          <w:sz w:val="26"/>
          <w:szCs w:val="26"/>
          <w:lang w:eastAsia="en-US"/>
        </w:rPr>
        <w:tab/>
      </w:r>
      <w:r w:rsidR="00837E8D" w:rsidRPr="00295B7B">
        <w:rPr>
          <w:rFonts w:eastAsiaTheme="minorHAnsi"/>
          <w:sz w:val="26"/>
          <w:szCs w:val="26"/>
          <w:lang w:eastAsia="en-US"/>
        </w:rPr>
        <w:t>перед началом проведения выездной проверки по просьбе проверяемого лица или его уполномоченного представителя ознакомить его с положениями настоящего Административного регламента;</w:t>
      </w:r>
    </w:p>
    <w:p w:rsidR="00837E8D" w:rsidRPr="00295B7B" w:rsidRDefault="00837E8D" w:rsidP="00402CB3">
      <w:pPr>
        <w:tabs>
          <w:tab w:val="left" w:pos="993"/>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16)</w:t>
      </w:r>
      <w:r w:rsidR="00732EC3">
        <w:rPr>
          <w:rFonts w:eastAsiaTheme="minorHAnsi"/>
          <w:sz w:val="26"/>
          <w:szCs w:val="26"/>
          <w:lang w:eastAsia="en-US"/>
        </w:rPr>
        <w:tab/>
      </w:r>
      <w:r w:rsidRPr="00295B7B">
        <w:rPr>
          <w:rFonts w:eastAsiaTheme="minorHAnsi"/>
          <w:sz w:val="26"/>
          <w:szCs w:val="26"/>
          <w:lang w:eastAsia="en-US"/>
        </w:rPr>
        <w:t xml:space="preserve">осуществлять запись о проведенной проверке в журнал учета проверок </w:t>
      </w:r>
      <w:r w:rsidR="00295B7B">
        <w:rPr>
          <w:rFonts w:eastAsiaTheme="minorHAnsi"/>
          <w:sz w:val="26"/>
          <w:szCs w:val="26"/>
          <w:lang w:eastAsia="en-US"/>
        </w:rPr>
        <w:br/>
      </w:r>
      <w:r w:rsidRPr="00295B7B">
        <w:rPr>
          <w:rFonts w:eastAsiaTheme="minorHAnsi"/>
          <w:sz w:val="26"/>
          <w:szCs w:val="26"/>
          <w:lang w:eastAsia="en-US"/>
        </w:rPr>
        <w:t>в случае его наличия у юридического лица, индивидуального предпринимателя;</w:t>
      </w:r>
    </w:p>
    <w:p w:rsidR="00837E8D" w:rsidRPr="00295B7B" w:rsidRDefault="00837E8D" w:rsidP="00402CB3">
      <w:pPr>
        <w:tabs>
          <w:tab w:val="left" w:pos="993"/>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17)</w:t>
      </w:r>
      <w:r w:rsidR="00732EC3">
        <w:rPr>
          <w:rFonts w:eastAsiaTheme="minorHAnsi"/>
          <w:sz w:val="26"/>
          <w:szCs w:val="26"/>
          <w:lang w:eastAsia="en-US"/>
        </w:rPr>
        <w:tab/>
      </w:r>
      <w:r w:rsidRPr="00295B7B">
        <w:rPr>
          <w:rFonts w:eastAsiaTheme="minorHAnsi"/>
          <w:sz w:val="26"/>
          <w:szCs w:val="26"/>
          <w:lang w:eastAsia="en-US"/>
        </w:rPr>
        <w:t xml:space="preserve">не распространять информацию, полученную в результате осуществления </w:t>
      </w:r>
      <w:r w:rsidR="00041118" w:rsidRPr="00295B7B">
        <w:rPr>
          <w:rFonts w:eastAsiaTheme="minorHAnsi"/>
          <w:sz w:val="26"/>
          <w:szCs w:val="26"/>
          <w:lang w:eastAsia="en-US"/>
        </w:rPr>
        <w:t>р</w:t>
      </w:r>
      <w:r w:rsidR="00041118" w:rsidRPr="00295B7B">
        <w:rPr>
          <w:sz w:val="26"/>
          <w:szCs w:val="26"/>
        </w:rPr>
        <w:t>егионального государственного надзора</w:t>
      </w:r>
      <w:r w:rsidRPr="00295B7B">
        <w:rPr>
          <w:rFonts w:eastAsiaTheme="minorHAnsi"/>
          <w:sz w:val="26"/>
          <w:szCs w:val="26"/>
          <w:lang w:eastAsia="en-US"/>
        </w:rPr>
        <w:t xml:space="preserve">, и составляющую государственную, коммерческую, служебную, иную охраняемую </w:t>
      </w:r>
      <w:hyperlink r:id="rId31" w:history="1">
        <w:r w:rsidRPr="00295B7B">
          <w:rPr>
            <w:rFonts w:eastAsiaTheme="minorHAnsi"/>
            <w:sz w:val="26"/>
            <w:szCs w:val="26"/>
            <w:lang w:eastAsia="en-US"/>
          </w:rPr>
          <w:t>законом</w:t>
        </w:r>
      </w:hyperlink>
      <w:r w:rsidRPr="00295B7B">
        <w:rPr>
          <w:rFonts w:eastAsiaTheme="minorHAnsi"/>
          <w:sz w:val="26"/>
          <w:szCs w:val="26"/>
          <w:lang w:eastAsia="en-US"/>
        </w:rPr>
        <w:t xml:space="preserve"> тайну, за исключением случаев, предусмотренных законодательством Российской Федерации;</w:t>
      </w:r>
    </w:p>
    <w:p w:rsidR="00837E8D" w:rsidRPr="00295B7B" w:rsidRDefault="00837E8D" w:rsidP="00402CB3">
      <w:pPr>
        <w:tabs>
          <w:tab w:val="left" w:pos="993"/>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18)</w:t>
      </w:r>
      <w:r w:rsidR="00732EC3">
        <w:rPr>
          <w:rFonts w:eastAsiaTheme="minorHAnsi"/>
          <w:sz w:val="26"/>
          <w:szCs w:val="26"/>
          <w:lang w:eastAsia="en-US"/>
        </w:rPr>
        <w:tab/>
      </w:r>
      <w:r w:rsidRPr="00295B7B">
        <w:rPr>
          <w:rFonts w:eastAsiaTheme="minorHAnsi"/>
          <w:sz w:val="26"/>
          <w:szCs w:val="26"/>
          <w:lang w:eastAsia="en-US"/>
        </w:rPr>
        <w:t xml:space="preserve">доводить до сведения лиц, в отношении которых осуществляется </w:t>
      </w:r>
      <w:r w:rsidR="00041118" w:rsidRPr="00295B7B">
        <w:rPr>
          <w:rFonts w:eastAsiaTheme="minorHAnsi"/>
          <w:sz w:val="26"/>
          <w:szCs w:val="26"/>
          <w:lang w:eastAsia="en-US"/>
        </w:rPr>
        <w:t>р</w:t>
      </w:r>
      <w:r w:rsidR="00041118" w:rsidRPr="00295B7B">
        <w:rPr>
          <w:sz w:val="26"/>
          <w:szCs w:val="26"/>
        </w:rPr>
        <w:t>егиональный государственный надзор</w:t>
      </w:r>
      <w:r w:rsidRPr="00295B7B">
        <w:rPr>
          <w:rFonts w:eastAsiaTheme="minorHAnsi"/>
          <w:sz w:val="26"/>
          <w:szCs w:val="26"/>
          <w:lang w:eastAsia="en-US"/>
        </w:rPr>
        <w:t>, или их уполномоченных представителей любым доступным способом информацию о наличии угрозы причинения вреда объектам культурного наследия и необходимости ее устранения;</w:t>
      </w:r>
    </w:p>
    <w:p w:rsidR="00837E8D" w:rsidRPr="00295B7B" w:rsidRDefault="00837E8D" w:rsidP="00402CB3">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19)</w:t>
      </w:r>
      <w:r w:rsidR="00732EC3">
        <w:rPr>
          <w:rFonts w:eastAsiaTheme="minorHAnsi"/>
          <w:sz w:val="26"/>
          <w:szCs w:val="26"/>
          <w:lang w:eastAsia="en-US"/>
        </w:rPr>
        <w:tab/>
      </w:r>
      <w:r w:rsidRPr="00295B7B">
        <w:rPr>
          <w:rFonts w:eastAsiaTheme="minorHAnsi"/>
          <w:sz w:val="26"/>
          <w:szCs w:val="26"/>
          <w:lang w:eastAsia="en-US"/>
        </w:rPr>
        <w:t xml:space="preserve">в случае выявления нарушений выдавать предписания, предусмотренные </w:t>
      </w:r>
      <w:hyperlink w:anchor="Par1" w:history="1">
        <w:r w:rsidRPr="00295B7B">
          <w:rPr>
            <w:rFonts w:eastAsiaTheme="minorHAnsi"/>
            <w:sz w:val="26"/>
            <w:szCs w:val="26"/>
            <w:lang w:eastAsia="en-US"/>
          </w:rPr>
          <w:t>подпунктом 2 пункта 5</w:t>
        </w:r>
      </w:hyperlink>
      <w:r w:rsidRPr="00295B7B">
        <w:rPr>
          <w:rFonts w:eastAsiaTheme="minorHAnsi"/>
          <w:sz w:val="26"/>
          <w:szCs w:val="26"/>
          <w:lang w:eastAsia="en-US"/>
        </w:rPr>
        <w:t xml:space="preserve"> настоящего Административного регламента;</w:t>
      </w:r>
    </w:p>
    <w:p w:rsidR="00837E8D" w:rsidRPr="00295B7B" w:rsidRDefault="00837E8D" w:rsidP="00402CB3">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20)</w:t>
      </w:r>
      <w:r w:rsidR="00732EC3">
        <w:rPr>
          <w:rFonts w:eastAsiaTheme="minorHAnsi"/>
          <w:sz w:val="26"/>
          <w:szCs w:val="26"/>
          <w:lang w:eastAsia="en-US"/>
        </w:rPr>
        <w:tab/>
      </w:r>
      <w:r w:rsidRPr="00295B7B">
        <w:rPr>
          <w:rFonts w:eastAsiaTheme="minorHAnsi"/>
          <w:sz w:val="26"/>
          <w:szCs w:val="26"/>
          <w:lang w:eastAsia="en-US"/>
        </w:rPr>
        <w:t xml:space="preserve">принимать меры по контролю за устранением выявленных нарушений, </w:t>
      </w:r>
      <w:r w:rsidR="00295B7B">
        <w:rPr>
          <w:rFonts w:eastAsiaTheme="minorHAnsi"/>
          <w:sz w:val="26"/>
          <w:szCs w:val="26"/>
          <w:lang w:eastAsia="en-US"/>
        </w:rPr>
        <w:br/>
      </w:r>
      <w:r w:rsidRPr="00295B7B">
        <w:rPr>
          <w:rFonts w:eastAsiaTheme="minorHAnsi"/>
          <w:sz w:val="26"/>
          <w:szCs w:val="26"/>
          <w:lang w:eastAsia="en-US"/>
        </w:rPr>
        <w:t xml:space="preserve">их предупреждению, предотвращению возможного причинения вреда объектам </w:t>
      </w:r>
      <w:r w:rsidRPr="00295B7B">
        <w:rPr>
          <w:rFonts w:eastAsiaTheme="minorHAnsi"/>
          <w:sz w:val="26"/>
          <w:szCs w:val="26"/>
          <w:lang w:eastAsia="en-US"/>
        </w:rPr>
        <w:lastRenderedPageBreak/>
        <w:t>культурного наследия, а также меры по привлечению лиц, допустивших выявленные нарушения, к ответственности;</w:t>
      </w:r>
    </w:p>
    <w:p w:rsidR="00837E8D" w:rsidRDefault="00732EC3" w:rsidP="00402CB3">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21)</w:t>
      </w:r>
      <w:r>
        <w:rPr>
          <w:rFonts w:eastAsiaTheme="minorHAnsi"/>
          <w:sz w:val="26"/>
          <w:szCs w:val="26"/>
          <w:lang w:eastAsia="en-US"/>
        </w:rPr>
        <w:tab/>
      </w:r>
      <w:r w:rsidR="00837E8D" w:rsidRPr="00295B7B">
        <w:rPr>
          <w:rFonts w:eastAsiaTheme="minorHAnsi"/>
          <w:sz w:val="26"/>
          <w:szCs w:val="26"/>
          <w:lang w:eastAsia="en-US"/>
        </w:rPr>
        <w:t xml:space="preserve">при проведении проверок соблюдать ограничения, установленные </w:t>
      </w:r>
      <w:hyperlink r:id="rId32" w:history="1">
        <w:r w:rsidR="00837E8D" w:rsidRPr="00295B7B">
          <w:rPr>
            <w:rFonts w:eastAsiaTheme="minorHAnsi"/>
            <w:sz w:val="26"/>
            <w:szCs w:val="26"/>
            <w:lang w:eastAsia="en-US"/>
          </w:rPr>
          <w:t>статьей 15</w:t>
        </w:r>
      </w:hyperlink>
      <w:r w:rsidR="00837E8D" w:rsidRPr="00295B7B">
        <w:rPr>
          <w:rFonts w:eastAsiaTheme="minorHAnsi"/>
          <w:sz w:val="26"/>
          <w:szCs w:val="26"/>
          <w:lang w:eastAsia="en-US"/>
        </w:rPr>
        <w:t xml:space="preserve"> Федерального закона </w:t>
      </w:r>
      <w:r w:rsidR="00041118" w:rsidRPr="00295B7B">
        <w:rPr>
          <w:rFonts w:eastAsiaTheme="minorHAnsi"/>
          <w:sz w:val="26"/>
          <w:szCs w:val="26"/>
          <w:lang w:eastAsia="en-US"/>
        </w:rPr>
        <w:t>«</w:t>
      </w:r>
      <w:r w:rsidR="00837E8D" w:rsidRPr="00295B7B">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sidR="00041118" w:rsidRPr="00295B7B">
        <w:rPr>
          <w:rFonts w:eastAsiaTheme="minorHAnsi"/>
          <w:sz w:val="26"/>
          <w:szCs w:val="26"/>
          <w:lang w:eastAsia="en-US"/>
        </w:rPr>
        <w:t xml:space="preserve">зора) </w:t>
      </w:r>
      <w:r w:rsidR="00402CB3">
        <w:rPr>
          <w:rFonts w:eastAsiaTheme="minorHAnsi"/>
          <w:sz w:val="26"/>
          <w:szCs w:val="26"/>
          <w:lang w:eastAsia="en-US"/>
        </w:rPr>
        <w:br/>
      </w:r>
      <w:r w:rsidR="00041118" w:rsidRPr="00295B7B">
        <w:rPr>
          <w:rFonts w:eastAsiaTheme="minorHAnsi"/>
          <w:sz w:val="26"/>
          <w:szCs w:val="26"/>
          <w:lang w:eastAsia="en-US"/>
        </w:rPr>
        <w:t>и муниципального контроля»</w:t>
      </w:r>
      <w:r w:rsidR="00402CB3">
        <w:rPr>
          <w:rFonts w:eastAsiaTheme="minorHAnsi"/>
          <w:sz w:val="26"/>
          <w:szCs w:val="26"/>
          <w:lang w:eastAsia="en-US"/>
        </w:rPr>
        <w:t>;</w:t>
      </w:r>
    </w:p>
    <w:p w:rsidR="00402CB3" w:rsidRDefault="00402CB3" w:rsidP="00402CB3">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22)</w:t>
      </w:r>
      <w:r>
        <w:rPr>
          <w:rFonts w:eastAsiaTheme="minorHAnsi"/>
          <w:sz w:val="26"/>
          <w:szCs w:val="26"/>
          <w:lang w:eastAsia="en-US"/>
        </w:rPr>
        <w:tab/>
      </w:r>
      <w:r w:rsidR="0045175B" w:rsidRPr="0045175B">
        <w:rPr>
          <w:rFonts w:eastAsiaTheme="minorHAnsi"/>
          <w:sz w:val="26"/>
          <w:szCs w:val="26"/>
          <w:lang w:eastAsia="en-US"/>
        </w:rPr>
        <w:t xml:space="preserve">вносить сведения о плановых и внеплановых проверках, </w:t>
      </w:r>
      <w:r w:rsidR="0045175B">
        <w:rPr>
          <w:rFonts w:eastAsiaTheme="minorHAnsi"/>
          <w:sz w:val="26"/>
          <w:szCs w:val="26"/>
          <w:lang w:eastAsia="en-US"/>
        </w:rPr>
        <w:br/>
      </w:r>
      <w:r w:rsidR="0045175B" w:rsidRPr="0045175B">
        <w:rPr>
          <w:rFonts w:eastAsiaTheme="minorHAnsi"/>
          <w:sz w:val="26"/>
          <w:szCs w:val="26"/>
          <w:lang w:eastAsia="en-US"/>
        </w:rPr>
        <w:t xml:space="preserve">об их результатах,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 утвержденными постановлением Правительства Российской Федерации </w:t>
      </w:r>
      <w:r w:rsidR="0045175B">
        <w:rPr>
          <w:rFonts w:eastAsiaTheme="minorHAnsi"/>
          <w:sz w:val="26"/>
          <w:szCs w:val="26"/>
          <w:lang w:eastAsia="en-US"/>
        </w:rPr>
        <w:br/>
      </w:r>
      <w:r w:rsidR="0045175B" w:rsidRPr="0045175B">
        <w:rPr>
          <w:rFonts w:eastAsiaTheme="minorHAnsi"/>
          <w:sz w:val="26"/>
          <w:szCs w:val="26"/>
          <w:lang w:eastAsia="en-US"/>
        </w:rPr>
        <w:t xml:space="preserve">от 28 апреля 2015 г. </w:t>
      </w:r>
      <w:r w:rsidR="0045175B">
        <w:rPr>
          <w:rFonts w:eastAsiaTheme="minorHAnsi"/>
          <w:sz w:val="26"/>
          <w:szCs w:val="26"/>
          <w:lang w:eastAsia="en-US"/>
        </w:rPr>
        <w:t>№</w:t>
      </w:r>
      <w:r w:rsidR="0045175B" w:rsidRPr="0045175B">
        <w:rPr>
          <w:rFonts w:eastAsiaTheme="minorHAnsi"/>
          <w:sz w:val="26"/>
          <w:szCs w:val="26"/>
          <w:lang w:eastAsia="en-US"/>
        </w:rPr>
        <w:t xml:space="preserve"> 415 </w:t>
      </w:r>
      <w:r w:rsidR="0045175B">
        <w:rPr>
          <w:rFonts w:eastAsiaTheme="minorHAnsi"/>
          <w:sz w:val="26"/>
          <w:szCs w:val="26"/>
          <w:lang w:eastAsia="en-US"/>
        </w:rPr>
        <w:t>«</w:t>
      </w:r>
      <w:r w:rsidR="0045175B" w:rsidRPr="0045175B">
        <w:rPr>
          <w:rFonts w:eastAsiaTheme="minorHAnsi"/>
          <w:sz w:val="26"/>
          <w:szCs w:val="26"/>
          <w:lang w:eastAsia="en-US"/>
        </w:rPr>
        <w:t>О Правилах формирования и ведения единого реестра проверок</w:t>
      </w:r>
      <w:r w:rsidR="0045175B">
        <w:rPr>
          <w:rFonts w:eastAsiaTheme="minorHAnsi"/>
          <w:sz w:val="26"/>
          <w:szCs w:val="26"/>
          <w:lang w:eastAsia="en-US"/>
        </w:rPr>
        <w:t>»</w:t>
      </w:r>
      <w:r w:rsidR="0045175B" w:rsidRPr="0045175B">
        <w:rPr>
          <w:rFonts w:eastAsiaTheme="minorHAnsi"/>
          <w:sz w:val="26"/>
          <w:szCs w:val="26"/>
          <w:lang w:eastAsia="en-US"/>
        </w:rPr>
        <w:t xml:space="preserve">, с учетом требований законодательства Российской Федерации </w:t>
      </w:r>
      <w:r w:rsidR="0045175B">
        <w:rPr>
          <w:rFonts w:eastAsiaTheme="minorHAnsi"/>
          <w:sz w:val="26"/>
          <w:szCs w:val="26"/>
          <w:lang w:eastAsia="en-US"/>
        </w:rPr>
        <w:br/>
      </w:r>
      <w:r w:rsidR="0045175B" w:rsidRPr="0045175B">
        <w:rPr>
          <w:rFonts w:eastAsiaTheme="minorHAnsi"/>
          <w:sz w:val="26"/>
          <w:szCs w:val="26"/>
          <w:lang w:eastAsia="en-US"/>
        </w:rPr>
        <w:t xml:space="preserve">о государственной, коммерческой, служебной и иной охраняемой законом тайне, включая требования законодательства Российской </w:t>
      </w:r>
      <w:r w:rsidR="00485C6F">
        <w:rPr>
          <w:rFonts w:eastAsiaTheme="minorHAnsi"/>
          <w:sz w:val="26"/>
          <w:szCs w:val="26"/>
          <w:lang w:eastAsia="en-US"/>
        </w:rPr>
        <w:t>Федерации о персональных данных;</w:t>
      </w:r>
    </w:p>
    <w:p w:rsidR="00485C6F" w:rsidRPr="00295B7B" w:rsidRDefault="00485C6F" w:rsidP="00402CB3">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23)</w:t>
      </w:r>
      <w:r>
        <w:rPr>
          <w:rFonts w:eastAsiaTheme="minorHAnsi"/>
          <w:sz w:val="26"/>
          <w:szCs w:val="26"/>
          <w:lang w:eastAsia="en-US"/>
        </w:rPr>
        <w:tab/>
      </w:r>
      <w:r w:rsidRPr="00485C6F">
        <w:rPr>
          <w:rFonts w:eastAsiaTheme="minorHAnsi"/>
          <w:sz w:val="26"/>
          <w:szCs w:val="26"/>
          <w:lang w:eastAsia="en-US"/>
        </w:rPr>
        <w:t xml:space="preserve">в случае, если по результатам проведенной проверки выявлен факт размещения объекта капитального строительства с нарушением требований </w:t>
      </w:r>
      <w:r>
        <w:rPr>
          <w:rFonts w:eastAsiaTheme="minorHAnsi"/>
          <w:sz w:val="26"/>
          <w:szCs w:val="26"/>
          <w:lang w:eastAsia="en-US"/>
        </w:rPr>
        <w:br/>
      </w:r>
      <w:r w:rsidRPr="00485C6F">
        <w:rPr>
          <w:rFonts w:eastAsiaTheme="minorHAnsi"/>
          <w:sz w:val="26"/>
          <w:szCs w:val="26"/>
          <w:lang w:eastAsia="en-US"/>
        </w:rPr>
        <w:t xml:space="preserve">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направлять </w:t>
      </w:r>
      <w:r>
        <w:rPr>
          <w:rFonts w:eastAsiaTheme="minorHAnsi"/>
          <w:sz w:val="26"/>
          <w:szCs w:val="26"/>
          <w:lang w:eastAsia="en-US"/>
        </w:rPr>
        <w:br/>
      </w:r>
      <w:r w:rsidRPr="00485C6F">
        <w:rPr>
          <w:rFonts w:eastAsiaTheme="minorHAnsi"/>
          <w:sz w:val="26"/>
          <w:szCs w:val="26"/>
          <w:lang w:eastAsia="en-US"/>
        </w:rPr>
        <w:t xml:space="preserve">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w:t>
      </w:r>
      <w:r>
        <w:rPr>
          <w:rFonts w:eastAsiaTheme="minorHAnsi"/>
          <w:sz w:val="26"/>
          <w:szCs w:val="26"/>
          <w:lang w:eastAsia="en-US"/>
        </w:rPr>
        <w:br/>
      </w:r>
      <w:r w:rsidRPr="00485C6F">
        <w:rPr>
          <w:rFonts w:eastAsiaTheme="minorHAnsi"/>
          <w:sz w:val="26"/>
          <w:szCs w:val="26"/>
          <w:lang w:eastAsia="en-US"/>
        </w:rPr>
        <w:t>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r>
        <w:rPr>
          <w:rFonts w:eastAsiaTheme="minorHAnsi"/>
          <w:sz w:val="26"/>
          <w:szCs w:val="26"/>
          <w:lang w:eastAsia="en-US"/>
        </w:rPr>
        <w:t>.</w:t>
      </w:r>
    </w:p>
    <w:p w:rsidR="00837E8D" w:rsidRPr="00295B7B" w:rsidRDefault="00837E8D" w:rsidP="00485DB9">
      <w:pPr>
        <w:pStyle w:val="ConsPlusNormal"/>
        <w:ind w:firstLine="709"/>
        <w:jc w:val="both"/>
        <w:rPr>
          <w:rFonts w:ascii="Times New Roman" w:hAnsi="Times New Roman" w:cs="Times New Roman"/>
          <w:sz w:val="26"/>
          <w:szCs w:val="26"/>
        </w:rPr>
      </w:pPr>
    </w:p>
    <w:p w:rsidR="00A7540D" w:rsidRPr="00295B7B" w:rsidRDefault="00A7540D" w:rsidP="00485DB9">
      <w:pPr>
        <w:autoSpaceDE w:val="0"/>
        <w:autoSpaceDN w:val="0"/>
        <w:adjustRightInd w:val="0"/>
        <w:jc w:val="center"/>
        <w:outlineLvl w:val="1"/>
        <w:rPr>
          <w:b/>
          <w:sz w:val="26"/>
          <w:szCs w:val="26"/>
        </w:rPr>
      </w:pPr>
      <w:r w:rsidRPr="00295B7B">
        <w:rPr>
          <w:b/>
          <w:sz w:val="26"/>
          <w:szCs w:val="26"/>
        </w:rPr>
        <w:t xml:space="preserve">Права и обязанности лиц, в отношении которых </w:t>
      </w:r>
    </w:p>
    <w:p w:rsidR="00A7540D" w:rsidRPr="00295B7B" w:rsidRDefault="00A7540D" w:rsidP="00485DB9">
      <w:pPr>
        <w:autoSpaceDE w:val="0"/>
        <w:autoSpaceDN w:val="0"/>
        <w:adjustRightInd w:val="0"/>
        <w:jc w:val="center"/>
        <w:outlineLvl w:val="1"/>
        <w:rPr>
          <w:b/>
          <w:sz w:val="26"/>
          <w:szCs w:val="26"/>
        </w:rPr>
      </w:pPr>
      <w:r w:rsidRPr="00295B7B">
        <w:rPr>
          <w:b/>
          <w:sz w:val="26"/>
          <w:szCs w:val="26"/>
        </w:rPr>
        <w:t>осуществляются мероприятия по надзору</w:t>
      </w:r>
    </w:p>
    <w:p w:rsidR="00837E8D" w:rsidRPr="00295B7B" w:rsidRDefault="00837E8D" w:rsidP="00485DB9">
      <w:pPr>
        <w:pStyle w:val="ConsPlusNormal"/>
        <w:ind w:firstLine="709"/>
        <w:jc w:val="both"/>
        <w:rPr>
          <w:rFonts w:ascii="Times New Roman" w:hAnsi="Times New Roman" w:cs="Times New Roman"/>
          <w:sz w:val="26"/>
          <w:szCs w:val="26"/>
        </w:rPr>
      </w:pPr>
    </w:p>
    <w:p w:rsidR="00386612" w:rsidRPr="00295B7B" w:rsidRDefault="00A7540D" w:rsidP="00C62007">
      <w:pPr>
        <w:pStyle w:val="ConsPlusNormal"/>
        <w:ind w:firstLine="709"/>
        <w:jc w:val="both"/>
        <w:rPr>
          <w:rFonts w:ascii="Times New Roman" w:hAnsi="Times New Roman" w:cs="Times New Roman"/>
          <w:sz w:val="26"/>
          <w:szCs w:val="26"/>
        </w:rPr>
      </w:pPr>
      <w:r w:rsidRPr="00295B7B">
        <w:rPr>
          <w:rFonts w:ascii="Times New Roman" w:hAnsi="Times New Roman" w:cs="Times New Roman"/>
          <w:sz w:val="26"/>
          <w:szCs w:val="26"/>
        </w:rPr>
        <w:t>7</w:t>
      </w:r>
      <w:r w:rsidR="00386612" w:rsidRPr="00295B7B">
        <w:rPr>
          <w:rFonts w:ascii="Times New Roman" w:hAnsi="Times New Roman" w:cs="Times New Roman"/>
          <w:sz w:val="26"/>
          <w:szCs w:val="26"/>
        </w:rPr>
        <w:t>.</w:t>
      </w:r>
      <w:r w:rsidR="00F76AE1" w:rsidRPr="00295B7B">
        <w:rPr>
          <w:rFonts w:ascii="Times New Roman" w:hAnsi="Times New Roman" w:cs="Times New Roman"/>
          <w:sz w:val="26"/>
          <w:szCs w:val="26"/>
        </w:rPr>
        <w:t> </w:t>
      </w:r>
      <w:r w:rsidR="00386612" w:rsidRPr="00295B7B">
        <w:rPr>
          <w:rFonts w:ascii="Times New Roman" w:hAnsi="Times New Roman" w:cs="Times New Roman"/>
          <w:sz w:val="26"/>
          <w:szCs w:val="26"/>
        </w:rPr>
        <w:t xml:space="preserve">Лица, в отношении которых осуществляются мероприятия </w:t>
      </w:r>
      <w:r w:rsidR="00266C51" w:rsidRPr="00295B7B">
        <w:rPr>
          <w:rFonts w:ascii="Times New Roman" w:hAnsi="Times New Roman" w:cs="Times New Roman"/>
          <w:sz w:val="26"/>
          <w:szCs w:val="26"/>
        </w:rPr>
        <w:br/>
      </w:r>
      <w:r w:rsidR="00386612" w:rsidRPr="00295B7B">
        <w:rPr>
          <w:rFonts w:ascii="Times New Roman" w:hAnsi="Times New Roman" w:cs="Times New Roman"/>
          <w:sz w:val="26"/>
          <w:szCs w:val="26"/>
        </w:rPr>
        <w:t xml:space="preserve">по </w:t>
      </w:r>
      <w:r w:rsidR="00BB2782" w:rsidRPr="00295B7B">
        <w:rPr>
          <w:rFonts w:ascii="Times New Roman" w:hAnsi="Times New Roman" w:cs="Times New Roman"/>
          <w:sz w:val="26"/>
          <w:szCs w:val="26"/>
        </w:rPr>
        <w:t>региональному государственному надзору</w:t>
      </w:r>
      <w:r w:rsidR="00386612" w:rsidRPr="00295B7B">
        <w:rPr>
          <w:rFonts w:ascii="Times New Roman" w:hAnsi="Times New Roman" w:cs="Times New Roman"/>
          <w:sz w:val="26"/>
          <w:szCs w:val="26"/>
        </w:rPr>
        <w:t>, имеют право:</w:t>
      </w:r>
    </w:p>
    <w:p w:rsidR="00386612" w:rsidRPr="00295B7B" w:rsidRDefault="00386612" w:rsidP="00C62007">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1)</w:t>
      </w:r>
      <w:r w:rsidR="00C62007">
        <w:rPr>
          <w:rFonts w:ascii="Times New Roman" w:hAnsi="Times New Roman" w:cs="Times New Roman"/>
          <w:sz w:val="26"/>
          <w:szCs w:val="26"/>
        </w:rPr>
        <w:tab/>
      </w:r>
      <w:r w:rsidRPr="00295B7B">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386612" w:rsidRPr="00295B7B" w:rsidRDefault="00386612" w:rsidP="00C62007">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2)</w:t>
      </w:r>
      <w:r w:rsidR="00C62007">
        <w:rPr>
          <w:rFonts w:ascii="Times New Roman" w:hAnsi="Times New Roman" w:cs="Times New Roman"/>
          <w:sz w:val="26"/>
          <w:szCs w:val="26"/>
        </w:rPr>
        <w:tab/>
      </w:r>
      <w:r w:rsidRPr="00295B7B">
        <w:rPr>
          <w:rFonts w:ascii="Times New Roman" w:hAnsi="Times New Roman" w:cs="Times New Roman"/>
          <w:sz w:val="26"/>
          <w:szCs w:val="26"/>
        </w:rPr>
        <w:t xml:space="preserve">получать от </w:t>
      </w:r>
      <w:r w:rsidR="00AB77C6" w:rsidRPr="00295B7B">
        <w:rPr>
          <w:rFonts w:ascii="Times New Roman" w:eastAsiaTheme="minorHAnsi" w:hAnsi="Times New Roman" w:cs="Times New Roman"/>
          <w:sz w:val="26"/>
          <w:szCs w:val="26"/>
          <w:lang w:eastAsia="en-US"/>
        </w:rPr>
        <w:t>органа государственного надзора</w:t>
      </w:r>
      <w:r w:rsidRPr="00295B7B">
        <w:rPr>
          <w:rFonts w:ascii="Times New Roman" w:hAnsi="Times New Roman" w:cs="Times New Roman"/>
          <w:sz w:val="26"/>
          <w:szCs w:val="26"/>
        </w:rPr>
        <w:t xml:space="preserve">, его должностных лиц информацию, которая относится к предмету проверки и предоставление которой предусмотрено </w:t>
      </w:r>
      <w:r w:rsidR="00A7540D" w:rsidRPr="00295B7B">
        <w:rPr>
          <w:rFonts w:ascii="Times New Roman" w:eastAsiaTheme="minorHAnsi" w:hAnsi="Times New Roman" w:cs="Times New Roman"/>
          <w:sz w:val="26"/>
          <w:szCs w:val="26"/>
          <w:lang w:eastAsia="en-US"/>
        </w:rPr>
        <w:t xml:space="preserve">Федеральным законом «О защите прав юридических лиц </w:t>
      </w:r>
      <w:r w:rsidR="00295B7B">
        <w:rPr>
          <w:rFonts w:ascii="Times New Roman" w:eastAsiaTheme="minorHAnsi" w:hAnsi="Times New Roman" w:cs="Times New Roman"/>
          <w:sz w:val="26"/>
          <w:szCs w:val="26"/>
          <w:lang w:eastAsia="en-US"/>
        </w:rPr>
        <w:br/>
      </w:r>
      <w:r w:rsidR="00A7540D" w:rsidRPr="00295B7B">
        <w:rPr>
          <w:rFonts w:ascii="Times New Roman" w:eastAsiaTheme="minorHAnsi" w:hAnsi="Times New Roman" w:cs="Times New Roman"/>
          <w:sz w:val="26"/>
          <w:szCs w:val="26"/>
          <w:lang w:eastAsia="en-US"/>
        </w:rPr>
        <w:t>и индивидуальных предпринимателей при осуществлении государственного контроля (надзора) и муниципального контроля»</w:t>
      </w:r>
      <w:r w:rsidRPr="00295B7B">
        <w:rPr>
          <w:rFonts w:ascii="Times New Roman" w:hAnsi="Times New Roman" w:cs="Times New Roman"/>
          <w:sz w:val="26"/>
          <w:szCs w:val="26"/>
        </w:rPr>
        <w:t>, в том числе полученной в рамках межведомственного информационного взаимодействия;</w:t>
      </w:r>
    </w:p>
    <w:p w:rsidR="00386612" w:rsidRPr="00295B7B" w:rsidRDefault="00386612" w:rsidP="00C62007">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3)</w:t>
      </w:r>
      <w:r w:rsidR="00C62007">
        <w:rPr>
          <w:rFonts w:ascii="Times New Roman" w:hAnsi="Times New Roman" w:cs="Times New Roman"/>
          <w:sz w:val="26"/>
          <w:szCs w:val="26"/>
        </w:rPr>
        <w:tab/>
      </w:r>
      <w:r w:rsidRPr="00295B7B">
        <w:rPr>
          <w:rFonts w:ascii="Times New Roman" w:hAnsi="Times New Roman" w:cs="Times New Roman"/>
          <w:sz w:val="26"/>
          <w:szCs w:val="26"/>
        </w:rPr>
        <w:t xml:space="preserve">знакомиться с результатами проверки и указывать в акте проверки о своем </w:t>
      </w:r>
      <w:r w:rsidRPr="00295B7B">
        <w:rPr>
          <w:rFonts w:ascii="Times New Roman" w:hAnsi="Times New Roman" w:cs="Times New Roman"/>
          <w:sz w:val="26"/>
          <w:szCs w:val="26"/>
        </w:rPr>
        <w:lastRenderedPageBreak/>
        <w:t xml:space="preserve">ознакомлении с результатами проверки, согласии или несогласии с ними, а также </w:t>
      </w:r>
      <w:r w:rsidR="0047174C" w:rsidRPr="00295B7B">
        <w:rPr>
          <w:rFonts w:ascii="Times New Roman" w:hAnsi="Times New Roman" w:cs="Times New Roman"/>
          <w:sz w:val="26"/>
          <w:szCs w:val="26"/>
        </w:rPr>
        <w:br/>
      </w:r>
      <w:r w:rsidRPr="00295B7B">
        <w:rPr>
          <w:rFonts w:ascii="Times New Roman" w:hAnsi="Times New Roman" w:cs="Times New Roman"/>
          <w:sz w:val="26"/>
          <w:szCs w:val="26"/>
        </w:rPr>
        <w:t xml:space="preserve">с отдельными действиями должностных лиц </w:t>
      </w:r>
      <w:r w:rsidR="004E719E" w:rsidRPr="00295B7B">
        <w:rPr>
          <w:rFonts w:ascii="Times New Roman" w:eastAsiaTheme="minorHAnsi" w:hAnsi="Times New Roman" w:cs="Times New Roman"/>
          <w:sz w:val="26"/>
          <w:szCs w:val="26"/>
          <w:lang w:eastAsia="en-US"/>
        </w:rPr>
        <w:t>органа государственного надзора</w:t>
      </w:r>
      <w:r w:rsidRPr="00295B7B">
        <w:rPr>
          <w:rFonts w:ascii="Times New Roman" w:hAnsi="Times New Roman" w:cs="Times New Roman"/>
          <w:sz w:val="26"/>
          <w:szCs w:val="26"/>
        </w:rPr>
        <w:t>;</w:t>
      </w:r>
    </w:p>
    <w:p w:rsidR="00386612" w:rsidRPr="00295B7B" w:rsidRDefault="00386612" w:rsidP="00C62007">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4)</w:t>
      </w:r>
      <w:r w:rsidR="00C62007">
        <w:rPr>
          <w:rFonts w:ascii="Times New Roman" w:hAnsi="Times New Roman" w:cs="Times New Roman"/>
          <w:sz w:val="26"/>
          <w:szCs w:val="26"/>
        </w:rPr>
        <w:tab/>
      </w:r>
      <w:r w:rsidRPr="00295B7B">
        <w:rPr>
          <w:rFonts w:ascii="Times New Roman" w:hAnsi="Times New Roman" w:cs="Times New Roman"/>
          <w:sz w:val="26"/>
          <w:szCs w:val="26"/>
        </w:rPr>
        <w:t xml:space="preserve">обжаловать действия (бездействие) должностных лиц </w:t>
      </w:r>
      <w:r w:rsidR="004E719E" w:rsidRPr="00295B7B">
        <w:rPr>
          <w:rFonts w:ascii="Times New Roman" w:eastAsiaTheme="minorHAnsi" w:hAnsi="Times New Roman" w:cs="Times New Roman"/>
          <w:sz w:val="26"/>
          <w:szCs w:val="26"/>
          <w:lang w:eastAsia="en-US"/>
        </w:rPr>
        <w:t>органом государственного надзора</w:t>
      </w:r>
      <w:r w:rsidRPr="00295B7B">
        <w:rPr>
          <w:rFonts w:ascii="Times New Roman" w:hAnsi="Times New Roman" w:cs="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47174C" w:rsidRPr="00295B7B">
        <w:rPr>
          <w:rFonts w:ascii="Times New Roman" w:hAnsi="Times New Roman" w:cs="Times New Roman"/>
          <w:sz w:val="26"/>
          <w:szCs w:val="26"/>
        </w:rPr>
        <w:t>ательством Российской Федерации;</w:t>
      </w:r>
    </w:p>
    <w:p w:rsidR="00386612" w:rsidRPr="00295B7B" w:rsidRDefault="00386612" w:rsidP="00C62007">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5)</w:t>
      </w:r>
      <w:r w:rsidR="00C62007">
        <w:rPr>
          <w:rFonts w:ascii="Times New Roman" w:hAnsi="Times New Roman" w:cs="Times New Roman"/>
          <w:sz w:val="26"/>
          <w:szCs w:val="26"/>
        </w:rPr>
        <w:tab/>
      </w:r>
      <w:r w:rsidRPr="00295B7B">
        <w:rPr>
          <w:rFonts w:ascii="Times New Roman" w:hAnsi="Times New Roman" w:cs="Times New Roman"/>
          <w:sz w:val="26"/>
          <w:szCs w:val="26"/>
        </w:rPr>
        <w:t xml:space="preserve">по собственной инициативе представить документы и (или) информацию, </w:t>
      </w:r>
      <w:r w:rsidR="0047174C" w:rsidRPr="00295B7B">
        <w:rPr>
          <w:rFonts w:ascii="Times New Roman" w:hAnsi="Times New Roman" w:cs="Times New Roman"/>
          <w:sz w:val="26"/>
          <w:szCs w:val="26"/>
        </w:rPr>
        <w:t xml:space="preserve">которые находятся в распоряжении иных органов, органов местного самоуправления либо подведомственных государственным органам или органам местного самоуправления организаций и </w:t>
      </w:r>
      <w:r w:rsidR="0047174C" w:rsidRPr="0045175B">
        <w:rPr>
          <w:rFonts w:ascii="Times New Roman" w:hAnsi="Times New Roman" w:cs="Times New Roman"/>
          <w:sz w:val="26"/>
          <w:szCs w:val="26"/>
        </w:rPr>
        <w:t xml:space="preserve">включены в </w:t>
      </w:r>
      <w:r w:rsidR="0045175B" w:rsidRPr="0045175B">
        <w:rPr>
          <w:rFonts w:ascii="Times New Roman" w:hAnsi="Times New Roman" w:cs="Times New Roman"/>
          <w:sz w:val="26"/>
          <w:szCs w:val="26"/>
        </w:rPr>
        <w:t>П</w:t>
      </w:r>
      <w:r w:rsidR="0047174C" w:rsidRPr="0045175B">
        <w:rPr>
          <w:rFonts w:ascii="Times New Roman" w:hAnsi="Times New Roman" w:cs="Times New Roman"/>
          <w:sz w:val="26"/>
          <w:szCs w:val="26"/>
        </w:rPr>
        <w:t>еречень</w:t>
      </w:r>
      <w:r w:rsidRPr="0045175B">
        <w:rPr>
          <w:rFonts w:ascii="Times New Roman" w:hAnsi="Times New Roman" w:cs="Times New Roman"/>
          <w:sz w:val="26"/>
          <w:szCs w:val="26"/>
        </w:rPr>
        <w:t>;</w:t>
      </w:r>
    </w:p>
    <w:p w:rsidR="0047174C" w:rsidRPr="00295B7B" w:rsidRDefault="0047174C" w:rsidP="00C62007">
      <w:pPr>
        <w:pStyle w:val="ConsPlusNormal"/>
        <w:tabs>
          <w:tab w:val="left" w:pos="993"/>
        </w:tabs>
        <w:ind w:firstLine="709"/>
        <w:jc w:val="both"/>
        <w:rPr>
          <w:rFonts w:ascii="Times New Roman" w:hAnsi="Times New Roman" w:cs="Times New Roman"/>
          <w:sz w:val="26"/>
          <w:szCs w:val="26"/>
        </w:rPr>
      </w:pPr>
      <w:r w:rsidRPr="00295B7B">
        <w:rPr>
          <w:rFonts w:ascii="Times New Roman" w:hAnsi="Times New Roman" w:cs="Times New Roman"/>
          <w:sz w:val="26"/>
          <w:szCs w:val="26"/>
        </w:rPr>
        <w:t>6)</w:t>
      </w:r>
      <w:r w:rsidR="00C62007">
        <w:rPr>
          <w:rFonts w:ascii="Times New Roman" w:hAnsi="Times New Roman" w:cs="Times New Roman"/>
          <w:sz w:val="26"/>
          <w:szCs w:val="26"/>
        </w:rPr>
        <w:tab/>
      </w:r>
      <w:r w:rsidRPr="00295B7B">
        <w:rPr>
          <w:rFonts w:ascii="Times New Roman" w:hAnsi="Times New Roman" w:cs="Times New Roman"/>
          <w:sz w:val="26"/>
          <w:szCs w:val="26"/>
        </w:rPr>
        <w:t xml:space="preserve">знакомиться с документами и (или) информацией, полученными органом исполнительной власти округа, осуществляющим государственный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295B7B">
        <w:rPr>
          <w:rFonts w:ascii="Times New Roman" w:hAnsi="Times New Roman" w:cs="Times New Roman"/>
          <w:sz w:val="26"/>
          <w:szCs w:val="26"/>
        </w:rPr>
        <w:br/>
      </w:r>
      <w:r w:rsidRPr="00295B7B">
        <w:rPr>
          <w:rFonts w:ascii="Times New Roman" w:hAnsi="Times New Roman" w:cs="Times New Roman"/>
          <w:sz w:val="26"/>
          <w:szCs w:val="26"/>
        </w:rPr>
        <w:t xml:space="preserve">в распоряжении которых находятся эти документы и (или) информация, включенные в межведомственный </w:t>
      </w:r>
      <w:r w:rsidR="0045175B">
        <w:rPr>
          <w:rFonts w:ascii="Times New Roman" w:hAnsi="Times New Roman" w:cs="Times New Roman"/>
          <w:sz w:val="26"/>
          <w:szCs w:val="26"/>
        </w:rPr>
        <w:t>П</w:t>
      </w:r>
      <w:r w:rsidRPr="00295B7B">
        <w:rPr>
          <w:rFonts w:ascii="Times New Roman" w:hAnsi="Times New Roman" w:cs="Times New Roman"/>
          <w:sz w:val="26"/>
          <w:szCs w:val="26"/>
        </w:rPr>
        <w:t>еречень;</w:t>
      </w:r>
    </w:p>
    <w:p w:rsidR="00D82A89"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Pr>
          <w:rFonts w:eastAsiaTheme="minorHAnsi"/>
          <w:sz w:val="26"/>
          <w:szCs w:val="26"/>
          <w:lang w:eastAsia="en-US"/>
        </w:rPr>
        <w:tab/>
      </w:r>
      <w:r w:rsidR="00D82A89" w:rsidRPr="00295B7B">
        <w:rPr>
          <w:rFonts w:eastAsiaTheme="minorHAnsi"/>
          <w:sz w:val="26"/>
          <w:szCs w:val="26"/>
          <w:lang w:eastAsia="en-US"/>
        </w:rPr>
        <w:t xml:space="preserve">в случае если представленные документы и (или) информация </w:t>
      </w:r>
      <w:r w:rsidR="00295B7B">
        <w:rPr>
          <w:rFonts w:eastAsiaTheme="minorHAnsi"/>
          <w:sz w:val="26"/>
          <w:szCs w:val="26"/>
          <w:lang w:eastAsia="en-US"/>
        </w:rPr>
        <w:br/>
      </w:r>
      <w:r w:rsidR="00D82A89" w:rsidRPr="00295B7B">
        <w:rPr>
          <w:rFonts w:eastAsiaTheme="minorHAnsi"/>
          <w:sz w:val="26"/>
          <w:szCs w:val="26"/>
          <w:lang w:eastAsia="en-US"/>
        </w:rPr>
        <w:t xml:space="preserve">не соответствуют документам и (или) информации, полученным органом государственного надзора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3" w:history="1">
        <w:r w:rsidR="00D82A89" w:rsidRPr="00295B7B">
          <w:rPr>
            <w:rFonts w:eastAsiaTheme="minorHAnsi"/>
            <w:sz w:val="26"/>
            <w:szCs w:val="26"/>
            <w:lang w:eastAsia="en-US"/>
          </w:rPr>
          <w:t>Перечень</w:t>
        </w:r>
      </w:hyperlink>
      <w:r w:rsidR="00D82A89" w:rsidRPr="00295B7B">
        <w:rPr>
          <w:rFonts w:eastAsiaTheme="minorHAnsi"/>
          <w:sz w:val="26"/>
          <w:szCs w:val="26"/>
          <w:lang w:eastAsia="en-US"/>
        </w:rPr>
        <w:t>, в рамках межведомственного информационного взаимодействия, представлять необходимые пояснения в письменной форме;</w:t>
      </w:r>
    </w:p>
    <w:p w:rsidR="00D82A89"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Pr>
          <w:rFonts w:eastAsiaTheme="minorHAnsi"/>
          <w:sz w:val="26"/>
          <w:szCs w:val="26"/>
          <w:lang w:eastAsia="en-US"/>
        </w:rPr>
        <w:tab/>
      </w:r>
      <w:r w:rsidR="00D82A89" w:rsidRPr="00295B7B">
        <w:rPr>
          <w:rFonts w:eastAsiaTheme="minorHAnsi"/>
          <w:sz w:val="26"/>
          <w:szCs w:val="26"/>
          <w:lang w:eastAsia="en-US"/>
        </w:rPr>
        <w:t xml:space="preserve">при направлении в орган государственного надзора пояснений </w:t>
      </w:r>
      <w:r w:rsidR="0045175B">
        <w:rPr>
          <w:rFonts w:eastAsiaTheme="minorHAnsi"/>
          <w:sz w:val="26"/>
          <w:szCs w:val="26"/>
          <w:lang w:eastAsia="en-US"/>
        </w:rPr>
        <w:br/>
      </w:r>
      <w:r w:rsidR="00D82A89" w:rsidRPr="00295B7B">
        <w:rPr>
          <w:rFonts w:eastAsiaTheme="minorHAnsi"/>
          <w:sz w:val="26"/>
          <w:szCs w:val="26"/>
          <w:lang w:eastAsia="en-US"/>
        </w:rPr>
        <w:t xml:space="preserve">в письменной форме относительно ошибок и (или) противоречий в документах и (или) информации, полученных органом государственного надзора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295B7B">
        <w:rPr>
          <w:rFonts w:eastAsiaTheme="minorHAnsi"/>
          <w:sz w:val="26"/>
          <w:szCs w:val="26"/>
          <w:lang w:eastAsia="en-US"/>
        </w:rPr>
        <w:br/>
      </w:r>
      <w:r w:rsidR="00D82A89" w:rsidRPr="00295B7B">
        <w:rPr>
          <w:rFonts w:eastAsiaTheme="minorHAnsi"/>
          <w:sz w:val="26"/>
          <w:szCs w:val="26"/>
          <w:lang w:eastAsia="en-US"/>
        </w:rPr>
        <w:t xml:space="preserve">и (или) информация, включенные в </w:t>
      </w:r>
      <w:hyperlink r:id="rId34" w:history="1">
        <w:r w:rsidR="00D82A89" w:rsidRPr="00295B7B">
          <w:rPr>
            <w:rFonts w:eastAsiaTheme="minorHAnsi"/>
            <w:sz w:val="26"/>
            <w:szCs w:val="26"/>
            <w:lang w:eastAsia="en-US"/>
          </w:rPr>
          <w:t>Перечень</w:t>
        </w:r>
      </w:hyperlink>
      <w:r w:rsidR="00D82A89" w:rsidRPr="00295B7B">
        <w:rPr>
          <w:rFonts w:eastAsiaTheme="minorHAnsi"/>
          <w:sz w:val="26"/>
          <w:szCs w:val="26"/>
          <w:lang w:eastAsia="en-US"/>
        </w:rPr>
        <w:t>, в рамках межведомственного информационного взаимодействия, представлять дополнительные документы, подтверждающие достоверность ранее полученных документов и (или) информации;</w:t>
      </w:r>
    </w:p>
    <w:p w:rsidR="00D82A89"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Pr>
          <w:rFonts w:eastAsiaTheme="minorHAnsi"/>
          <w:sz w:val="26"/>
          <w:szCs w:val="26"/>
          <w:lang w:eastAsia="en-US"/>
        </w:rPr>
        <w:tab/>
      </w:r>
      <w:r w:rsidR="00D82A89" w:rsidRPr="00295B7B">
        <w:rPr>
          <w:rFonts w:eastAsiaTheme="minorHAnsi"/>
          <w:sz w:val="26"/>
          <w:szCs w:val="26"/>
          <w:lang w:eastAsia="en-US"/>
        </w:rPr>
        <w:t xml:space="preserve">на возмещение причиненного вследствие действий (бездействия) должностных лиц органа государственного надзора вреда, включая упущенную выгоду (неполученный доход), за счет средств соответствующих бюджетов </w:t>
      </w:r>
      <w:r w:rsidR="00295B7B">
        <w:rPr>
          <w:rFonts w:eastAsiaTheme="minorHAnsi"/>
          <w:sz w:val="26"/>
          <w:szCs w:val="26"/>
          <w:lang w:eastAsia="en-US"/>
        </w:rPr>
        <w:br/>
      </w:r>
      <w:r w:rsidR="00D82A89" w:rsidRPr="00295B7B">
        <w:rPr>
          <w:rFonts w:eastAsiaTheme="minorHAnsi"/>
          <w:sz w:val="26"/>
          <w:szCs w:val="26"/>
          <w:lang w:eastAsia="en-US"/>
        </w:rPr>
        <w:t>в соответствии с гражданским законодательством Российской Федерации.</w:t>
      </w:r>
    </w:p>
    <w:p w:rsidR="00386612" w:rsidRPr="00295B7B" w:rsidRDefault="00C62007" w:rsidP="00C6200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10</w:t>
      </w:r>
      <w:r w:rsidR="00386612" w:rsidRPr="00295B7B">
        <w:rPr>
          <w:rFonts w:ascii="Times New Roman" w:hAnsi="Times New Roman" w:cs="Times New Roman"/>
          <w:sz w:val="26"/>
          <w:szCs w:val="26"/>
        </w:rPr>
        <w:t>)</w:t>
      </w:r>
      <w:r>
        <w:rPr>
          <w:rFonts w:ascii="Times New Roman" w:hAnsi="Times New Roman" w:cs="Times New Roman"/>
          <w:sz w:val="26"/>
          <w:szCs w:val="26"/>
        </w:rPr>
        <w:tab/>
      </w:r>
      <w:r w:rsidR="00386612" w:rsidRPr="00295B7B">
        <w:rPr>
          <w:rFonts w:ascii="Times New Roman" w:hAnsi="Times New Roman" w:cs="Times New Roman"/>
          <w:sz w:val="26"/>
          <w:szCs w:val="26"/>
        </w:rPr>
        <w:t xml:space="preserve">привлекать Уполномоченного при Президенте Российской Федерации </w:t>
      </w:r>
      <w:r w:rsidR="00266C51" w:rsidRPr="00295B7B">
        <w:rPr>
          <w:rFonts w:ascii="Times New Roman" w:hAnsi="Times New Roman" w:cs="Times New Roman"/>
          <w:sz w:val="26"/>
          <w:szCs w:val="26"/>
        </w:rPr>
        <w:br/>
      </w:r>
      <w:r w:rsidR="00386612" w:rsidRPr="00295B7B">
        <w:rPr>
          <w:rFonts w:ascii="Times New Roman" w:hAnsi="Times New Roman" w:cs="Times New Roman"/>
          <w:sz w:val="26"/>
          <w:szCs w:val="26"/>
        </w:rPr>
        <w:t>по защите прав предпринимателей либо Уполномоченного по защите прав предпринимателей в Ненецком автономном округе к участию в проверке.</w:t>
      </w:r>
    </w:p>
    <w:p w:rsidR="00386612" w:rsidRPr="00295B7B" w:rsidRDefault="00A7540D" w:rsidP="00C62007">
      <w:pPr>
        <w:pStyle w:val="ConsPlusNormal"/>
        <w:ind w:firstLine="709"/>
        <w:jc w:val="both"/>
        <w:rPr>
          <w:rFonts w:ascii="Times New Roman" w:hAnsi="Times New Roman" w:cs="Times New Roman"/>
          <w:sz w:val="26"/>
          <w:szCs w:val="26"/>
        </w:rPr>
      </w:pPr>
      <w:r w:rsidRPr="00295B7B">
        <w:rPr>
          <w:rFonts w:ascii="Times New Roman" w:hAnsi="Times New Roman" w:cs="Times New Roman"/>
          <w:sz w:val="26"/>
          <w:szCs w:val="26"/>
        </w:rPr>
        <w:t>8</w:t>
      </w:r>
      <w:r w:rsidR="00386612" w:rsidRPr="00295B7B">
        <w:rPr>
          <w:rFonts w:ascii="Times New Roman" w:hAnsi="Times New Roman" w:cs="Times New Roman"/>
          <w:sz w:val="26"/>
          <w:szCs w:val="26"/>
        </w:rPr>
        <w:t>.</w:t>
      </w:r>
      <w:r w:rsidR="003C621B" w:rsidRPr="00295B7B">
        <w:rPr>
          <w:rFonts w:ascii="Times New Roman" w:hAnsi="Times New Roman" w:cs="Times New Roman"/>
          <w:sz w:val="26"/>
          <w:szCs w:val="26"/>
        </w:rPr>
        <w:t> </w:t>
      </w:r>
      <w:r w:rsidR="00386612" w:rsidRPr="00295B7B">
        <w:rPr>
          <w:rFonts w:ascii="Times New Roman" w:hAnsi="Times New Roman" w:cs="Times New Roman"/>
          <w:sz w:val="26"/>
          <w:szCs w:val="26"/>
        </w:rPr>
        <w:t xml:space="preserve">Лица, в отношении которых осуществляются мероприятия </w:t>
      </w:r>
      <w:r w:rsidR="00295B7B">
        <w:rPr>
          <w:rFonts w:ascii="Times New Roman" w:hAnsi="Times New Roman" w:cs="Times New Roman"/>
          <w:sz w:val="26"/>
          <w:szCs w:val="26"/>
        </w:rPr>
        <w:br/>
      </w:r>
      <w:r w:rsidR="00386612" w:rsidRPr="00295B7B">
        <w:rPr>
          <w:rFonts w:ascii="Times New Roman" w:hAnsi="Times New Roman" w:cs="Times New Roman"/>
          <w:sz w:val="26"/>
          <w:szCs w:val="26"/>
        </w:rPr>
        <w:t xml:space="preserve">по </w:t>
      </w:r>
      <w:r w:rsidR="00BB2782" w:rsidRPr="00295B7B">
        <w:rPr>
          <w:rFonts w:ascii="Times New Roman" w:hAnsi="Times New Roman" w:cs="Times New Roman"/>
          <w:sz w:val="26"/>
          <w:szCs w:val="26"/>
        </w:rPr>
        <w:t>региональному государственному надзору</w:t>
      </w:r>
      <w:r w:rsidR="00386612" w:rsidRPr="00295B7B">
        <w:rPr>
          <w:rFonts w:ascii="Times New Roman" w:hAnsi="Times New Roman" w:cs="Times New Roman"/>
          <w:sz w:val="26"/>
          <w:szCs w:val="26"/>
        </w:rPr>
        <w:t>, обязаны:</w:t>
      </w:r>
    </w:p>
    <w:p w:rsidR="002F637F"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2F637F" w:rsidRPr="00295B7B">
        <w:rPr>
          <w:rFonts w:eastAsiaTheme="minorHAnsi"/>
          <w:sz w:val="26"/>
          <w:szCs w:val="26"/>
          <w:lang w:eastAsia="en-US"/>
        </w:rPr>
        <w:t xml:space="preserve">обеспечить личное присутствие или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w:t>
      </w:r>
      <w:r w:rsidR="002F637F" w:rsidRPr="00295B7B">
        <w:rPr>
          <w:rFonts w:eastAsiaTheme="minorHAnsi"/>
          <w:sz w:val="26"/>
          <w:szCs w:val="26"/>
          <w:lang w:eastAsia="en-US"/>
        </w:rPr>
        <w:lastRenderedPageBreak/>
        <w:t>индивидуальных предпринимателей или присутствие их уполномоченных представителей при проведении должностными лицами органа государственного надзора выездной проверки;</w:t>
      </w:r>
    </w:p>
    <w:p w:rsidR="002F637F"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2F637F" w:rsidRPr="00295B7B">
        <w:rPr>
          <w:rFonts w:eastAsiaTheme="minorHAnsi"/>
          <w:sz w:val="26"/>
          <w:szCs w:val="26"/>
          <w:lang w:eastAsia="en-US"/>
        </w:rPr>
        <w:t xml:space="preserve">обеспечить исполнение предписаний, предусмотренных в </w:t>
      </w:r>
      <w:hyperlink r:id="rId35" w:history="1">
        <w:r w:rsidR="002F637F" w:rsidRPr="00295B7B">
          <w:rPr>
            <w:rFonts w:eastAsiaTheme="minorHAnsi"/>
            <w:sz w:val="26"/>
            <w:szCs w:val="26"/>
            <w:lang w:eastAsia="en-US"/>
          </w:rPr>
          <w:t>подпункте 2 пункта 5</w:t>
        </w:r>
      </w:hyperlink>
      <w:r w:rsidR="002F637F" w:rsidRPr="00295B7B">
        <w:rPr>
          <w:rFonts w:eastAsiaTheme="minorHAnsi"/>
          <w:sz w:val="26"/>
          <w:szCs w:val="26"/>
          <w:lang w:eastAsia="en-US"/>
        </w:rPr>
        <w:t xml:space="preserve"> настоящего Административного регламента;</w:t>
      </w:r>
    </w:p>
    <w:p w:rsidR="002F637F" w:rsidRPr="00295B7B" w:rsidRDefault="002F637F"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C62007">
        <w:rPr>
          <w:rFonts w:eastAsiaTheme="minorHAnsi"/>
          <w:sz w:val="26"/>
          <w:szCs w:val="26"/>
          <w:lang w:eastAsia="en-US"/>
        </w:rPr>
        <w:tab/>
      </w:r>
      <w:r w:rsidRPr="00295B7B">
        <w:rPr>
          <w:rFonts w:eastAsiaTheme="minorHAnsi"/>
          <w:sz w:val="26"/>
          <w:szCs w:val="26"/>
          <w:lang w:eastAsia="en-US"/>
        </w:rPr>
        <w:t>принимать меры по устранению причин и условий, способствовавших совершению нарушений обязательных требований;</w:t>
      </w:r>
    </w:p>
    <w:p w:rsidR="002F637F"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2F637F" w:rsidRPr="00295B7B">
        <w:rPr>
          <w:rFonts w:eastAsiaTheme="minorHAnsi"/>
          <w:sz w:val="26"/>
          <w:szCs w:val="26"/>
          <w:lang w:eastAsia="en-US"/>
        </w:rPr>
        <w:t xml:space="preserve">при проведении проверки представлять по требованию должностных лиц </w:t>
      </w:r>
      <w:r w:rsidR="00992AE3" w:rsidRPr="00295B7B">
        <w:rPr>
          <w:rFonts w:eastAsiaTheme="minorHAnsi"/>
          <w:sz w:val="26"/>
          <w:szCs w:val="26"/>
          <w:lang w:eastAsia="en-US"/>
        </w:rPr>
        <w:t xml:space="preserve">органа государственного надзора </w:t>
      </w:r>
      <w:r w:rsidR="002F637F" w:rsidRPr="00295B7B">
        <w:rPr>
          <w:rFonts w:eastAsiaTheme="minorHAnsi"/>
          <w:sz w:val="26"/>
          <w:szCs w:val="26"/>
          <w:lang w:eastAsia="en-US"/>
        </w:rPr>
        <w:t xml:space="preserve">документы и (или) информацию, предусмотренные </w:t>
      </w:r>
      <w:hyperlink r:id="rId36" w:history="1">
        <w:r w:rsidR="002F637F" w:rsidRPr="00295B7B">
          <w:rPr>
            <w:rFonts w:eastAsiaTheme="minorHAnsi"/>
            <w:sz w:val="26"/>
            <w:szCs w:val="26"/>
            <w:lang w:eastAsia="en-US"/>
          </w:rPr>
          <w:t>пунктом 10</w:t>
        </w:r>
      </w:hyperlink>
      <w:r w:rsidR="002F637F" w:rsidRPr="00295B7B">
        <w:rPr>
          <w:rFonts w:eastAsiaTheme="minorHAnsi"/>
          <w:sz w:val="26"/>
          <w:szCs w:val="26"/>
          <w:lang w:eastAsia="en-US"/>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В случае невозможности представления документов и (или) информации представить письменное объяснение о причинах неисполнения требования;</w:t>
      </w:r>
    </w:p>
    <w:p w:rsidR="002F637F" w:rsidRPr="00295B7B" w:rsidRDefault="00C62007" w:rsidP="0045175B">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Pr>
          <w:rFonts w:eastAsiaTheme="minorHAnsi"/>
          <w:sz w:val="26"/>
          <w:szCs w:val="26"/>
          <w:lang w:eastAsia="en-US"/>
        </w:rPr>
        <w:tab/>
      </w:r>
      <w:r w:rsidR="002F637F" w:rsidRPr="00295B7B">
        <w:rPr>
          <w:rFonts w:eastAsiaTheme="minorHAnsi"/>
          <w:sz w:val="26"/>
          <w:szCs w:val="26"/>
          <w:lang w:eastAsia="en-US"/>
        </w:rPr>
        <w:t xml:space="preserve">не препятствовать проведению проверки, мероприятий по контролю </w:t>
      </w:r>
      <w:r w:rsidR="00295B7B">
        <w:rPr>
          <w:rFonts w:eastAsiaTheme="minorHAnsi"/>
          <w:sz w:val="26"/>
          <w:szCs w:val="26"/>
          <w:lang w:eastAsia="en-US"/>
        </w:rPr>
        <w:br/>
      </w:r>
      <w:r w:rsidR="002F637F" w:rsidRPr="00295B7B">
        <w:rPr>
          <w:rFonts w:eastAsiaTheme="minorHAnsi"/>
          <w:sz w:val="26"/>
          <w:szCs w:val="26"/>
          <w:lang w:eastAsia="en-US"/>
        </w:rPr>
        <w:t>за состоянием объектов культурного наследия, а также систематическому наблюдению;</w:t>
      </w:r>
    </w:p>
    <w:p w:rsidR="002F637F" w:rsidRPr="00295B7B" w:rsidRDefault="00C62007" w:rsidP="0045175B">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Pr>
          <w:rFonts w:eastAsiaTheme="minorHAnsi"/>
          <w:sz w:val="26"/>
          <w:szCs w:val="26"/>
          <w:lang w:eastAsia="en-US"/>
        </w:rPr>
        <w:tab/>
      </w:r>
      <w:r w:rsidR="002F637F" w:rsidRPr="00295B7B">
        <w:rPr>
          <w:rFonts w:eastAsiaTheme="minorHAnsi"/>
          <w:sz w:val="26"/>
          <w:szCs w:val="26"/>
          <w:lang w:eastAsia="en-US"/>
        </w:rPr>
        <w:t xml:space="preserve">обеспечить проводящим выездную проверку должностным лицам </w:t>
      </w:r>
      <w:r w:rsidR="00992AE3" w:rsidRPr="00295B7B">
        <w:rPr>
          <w:rFonts w:eastAsiaTheme="minorHAnsi"/>
          <w:sz w:val="26"/>
          <w:szCs w:val="26"/>
          <w:lang w:eastAsia="en-US"/>
        </w:rPr>
        <w:t>органа государственного надзора</w:t>
      </w:r>
      <w:r w:rsidR="002F637F" w:rsidRPr="00295B7B">
        <w:rPr>
          <w:rFonts w:eastAsiaTheme="minorHAnsi"/>
          <w:sz w:val="26"/>
          <w:szCs w:val="26"/>
          <w:lang w:eastAsia="en-US"/>
        </w:rPr>
        <w:t xml:space="preserve"> и участвующим в выездной проверке экспертам беспрепятственный доступ к объектам надзора.</w:t>
      </w:r>
    </w:p>
    <w:p w:rsidR="00BB2782" w:rsidRPr="00295B7B" w:rsidRDefault="00BB2782" w:rsidP="00485DB9">
      <w:pPr>
        <w:autoSpaceDE w:val="0"/>
        <w:autoSpaceDN w:val="0"/>
        <w:adjustRightInd w:val="0"/>
        <w:jc w:val="center"/>
        <w:rPr>
          <w:rFonts w:eastAsiaTheme="minorHAnsi"/>
          <w:b/>
          <w:bCs/>
          <w:sz w:val="26"/>
          <w:szCs w:val="26"/>
          <w:lang w:eastAsia="en-US"/>
        </w:rPr>
      </w:pPr>
    </w:p>
    <w:p w:rsidR="00BB2782" w:rsidRPr="00295B7B" w:rsidRDefault="00BB278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 xml:space="preserve">Описание результата осуществления </w:t>
      </w:r>
    </w:p>
    <w:p w:rsidR="00BB2782" w:rsidRPr="00295B7B" w:rsidRDefault="00BB278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государственного надзора</w:t>
      </w:r>
    </w:p>
    <w:p w:rsidR="00A7540D" w:rsidRPr="00295B7B" w:rsidRDefault="00A7540D" w:rsidP="00485DB9">
      <w:pPr>
        <w:pStyle w:val="ConsPlusNormal"/>
        <w:ind w:firstLine="709"/>
        <w:jc w:val="both"/>
        <w:rPr>
          <w:rFonts w:ascii="Times New Roman" w:hAnsi="Times New Roman" w:cs="Times New Roman"/>
          <w:sz w:val="26"/>
          <w:szCs w:val="26"/>
        </w:rPr>
      </w:pP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sz w:val="26"/>
          <w:szCs w:val="26"/>
        </w:rPr>
        <w:t>9</w:t>
      </w:r>
      <w:r w:rsidR="00386612" w:rsidRPr="00295B7B">
        <w:rPr>
          <w:sz w:val="26"/>
          <w:szCs w:val="26"/>
        </w:rPr>
        <w:t>.</w:t>
      </w:r>
      <w:r w:rsidR="003C621B" w:rsidRPr="00295B7B">
        <w:rPr>
          <w:sz w:val="26"/>
          <w:szCs w:val="26"/>
        </w:rPr>
        <w:t> </w:t>
      </w:r>
      <w:r w:rsidRPr="00295B7B">
        <w:rPr>
          <w:rFonts w:eastAsiaTheme="minorHAnsi"/>
          <w:sz w:val="26"/>
          <w:szCs w:val="26"/>
          <w:lang w:eastAsia="en-US"/>
        </w:rPr>
        <w:t xml:space="preserve">Результатом осуществления </w:t>
      </w:r>
      <w:r w:rsidRPr="00295B7B">
        <w:rPr>
          <w:sz w:val="26"/>
          <w:szCs w:val="26"/>
        </w:rPr>
        <w:t>регионального государственного надзора</w:t>
      </w:r>
      <w:r w:rsidRPr="00295B7B">
        <w:rPr>
          <w:rFonts w:eastAsiaTheme="minorHAnsi"/>
          <w:sz w:val="26"/>
          <w:szCs w:val="26"/>
          <w:lang w:eastAsia="en-US"/>
        </w:rPr>
        <w:t xml:space="preserve"> являются решения и меры, принимаемые органом государственного надзора </w:t>
      </w:r>
      <w:r w:rsidR="00295B7B">
        <w:rPr>
          <w:rFonts w:eastAsiaTheme="minorHAnsi"/>
          <w:sz w:val="26"/>
          <w:szCs w:val="26"/>
          <w:lang w:eastAsia="en-US"/>
        </w:rPr>
        <w:br/>
      </w:r>
      <w:r w:rsidRPr="00295B7B">
        <w:rPr>
          <w:rFonts w:eastAsiaTheme="minorHAnsi"/>
          <w:sz w:val="26"/>
          <w:szCs w:val="26"/>
          <w:lang w:eastAsia="en-US"/>
        </w:rPr>
        <w:t xml:space="preserve">по результатам проведенных мероприятий по надзору, в том числе носящие предупредительный, пресекательный и профилактический характер, </w:t>
      </w:r>
      <w:r w:rsidR="00295B7B">
        <w:rPr>
          <w:rFonts w:eastAsiaTheme="minorHAnsi"/>
          <w:sz w:val="26"/>
          <w:szCs w:val="26"/>
          <w:lang w:eastAsia="en-US"/>
        </w:rPr>
        <w:br/>
      </w:r>
      <w:r w:rsidRPr="00295B7B">
        <w:rPr>
          <w:rFonts w:eastAsiaTheme="minorHAnsi"/>
          <w:sz w:val="26"/>
          <w:szCs w:val="26"/>
          <w:lang w:eastAsia="en-US"/>
        </w:rPr>
        <w:t>и направленные на недопущение нарушений обязательных требований:</w:t>
      </w:r>
    </w:p>
    <w:p w:rsidR="00BB2782"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BB2782" w:rsidRPr="00295B7B">
        <w:rPr>
          <w:rFonts w:eastAsiaTheme="minorHAnsi"/>
          <w:sz w:val="26"/>
          <w:szCs w:val="26"/>
          <w:lang w:eastAsia="en-US"/>
        </w:rPr>
        <w:t xml:space="preserve">результатом осуществления </w:t>
      </w:r>
      <w:r w:rsidR="00BB2782" w:rsidRPr="00295B7B">
        <w:rPr>
          <w:sz w:val="26"/>
          <w:szCs w:val="26"/>
        </w:rPr>
        <w:t>регионального государственного надзора</w:t>
      </w:r>
      <w:r w:rsidR="00BB2782" w:rsidRPr="00295B7B">
        <w:rPr>
          <w:rFonts w:eastAsiaTheme="minorHAnsi"/>
          <w:sz w:val="26"/>
          <w:szCs w:val="26"/>
          <w:lang w:eastAsia="en-US"/>
        </w:rPr>
        <w:t xml:space="preserve"> </w:t>
      </w:r>
      <w:r w:rsidR="00295B7B">
        <w:rPr>
          <w:rFonts w:eastAsiaTheme="minorHAnsi"/>
          <w:sz w:val="26"/>
          <w:szCs w:val="26"/>
          <w:lang w:eastAsia="en-US"/>
        </w:rPr>
        <w:br/>
      </w:r>
      <w:r w:rsidR="00BB2782" w:rsidRPr="00295B7B">
        <w:rPr>
          <w:rFonts w:eastAsiaTheme="minorHAnsi"/>
          <w:sz w:val="26"/>
          <w:szCs w:val="26"/>
          <w:lang w:eastAsia="en-US"/>
        </w:rPr>
        <w:t>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предписание, предусмотренное </w:t>
      </w:r>
      <w:hyperlink r:id="rId37" w:history="1">
        <w:r w:rsidRPr="00295B7B">
          <w:rPr>
            <w:rFonts w:eastAsiaTheme="minorHAnsi"/>
            <w:sz w:val="26"/>
            <w:szCs w:val="26"/>
            <w:lang w:eastAsia="en-US"/>
          </w:rPr>
          <w:t>подпунктом 2 пункта 5</w:t>
        </w:r>
      </w:hyperlink>
      <w:r w:rsidRPr="00295B7B">
        <w:rPr>
          <w:rFonts w:eastAsiaTheme="minorHAnsi"/>
          <w:sz w:val="26"/>
          <w:szCs w:val="26"/>
          <w:lang w:eastAsia="en-US"/>
        </w:rPr>
        <w:t xml:space="preserve"> настоящего Административного регламента;</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протокол об административном правонарушении и (или) определение </w:t>
      </w:r>
      <w:r w:rsidR="00295B7B">
        <w:rPr>
          <w:rFonts w:eastAsiaTheme="minorHAnsi"/>
          <w:sz w:val="26"/>
          <w:szCs w:val="26"/>
          <w:lang w:eastAsia="en-US"/>
        </w:rPr>
        <w:br/>
      </w:r>
      <w:r w:rsidRPr="00295B7B">
        <w:rPr>
          <w:rFonts w:eastAsiaTheme="minorHAnsi"/>
          <w:sz w:val="26"/>
          <w:szCs w:val="26"/>
          <w:lang w:eastAsia="en-US"/>
        </w:rPr>
        <w:t>о возбуждении дела об административном правонарушении и проведении административного расследования;</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направление в уполномоченные органы материалов, связанных </w:t>
      </w:r>
      <w:r w:rsidR="00295B7B">
        <w:rPr>
          <w:rFonts w:eastAsiaTheme="minorHAnsi"/>
          <w:sz w:val="26"/>
          <w:szCs w:val="26"/>
          <w:lang w:eastAsia="en-US"/>
        </w:rPr>
        <w:br/>
      </w:r>
      <w:r w:rsidRPr="00295B7B">
        <w:rPr>
          <w:rFonts w:eastAsiaTheme="minorHAnsi"/>
          <w:sz w:val="26"/>
          <w:szCs w:val="26"/>
          <w:lang w:eastAsia="en-US"/>
        </w:rPr>
        <w:t>с нарушениями обязательных требований, для решения вопросов о возбуждении уголовных дел по признакам преступлений;</w:t>
      </w:r>
    </w:p>
    <w:p w:rsidR="00BB2782"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направление в органы государственного контроля (надзора) в соответствии </w:t>
      </w:r>
      <w:r w:rsidR="00295B7B">
        <w:rPr>
          <w:rFonts w:eastAsiaTheme="minorHAnsi"/>
          <w:sz w:val="26"/>
          <w:szCs w:val="26"/>
          <w:lang w:eastAsia="en-US"/>
        </w:rPr>
        <w:br/>
      </w:r>
      <w:r w:rsidRPr="00295B7B">
        <w:rPr>
          <w:rFonts w:eastAsiaTheme="minorHAnsi"/>
          <w:sz w:val="26"/>
          <w:szCs w:val="26"/>
          <w:lang w:eastAsia="en-US"/>
        </w:rPr>
        <w:t xml:space="preserve">с их компетенцией информации о нарушениях лицами, в отношении которых осуществляется </w:t>
      </w:r>
      <w:r w:rsidRPr="00295B7B">
        <w:rPr>
          <w:sz w:val="26"/>
          <w:szCs w:val="26"/>
        </w:rPr>
        <w:t>региональный государственный надзор</w:t>
      </w:r>
      <w:r w:rsidRPr="00295B7B">
        <w:rPr>
          <w:rFonts w:eastAsiaTheme="minorHAnsi"/>
          <w:sz w:val="26"/>
          <w:szCs w:val="26"/>
          <w:lang w:eastAsia="en-US"/>
        </w:rPr>
        <w:t xml:space="preserve">, нормативных правовых актов Российской Федерации, контроль за соблюдением которых не относится </w:t>
      </w:r>
      <w:r w:rsidR="00295B7B">
        <w:rPr>
          <w:rFonts w:eastAsiaTheme="minorHAnsi"/>
          <w:sz w:val="26"/>
          <w:szCs w:val="26"/>
          <w:lang w:eastAsia="en-US"/>
        </w:rPr>
        <w:br/>
      </w:r>
      <w:r w:rsidRPr="00295B7B">
        <w:rPr>
          <w:rFonts w:eastAsiaTheme="minorHAnsi"/>
          <w:sz w:val="26"/>
          <w:szCs w:val="26"/>
          <w:lang w:eastAsia="en-US"/>
        </w:rPr>
        <w:t xml:space="preserve">к компетенции </w:t>
      </w:r>
      <w:r w:rsidR="009E38AD"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3577A6" w:rsidRPr="00295B7B" w:rsidRDefault="003577A6" w:rsidP="00C6200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xml:space="preserve">направление в орган местного самоуправления поселения, городского округа по месту нахождения земельного участка, на котором размещен объект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w:t>
      </w:r>
      <w:r>
        <w:rPr>
          <w:rFonts w:eastAsiaTheme="minorHAnsi"/>
          <w:sz w:val="26"/>
          <w:szCs w:val="26"/>
          <w:lang w:eastAsia="en-US"/>
        </w:rPr>
        <w:br/>
        <w:t xml:space="preserve">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w:t>
      </w:r>
      <w:r>
        <w:rPr>
          <w:rFonts w:eastAsiaTheme="minorHAnsi"/>
          <w:sz w:val="26"/>
          <w:szCs w:val="26"/>
          <w:lang w:eastAsia="en-US"/>
        </w:rPr>
        <w:br/>
        <w:t>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BB2782"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BB2782" w:rsidRPr="00295B7B">
        <w:rPr>
          <w:rFonts w:eastAsiaTheme="minorHAnsi"/>
          <w:sz w:val="26"/>
          <w:szCs w:val="26"/>
          <w:lang w:eastAsia="en-US"/>
        </w:rPr>
        <w:t xml:space="preserve">результатом осуществления </w:t>
      </w:r>
      <w:r w:rsidR="00265946" w:rsidRPr="00295B7B">
        <w:rPr>
          <w:sz w:val="26"/>
          <w:szCs w:val="26"/>
        </w:rPr>
        <w:t>регионального государственного надзора</w:t>
      </w:r>
      <w:r w:rsidR="00BB2782" w:rsidRPr="00295B7B">
        <w:rPr>
          <w:rFonts w:eastAsiaTheme="minorHAnsi"/>
          <w:sz w:val="26"/>
          <w:szCs w:val="26"/>
          <w:lang w:eastAsia="en-US"/>
        </w:rPr>
        <w:t xml:space="preserve"> </w:t>
      </w:r>
      <w:r w:rsidR="00295B7B">
        <w:rPr>
          <w:rFonts w:eastAsiaTheme="minorHAnsi"/>
          <w:sz w:val="26"/>
          <w:szCs w:val="26"/>
          <w:lang w:eastAsia="en-US"/>
        </w:rPr>
        <w:br/>
      </w:r>
      <w:r w:rsidR="00BB2782" w:rsidRPr="00295B7B">
        <w:rPr>
          <w:rFonts w:eastAsiaTheme="minorHAnsi"/>
          <w:sz w:val="26"/>
          <w:szCs w:val="26"/>
          <w:lang w:eastAsia="en-US"/>
        </w:rPr>
        <w:t xml:space="preserve">в форме мероприятия по систематическому наблюдению являются акт осмотра объекта культурного наследия, его территории, расположенных в зонах охраны земельных участков, непосредственно связанных с земельными участками </w:t>
      </w:r>
      <w:r w:rsidR="00295B7B">
        <w:rPr>
          <w:rFonts w:eastAsiaTheme="minorHAnsi"/>
          <w:sz w:val="26"/>
          <w:szCs w:val="26"/>
          <w:lang w:eastAsia="en-US"/>
        </w:rPr>
        <w:br/>
      </w:r>
      <w:r w:rsidR="00BB2782" w:rsidRPr="00295B7B">
        <w:rPr>
          <w:rFonts w:eastAsiaTheme="minorHAnsi"/>
          <w:sz w:val="26"/>
          <w:szCs w:val="26"/>
          <w:lang w:eastAsia="en-US"/>
        </w:rPr>
        <w:t>в границах территорий объектов культурного наследия (далее - акт осмотра объекта культурного наследия), а в случае выявления при проведении мероприятия по систематическому наблюдению нарушений обязательных требований:</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выдача предписания о приостановлении работ, указанных в </w:t>
      </w:r>
      <w:hyperlink r:id="rId38" w:history="1">
        <w:r w:rsidRPr="00295B7B">
          <w:rPr>
            <w:rFonts w:eastAsiaTheme="minorHAnsi"/>
            <w:sz w:val="26"/>
            <w:szCs w:val="26"/>
            <w:lang w:eastAsia="en-US"/>
          </w:rPr>
          <w:t>статье 36</w:t>
        </w:r>
      </w:hyperlink>
      <w:r w:rsidRPr="00295B7B">
        <w:rPr>
          <w:rFonts w:eastAsiaTheme="minorHAnsi"/>
          <w:sz w:val="26"/>
          <w:szCs w:val="26"/>
          <w:lang w:eastAsia="en-US"/>
        </w:rPr>
        <w:t xml:space="preserve"> Федерального закона </w:t>
      </w:r>
      <w:r w:rsidR="00732EC3">
        <w:rPr>
          <w:sz w:val="26"/>
          <w:szCs w:val="26"/>
        </w:rPr>
        <w:t>№ 73-ФЗ</w:t>
      </w:r>
      <w:r w:rsidRPr="00295B7B">
        <w:rPr>
          <w:rFonts w:eastAsiaTheme="minorHAnsi"/>
          <w:sz w:val="26"/>
          <w:szCs w:val="26"/>
          <w:lang w:eastAsia="en-US"/>
        </w:rPr>
        <w:t>;</w:t>
      </w:r>
    </w:p>
    <w:p w:rsidR="00BB2782" w:rsidRPr="00295B7B" w:rsidRDefault="00C62007" w:rsidP="00C6200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w:t>
      </w:r>
      <w:r w:rsidR="00BB2782" w:rsidRPr="00295B7B">
        <w:rPr>
          <w:rFonts w:eastAsiaTheme="minorHAnsi"/>
          <w:sz w:val="26"/>
          <w:szCs w:val="26"/>
          <w:lang w:eastAsia="en-US"/>
        </w:rPr>
        <w:t xml:space="preserve">ыдача разрешения на возобновление ранее приостановленных предписанием органа </w:t>
      </w:r>
      <w:r w:rsidR="006820A3">
        <w:rPr>
          <w:rFonts w:eastAsiaTheme="minorHAnsi"/>
          <w:sz w:val="26"/>
          <w:szCs w:val="26"/>
          <w:lang w:eastAsia="en-US"/>
        </w:rPr>
        <w:t>государственного надзора</w:t>
      </w:r>
      <w:r w:rsidR="00BB2782" w:rsidRPr="00295B7B">
        <w:rPr>
          <w:rFonts w:eastAsiaTheme="minorHAnsi"/>
          <w:sz w:val="26"/>
          <w:szCs w:val="26"/>
          <w:lang w:eastAsia="en-US"/>
        </w:rPr>
        <w:t xml:space="preserve">, указанных в </w:t>
      </w:r>
      <w:hyperlink r:id="rId39" w:history="1">
        <w:r w:rsidR="00BB2782" w:rsidRPr="00295B7B">
          <w:rPr>
            <w:rFonts w:eastAsiaTheme="minorHAnsi"/>
            <w:sz w:val="26"/>
            <w:szCs w:val="26"/>
            <w:lang w:eastAsia="en-US"/>
          </w:rPr>
          <w:t>статье 36</w:t>
        </w:r>
      </w:hyperlink>
      <w:r w:rsidR="00BB2782" w:rsidRPr="00295B7B">
        <w:rPr>
          <w:rFonts w:eastAsiaTheme="minorHAnsi"/>
          <w:sz w:val="26"/>
          <w:szCs w:val="26"/>
          <w:lang w:eastAsia="en-US"/>
        </w:rPr>
        <w:t xml:space="preserve"> Федерального закона </w:t>
      </w:r>
      <w:r w:rsidR="006820A3">
        <w:rPr>
          <w:rFonts w:eastAsiaTheme="minorHAnsi"/>
          <w:sz w:val="26"/>
          <w:szCs w:val="26"/>
          <w:lang w:eastAsia="en-US"/>
        </w:rPr>
        <w:br/>
      </w:r>
      <w:r w:rsidR="00732EC3">
        <w:rPr>
          <w:sz w:val="26"/>
          <w:szCs w:val="26"/>
        </w:rPr>
        <w:t>№ 73-ФЗ;</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выдача предписания о приостановлении работ по сохранению объекта культурного наследия и устранении нарушений в соответствии с </w:t>
      </w:r>
      <w:hyperlink r:id="rId40" w:history="1">
        <w:r w:rsidRPr="00295B7B">
          <w:rPr>
            <w:rFonts w:eastAsiaTheme="minorHAnsi"/>
            <w:sz w:val="26"/>
            <w:szCs w:val="26"/>
            <w:lang w:eastAsia="en-US"/>
          </w:rPr>
          <w:t>пунктом 12</w:t>
        </w:r>
      </w:hyperlink>
      <w:r w:rsidRPr="00295B7B">
        <w:rPr>
          <w:rFonts w:eastAsiaTheme="minorHAnsi"/>
          <w:sz w:val="26"/>
          <w:szCs w:val="26"/>
          <w:lang w:eastAsia="en-US"/>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r w:rsidR="00295B7B">
        <w:rPr>
          <w:rFonts w:eastAsiaTheme="minorHAnsi"/>
          <w:sz w:val="26"/>
          <w:szCs w:val="26"/>
          <w:lang w:eastAsia="en-US"/>
        </w:rPr>
        <w:br/>
      </w:r>
      <w:r w:rsidRPr="00295B7B">
        <w:rPr>
          <w:rFonts w:eastAsiaTheme="minorHAnsi"/>
          <w:sz w:val="26"/>
          <w:szCs w:val="26"/>
          <w:lang w:eastAsia="en-US"/>
        </w:rPr>
        <w:t xml:space="preserve">или выявленного объекта культурного наследия, утвержденного приказом Минкультуры России от 21 октября 2015 г. </w:t>
      </w:r>
      <w:r w:rsidR="00265946" w:rsidRPr="00295B7B">
        <w:rPr>
          <w:rFonts w:eastAsiaTheme="minorHAnsi"/>
          <w:sz w:val="26"/>
          <w:szCs w:val="26"/>
          <w:lang w:eastAsia="en-US"/>
        </w:rPr>
        <w:t>№</w:t>
      </w:r>
      <w:r w:rsidRPr="00295B7B">
        <w:rPr>
          <w:rFonts w:eastAsiaTheme="minorHAnsi"/>
          <w:sz w:val="26"/>
          <w:szCs w:val="26"/>
          <w:lang w:eastAsia="en-US"/>
        </w:rPr>
        <w:t xml:space="preserve"> 2625;</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протокол об административном правонарушении и (или) </w:t>
      </w:r>
      <w:r w:rsidR="00265946" w:rsidRPr="00295B7B">
        <w:rPr>
          <w:rFonts w:eastAsiaTheme="minorHAnsi"/>
          <w:sz w:val="26"/>
          <w:szCs w:val="26"/>
          <w:lang w:eastAsia="en-US"/>
        </w:rPr>
        <w:t xml:space="preserve">решение </w:t>
      </w:r>
      <w:r w:rsidR="00295B7B">
        <w:rPr>
          <w:rFonts w:eastAsiaTheme="minorHAnsi"/>
          <w:sz w:val="26"/>
          <w:szCs w:val="26"/>
          <w:lang w:eastAsia="en-US"/>
        </w:rPr>
        <w:br/>
      </w:r>
      <w:r w:rsidR="00265946" w:rsidRPr="00295B7B">
        <w:rPr>
          <w:rFonts w:eastAsiaTheme="minorHAnsi"/>
          <w:sz w:val="26"/>
          <w:szCs w:val="26"/>
          <w:lang w:eastAsia="en-US"/>
        </w:rPr>
        <w:t xml:space="preserve">о </w:t>
      </w:r>
      <w:r w:rsidRPr="00295B7B">
        <w:rPr>
          <w:rFonts w:eastAsiaTheme="minorHAnsi"/>
          <w:sz w:val="26"/>
          <w:szCs w:val="26"/>
          <w:lang w:eastAsia="en-US"/>
        </w:rPr>
        <w:t>возбуждении дела об административном правонарушении;</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направление руководителю (уполномоченному заместителю руководителя) </w:t>
      </w:r>
      <w:r w:rsidR="007636E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мотивированного представления должностного лица </w:t>
      </w:r>
      <w:r w:rsidR="007636E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по результатам анализа результатов мероприятий по систематическому наблюдению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41" w:history="1">
        <w:r w:rsidRPr="00295B7B">
          <w:rPr>
            <w:rFonts w:eastAsiaTheme="minorHAnsi"/>
            <w:sz w:val="26"/>
            <w:szCs w:val="26"/>
            <w:lang w:eastAsia="en-US"/>
          </w:rPr>
          <w:t>пункте 2 части 2 статьи 10</w:t>
        </w:r>
      </w:hyperlink>
      <w:r w:rsidRPr="00295B7B">
        <w:rPr>
          <w:rFonts w:eastAsiaTheme="minorHAnsi"/>
          <w:sz w:val="26"/>
          <w:szCs w:val="26"/>
          <w:lang w:eastAsia="en-US"/>
        </w:rPr>
        <w:t xml:space="preserve"> Федерального закона </w:t>
      </w:r>
      <w:r w:rsidR="007636E3" w:rsidRPr="00295B7B">
        <w:rPr>
          <w:rFonts w:eastAsiaTheme="minorHAnsi"/>
          <w:sz w:val="26"/>
          <w:szCs w:val="26"/>
          <w:lang w:eastAsia="en-US"/>
        </w:rPr>
        <w:t>«</w:t>
      </w:r>
      <w:r w:rsidRPr="00295B7B">
        <w:rPr>
          <w:rFonts w:eastAsiaTheme="minorHAnsi"/>
          <w:sz w:val="26"/>
          <w:szCs w:val="26"/>
          <w:lang w:eastAsia="en-US"/>
        </w:rPr>
        <w:t xml:space="preserve">О защите прав юридических лиц и индивидуальных предпринимателей при осуществлении государственного контроля (надзора) </w:t>
      </w:r>
      <w:r w:rsidR="00295B7B">
        <w:rPr>
          <w:rFonts w:eastAsiaTheme="minorHAnsi"/>
          <w:sz w:val="26"/>
          <w:szCs w:val="26"/>
          <w:lang w:eastAsia="en-US"/>
        </w:rPr>
        <w:br/>
      </w:r>
      <w:r w:rsidRPr="00295B7B">
        <w:rPr>
          <w:rFonts w:eastAsiaTheme="minorHAnsi"/>
          <w:sz w:val="26"/>
          <w:szCs w:val="26"/>
          <w:lang w:eastAsia="en-US"/>
        </w:rPr>
        <w:t>и муниципального контроля</w:t>
      </w:r>
      <w:r w:rsidR="007636E3" w:rsidRPr="00295B7B">
        <w:rPr>
          <w:rFonts w:eastAsiaTheme="minorHAnsi"/>
          <w:sz w:val="26"/>
          <w:szCs w:val="26"/>
          <w:lang w:eastAsia="en-US"/>
        </w:rPr>
        <w:t>»</w:t>
      </w:r>
      <w:r w:rsidRPr="00295B7B">
        <w:rPr>
          <w:rFonts w:eastAsiaTheme="minorHAnsi"/>
          <w:sz w:val="26"/>
          <w:szCs w:val="26"/>
          <w:lang w:eastAsia="en-US"/>
        </w:rPr>
        <w:t>;</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 xml:space="preserve">направление в уполномоченные органы материалов, связанных </w:t>
      </w:r>
      <w:r w:rsidR="00295B7B">
        <w:rPr>
          <w:rFonts w:eastAsiaTheme="minorHAnsi"/>
          <w:sz w:val="26"/>
          <w:szCs w:val="26"/>
          <w:lang w:eastAsia="en-US"/>
        </w:rPr>
        <w:br/>
      </w:r>
      <w:r w:rsidRPr="00295B7B">
        <w:rPr>
          <w:rFonts w:eastAsiaTheme="minorHAnsi"/>
          <w:sz w:val="26"/>
          <w:szCs w:val="26"/>
          <w:lang w:eastAsia="en-US"/>
        </w:rPr>
        <w:t>с нарушениями обязательных требований, для решения вопросов о возбуждении уголовных дел по признакам преступлений;</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направление в органы государственного контроля (надзора) в соответствии </w:t>
      </w:r>
      <w:r w:rsidR="00295B7B">
        <w:rPr>
          <w:rFonts w:eastAsiaTheme="minorHAnsi"/>
          <w:sz w:val="26"/>
          <w:szCs w:val="26"/>
          <w:lang w:eastAsia="en-US"/>
        </w:rPr>
        <w:br/>
      </w:r>
      <w:r w:rsidRPr="00295B7B">
        <w:rPr>
          <w:rFonts w:eastAsiaTheme="minorHAnsi"/>
          <w:sz w:val="26"/>
          <w:szCs w:val="26"/>
          <w:lang w:eastAsia="en-US"/>
        </w:rPr>
        <w:t xml:space="preserve">с их компетенцией информации о нарушениях лицами, в отношении которых осуществляется </w:t>
      </w:r>
      <w:r w:rsidR="007636E3" w:rsidRPr="00295B7B">
        <w:rPr>
          <w:sz w:val="26"/>
          <w:szCs w:val="26"/>
        </w:rPr>
        <w:t>региональный государственный надзор</w:t>
      </w:r>
      <w:r w:rsidRPr="00295B7B">
        <w:rPr>
          <w:rFonts w:eastAsiaTheme="minorHAnsi"/>
          <w:sz w:val="26"/>
          <w:szCs w:val="26"/>
          <w:lang w:eastAsia="en-US"/>
        </w:rPr>
        <w:t xml:space="preserve">, нормативных правовых актов Российской Федерации, контроль за соблюдением которых не относится </w:t>
      </w:r>
      <w:r w:rsidR="00295B7B">
        <w:rPr>
          <w:rFonts w:eastAsiaTheme="minorHAnsi"/>
          <w:sz w:val="26"/>
          <w:szCs w:val="26"/>
          <w:lang w:eastAsia="en-US"/>
        </w:rPr>
        <w:br/>
      </w:r>
      <w:r w:rsidRPr="00295B7B">
        <w:rPr>
          <w:rFonts w:eastAsiaTheme="minorHAnsi"/>
          <w:sz w:val="26"/>
          <w:szCs w:val="26"/>
          <w:lang w:eastAsia="en-US"/>
        </w:rPr>
        <w:t xml:space="preserve">к компетенции </w:t>
      </w:r>
      <w:r w:rsidR="007636E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BB2782"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BB2782" w:rsidRPr="00295B7B">
        <w:rPr>
          <w:rFonts w:eastAsiaTheme="minorHAnsi"/>
          <w:sz w:val="26"/>
          <w:szCs w:val="26"/>
          <w:lang w:eastAsia="en-US"/>
        </w:rPr>
        <w:t xml:space="preserve">результатом осуществления </w:t>
      </w:r>
      <w:r w:rsidR="007636E3" w:rsidRPr="00295B7B">
        <w:rPr>
          <w:sz w:val="26"/>
          <w:szCs w:val="26"/>
        </w:rPr>
        <w:t>регионального государственного надзора</w:t>
      </w:r>
      <w:r w:rsidR="007636E3" w:rsidRPr="00295B7B">
        <w:rPr>
          <w:rFonts w:eastAsiaTheme="minorHAnsi"/>
          <w:sz w:val="26"/>
          <w:szCs w:val="26"/>
          <w:lang w:eastAsia="en-US"/>
        </w:rPr>
        <w:t xml:space="preserve"> </w:t>
      </w:r>
      <w:r w:rsidR="00295B7B">
        <w:rPr>
          <w:rFonts w:eastAsiaTheme="minorHAnsi"/>
          <w:sz w:val="26"/>
          <w:szCs w:val="26"/>
          <w:lang w:eastAsia="en-US"/>
        </w:rPr>
        <w:br/>
      </w:r>
      <w:r w:rsidR="00BB2782" w:rsidRPr="00295B7B">
        <w:rPr>
          <w:rFonts w:eastAsiaTheme="minorHAnsi"/>
          <w:sz w:val="26"/>
          <w:szCs w:val="26"/>
          <w:lang w:eastAsia="en-US"/>
        </w:rPr>
        <w:t>в форме контроля за состоянием объектов культурного наследия являются акт осмотра объекта культурного наследия, а в случае выявления при проведении мероприятия по контролю за состоянием объекта культурного наследия нарушений обязательных требований:</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выдача предписаний, предусмотренных </w:t>
      </w:r>
      <w:hyperlink r:id="rId42" w:history="1">
        <w:r w:rsidRPr="00295B7B">
          <w:rPr>
            <w:rFonts w:eastAsiaTheme="minorHAnsi"/>
            <w:sz w:val="26"/>
            <w:szCs w:val="26"/>
            <w:lang w:eastAsia="en-US"/>
          </w:rPr>
          <w:t>подпунктом 2 пункта 5</w:t>
        </w:r>
      </w:hyperlink>
      <w:r w:rsidRPr="00295B7B">
        <w:rPr>
          <w:rFonts w:eastAsiaTheme="minorHAnsi"/>
          <w:sz w:val="26"/>
          <w:szCs w:val="26"/>
          <w:lang w:eastAsia="en-US"/>
        </w:rPr>
        <w:t xml:space="preserve"> настоящего Административного регламента;</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протокол об административном правонарушении и (или) </w:t>
      </w:r>
      <w:r w:rsidR="007636E3" w:rsidRPr="00295B7B">
        <w:rPr>
          <w:rFonts w:eastAsiaTheme="minorHAnsi"/>
          <w:sz w:val="26"/>
          <w:szCs w:val="26"/>
          <w:lang w:eastAsia="en-US"/>
        </w:rPr>
        <w:t xml:space="preserve">решение </w:t>
      </w:r>
      <w:r w:rsidR="00295B7B">
        <w:rPr>
          <w:rFonts w:eastAsiaTheme="minorHAnsi"/>
          <w:sz w:val="26"/>
          <w:szCs w:val="26"/>
          <w:lang w:eastAsia="en-US"/>
        </w:rPr>
        <w:br/>
      </w:r>
      <w:r w:rsidR="007636E3" w:rsidRPr="00295B7B">
        <w:rPr>
          <w:rFonts w:eastAsiaTheme="minorHAnsi"/>
          <w:sz w:val="26"/>
          <w:szCs w:val="26"/>
          <w:lang w:eastAsia="en-US"/>
        </w:rPr>
        <w:t>о возбуждении дела об административном правонарушении</w:t>
      </w:r>
      <w:r w:rsidRPr="00295B7B">
        <w:rPr>
          <w:rFonts w:eastAsiaTheme="minorHAnsi"/>
          <w:sz w:val="26"/>
          <w:szCs w:val="26"/>
          <w:lang w:eastAsia="en-US"/>
        </w:rPr>
        <w:t>;</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направление руководителю (уполномоченному заместителю руководителя) </w:t>
      </w:r>
      <w:r w:rsidR="007636E3"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мотивированного представления должностного лица </w:t>
      </w:r>
      <w:r w:rsidR="007636E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по результатам анализа результатов мероприятий по контролю за состоянием объекта культурного наследия, рассмотрения или предварительной проверки поступивших в </w:t>
      </w:r>
      <w:r w:rsidR="007636E3"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43" w:history="1">
        <w:r w:rsidRPr="00295B7B">
          <w:rPr>
            <w:rFonts w:eastAsiaTheme="minorHAnsi"/>
            <w:sz w:val="26"/>
            <w:szCs w:val="26"/>
            <w:lang w:eastAsia="en-US"/>
          </w:rPr>
          <w:t>пункте 2 части 2 статьи 10</w:t>
        </w:r>
      </w:hyperlink>
      <w:r w:rsidRPr="00295B7B">
        <w:rPr>
          <w:rFonts w:eastAsiaTheme="minorHAnsi"/>
          <w:sz w:val="26"/>
          <w:szCs w:val="26"/>
          <w:lang w:eastAsia="en-US"/>
        </w:rPr>
        <w:t xml:space="preserve"> Федерального закона </w:t>
      </w:r>
      <w:r w:rsidR="007636E3" w:rsidRPr="00295B7B">
        <w:rPr>
          <w:rFonts w:eastAsiaTheme="minorHAnsi"/>
          <w:sz w:val="26"/>
          <w:szCs w:val="26"/>
          <w:lang w:eastAsia="en-US"/>
        </w:rPr>
        <w:t>«</w:t>
      </w:r>
      <w:r w:rsidRPr="00295B7B">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sidR="007636E3" w:rsidRPr="00295B7B">
        <w:rPr>
          <w:rFonts w:eastAsiaTheme="minorHAnsi"/>
          <w:sz w:val="26"/>
          <w:szCs w:val="26"/>
          <w:lang w:eastAsia="en-US"/>
        </w:rPr>
        <w:t>зора) и муниципального контроля»</w:t>
      </w:r>
      <w:r w:rsidRPr="00295B7B">
        <w:rPr>
          <w:rFonts w:eastAsiaTheme="minorHAnsi"/>
          <w:sz w:val="26"/>
          <w:szCs w:val="26"/>
          <w:lang w:eastAsia="en-US"/>
        </w:rPr>
        <w:t xml:space="preserve"> (далее - мотивированное представление о назначении внеплановой проверки).</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направление в уполномоченные органы материалов, связанных </w:t>
      </w:r>
      <w:r w:rsidR="00295B7B">
        <w:rPr>
          <w:rFonts w:eastAsiaTheme="minorHAnsi"/>
          <w:sz w:val="26"/>
          <w:szCs w:val="26"/>
          <w:lang w:eastAsia="en-US"/>
        </w:rPr>
        <w:br/>
      </w:r>
      <w:r w:rsidRPr="00295B7B">
        <w:rPr>
          <w:rFonts w:eastAsiaTheme="minorHAnsi"/>
          <w:sz w:val="26"/>
          <w:szCs w:val="26"/>
          <w:lang w:eastAsia="en-US"/>
        </w:rPr>
        <w:t>с нарушениями обязательных требований, для решения вопросов о возбуждении уголовных дел по признакам преступлений;</w:t>
      </w:r>
    </w:p>
    <w:p w:rsidR="00BB2782" w:rsidRPr="00295B7B" w:rsidRDefault="00BB2782"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направление в органы государственного контроля (надзора) в соответствии </w:t>
      </w:r>
      <w:r w:rsidR="00295B7B">
        <w:rPr>
          <w:rFonts w:eastAsiaTheme="minorHAnsi"/>
          <w:sz w:val="26"/>
          <w:szCs w:val="26"/>
          <w:lang w:eastAsia="en-US"/>
        </w:rPr>
        <w:br/>
      </w:r>
      <w:r w:rsidRPr="00295B7B">
        <w:rPr>
          <w:rFonts w:eastAsiaTheme="minorHAnsi"/>
          <w:sz w:val="26"/>
          <w:szCs w:val="26"/>
          <w:lang w:eastAsia="en-US"/>
        </w:rPr>
        <w:t xml:space="preserve">с их компетенцией информации о нарушениях лицами, в отношении которых осуществляется </w:t>
      </w:r>
      <w:r w:rsidR="007636E3" w:rsidRPr="00295B7B">
        <w:rPr>
          <w:sz w:val="26"/>
          <w:szCs w:val="26"/>
        </w:rPr>
        <w:t>региональный государственный надзор</w:t>
      </w:r>
      <w:r w:rsidRPr="00295B7B">
        <w:rPr>
          <w:rFonts w:eastAsiaTheme="minorHAnsi"/>
          <w:sz w:val="26"/>
          <w:szCs w:val="26"/>
          <w:lang w:eastAsia="en-US"/>
        </w:rPr>
        <w:t xml:space="preserve">, нормативных правовых актов Российской Федерации, контроль за соблюдением которых не относится </w:t>
      </w:r>
      <w:r w:rsidR="007636E3" w:rsidRPr="00295B7B">
        <w:rPr>
          <w:rFonts w:eastAsiaTheme="minorHAnsi"/>
          <w:sz w:val="26"/>
          <w:szCs w:val="26"/>
          <w:lang w:eastAsia="en-US"/>
        </w:rPr>
        <w:br/>
      </w:r>
      <w:r w:rsidRPr="00295B7B">
        <w:rPr>
          <w:rFonts w:eastAsiaTheme="minorHAnsi"/>
          <w:sz w:val="26"/>
          <w:szCs w:val="26"/>
          <w:lang w:eastAsia="en-US"/>
        </w:rPr>
        <w:t xml:space="preserve">к компетенции </w:t>
      </w:r>
      <w:r w:rsidR="007636E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BB2782" w:rsidRPr="00295B7B" w:rsidRDefault="00BB2782" w:rsidP="00485DB9">
      <w:pPr>
        <w:pStyle w:val="ConsPlusNormal"/>
        <w:ind w:firstLine="709"/>
        <w:jc w:val="both"/>
        <w:rPr>
          <w:rFonts w:ascii="Times New Roman" w:hAnsi="Times New Roman" w:cs="Times New Roman"/>
          <w:sz w:val="26"/>
          <w:szCs w:val="26"/>
        </w:rPr>
      </w:pPr>
    </w:p>
    <w:p w:rsidR="008862FA" w:rsidRPr="00295B7B" w:rsidRDefault="008862FA"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Исчерпывающие перечни документов и (или) информации,</w:t>
      </w:r>
    </w:p>
    <w:p w:rsidR="008862FA" w:rsidRPr="00295B7B" w:rsidRDefault="008862FA"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 xml:space="preserve">необходимых для осуществления государственного надзора </w:t>
      </w:r>
      <w:r w:rsidR="00C62007">
        <w:rPr>
          <w:rFonts w:eastAsiaTheme="minorHAnsi"/>
          <w:b/>
          <w:bCs/>
          <w:sz w:val="26"/>
          <w:szCs w:val="26"/>
          <w:lang w:eastAsia="en-US"/>
        </w:rPr>
        <w:br/>
      </w:r>
      <w:r w:rsidRPr="00295B7B">
        <w:rPr>
          <w:rFonts w:eastAsiaTheme="minorHAnsi"/>
          <w:b/>
          <w:bCs/>
          <w:sz w:val="26"/>
          <w:szCs w:val="26"/>
          <w:lang w:eastAsia="en-US"/>
        </w:rPr>
        <w:t>и достижения целей и задач проведения проверки</w:t>
      </w:r>
    </w:p>
    <w:p w:rsidR="008862FA" w:rsidRPr="00295B7B" w:rsidRDefault="008862FA" w:rsidP="00485DB9">
      <w:pPr>
        <w:autoSpaceDE w:val="0"/>
        <w:autoSpaceDN w:val="0"/>
        <w:adjustRightInd w:val="0"/>
        <w:jc w:val="center"/>
        <w:rPr>
          <w:rFonts w:eastAsiaTheme="minorHAnsi"/>
          <w:sz w:val="26"/>
          <w:szCs w:val="26"/>
          <w:lang w:eastAsia="en-US"/>
        </w:rPr>
      </w:pPr>
    </w:p>
    <w:p w:rsidR="008862FA" w:rsidRPr="00295B7B" w:rsidRDefault="00C62007" w:rsidP="00C62007">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w:t>
      </w:r>
      <w:r>
        <w:rPr>
          <w:rFonts w:eastAsiaTheme="minorHAnsi"/>
          <w:sz w:val="26"/>
          <w:szCs w:val="26"/>
          <w:lang w:eastAsia="en-US"/>
        </w:rPr>
        <w:tab/>
      </w:r>
      <w:r w:rsidR="00E26A84" w:rsidRPr="00295B7B">
        <w:rPr>
          <w:rFonts w:eastAsiaTheme="minorHAnsi"/>
          <w:sz w:val="26"/>
          <w:szCs w:val="26"/>
          <w:lang w:eastAsia="en-US"/>
        </w:rPr>
        <w:t xml:space="preserve">Орган государственного надзора </w:t>
      </w:r>
      <w:r w:rsidR="008862FA" w:rsidRPr="00295B7B">
        <w:rPr>
          <w:rFonts w:eastAsiaTheme="minorHAnsi"/>
          <w:sz w:val="26"/>
          <w:szCs w:val="26"/>
          <w:lang w:eastAsia="en-US"/>
        </w:rPr>
        <w:t xml:space="preserve">посредством направления мотивированного запроса запрашивают у лиц, в отношении которых проводится </w:t>
      </w:r>
      <w:r w:rsidR="008862FA" w:rsidRPr="00295B7B">
        <w:rPr>
          <w:rFonts w:eastAsiaTheme="minorHAnsi"/>
          <w:sz w:val="26"/>
          <w:szCs w:val="26"/>
          <w:lang w:eastAsia="en-US"/>
        </w:rPr>
        <w:lastRenderedPageBreak/>
        <w:t xml:space="preserve">проверка, необходимые документы и (или) информацию, находящиеся </w:t>
      </w:r>
      <w:r w:rsidR="00295B7B">
        <w:rPr>
          <w:rFonts w:eastAsiaTheme="minorHAnsi"/>
          <w:sz w:val="26"/>
          <w:szCs w:val="26"/>
          <w:lang w:eastAsia="en-US"/>
        </w:rPr>
        <w:br/>
      </w:r>
      <w:r w:rsidR="008862FA" w:rsidRPr="00295B7B">
        <w:rPr>
          <w:rFonts w:eastAsiaTheme="minorHAnsi"/>
          <w:sz w:val="26"/>
          <w:szCs w:val="26"/>
          <w:lang w:eastAsia="en-US"/>
        </w:rPr>
        <w:t xml:space="preserve">в их распоряжении,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295B7B">
        <w:rPr>
          <w:rFonts w:eastAsiaTheme="minorHAnsi"/>
          <w:sz w:val="26"/>
          <w:szCs w:val="26"/>
          <w:lang w:eastAsia="en-US"/>
        </w:rPr>
        <w:br/>
      </w:r>
      <w:r w:rsidR="008862FA" w:rsidRPr="00295B7B">
        <w:rPr>
          <w:rFonts w:eastAsiaTheme="minorHAnsi"/>
          <w:sz w:val="26"/>
          <w:szCs w:val="26"/>
          <w:lang w:eastAsia="en-US"/>
        </w:rPr>
        <w:t>в рамках межведомственного информационного взаимодействия:</w:t>
      </w:r>
    </w:p>
    <w:p w:rsidR="008862FA"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8862FA" w:rsidRPr="00295B7B">
        <w:rPr>
          <w:rFonts w:eastAsiaTheme="minorHAnsi"/>
          <w:sz w:val="26"/>
          <w:szCs w:val="26"/>
          <w:lang w:eastAsia="en-US"/>
        </w:rPr>
        <w:t>учредительные документы;</w:t>
      </w:r>
    </w:p>
    <w:p w:rsidR="008862FA"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8862FA" w:rsidRPr="00295B7B">
        <w:rPr>
          <w:rFonts w:eastAsiaTheme="minorHAnsi"/>
          <w:sz w:val="26"/>
          <w:szCs w:val="26"/>
          <w:lang w:eastAsia="en-US"/>
        </w:rPr>
        <w:t>правоустанавливающие документы на помещения и территорию объекта культурного наследия;</w:t>
      </w:r>
    </w:p>
    <w:p w:rsidR="008862FA"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8862FA" w:rsidRPr="00295B7B">
        <w:rPr>
          <w:rFonts w:eastAsiaTheme="minorHAnsi"/>
          <w:sz w:val="26"/>
          <w:szCs w:val="26"/>
          <w:lang w:eastAsia="en-US"/>
        </w:rPr>
        <w:t>документы технической инвентаризации на помещения объекта культурного наследия;</w:t>
      </w:r>
    </w:p>
    <w:p w:rsidR="008862FA"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8862FA" w:rsidRPr="00295B7B">
        <w:rPr>
          <w:rFonts w:eastAsiaTheme="minorHAnsi"/>
          <w:sz w:val="26"/>
          <w:szCs w:val="26"/>
          <w:lang w:eastAsia="en-US"/>
        </w:rPr>
        <w:t>документы, подтверждающие исполнение каждого из пунктов ранее выданного предписания (при проведении внеплановой проверки);</w:t>
      </w:r>
    </w:p>
    <w:p w:rsidR="008862FA" w:rsidRPr="00295B7B" w:rsidRDefault="00C62007" w:rsidP="00C62007">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Pr>
          <w:rFonts w:eastAsiaTheme="minorHAnsi"/>
          <w:sz w:val="26"/>
          <w:szCs w:val="26"/>
          <w:lang w:eastAsia="en-US"/>
        </w:rPr>
        <w:tab/>
      </w:r>
      <w:r w:rsidR="008862FA" w:rsidRPr="00295B7B">
        <w:rPr>
          <w:rFonts w:eastAsiaTheme="minorHAnsi"/>
          <w:sz w:val="26"/>
          <w:szCs w:val="26"/>
          <w:lang w:eastAsia="en-US"/>
        </w:rPr>
        <w:t>отчет об исполнении требований охранного обязательства с приложением необходимых документов, подтверждающих устранение нарушений или принятие исчерпывающих мер, направленных на их устранение.</w:t>
      </w:r>
    </w:p>
    <w:p w:rsidR="008862FA" w:rsidRPr="00295B7B" w:rsidRDefault="008862FA"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11. В рамках межведомственного информационного взаимодействия </w:t>
      </w:r>
      <w:r w:rsidR="00BA2446" w:rsidRPr="00295B7B">
        <w:rPr>
          <w:rFonts w:eastAsiaTheme="minorHAnsi"/>
          <w:sz w:val="26"/>
          <w:szCs w:val="26"/>
          <w:lang w:eastAsia="en-US"/>
        </w:rPr>
        <w:t>о</w:t>
      </w:r>
      <w:r w:rsidR="00E26A84" w:rsidRPr="00295B7B">
        <w:rPr>
          <w:rFonts w:eastAsiaTheme="minorHAnsi"/>
          <w:sz w:val="26"/>
          <w:szCs w:val="26"/>
          <w:lang w:eastAsia="en-US"/>
        </w:rPr>
        <w:t>рган государственного надзора</w:t>
      </w:r>
      <w:r w:rsidRPr="00295B7B">
        <w:rPr>
          <w:rFonts w:eastAsiaTheme="minorHAnsi"/>
          <w:sz w:val="26"/>
          <w:szCs w:val="26"/>
          <w:lang w:eastAsia="en-US"/>
        </w:rPr>
        <w:t xml:space="preserve"> посредством направления межведомственных запросов, </w:t>
      </w:r>
      <w:r w:rsidR="00295B7B">
        <w:rPr>
          <w:rFonts w:eastAsiaTheme="minorHAnsi"/>
          <w:sz w:val="26"/>
          <w:szCs w:val="26"/>
          <w:lang w:eastAsia="en-US"/>
        </w:rPr>
        <w:br/>
      </w:r>
      <w:r w:rsidRPr="00295B7B">
        <w:rPr>
          <w:rFonts w:eastAsiaTheme="minorHAnsi"/>
          <w:sz w:val="26"/>
          <w:szCs w:val="26"/>
          <w:lang w:eastAsia="en-US"/>
        </w:rPr>
        <w:t xml:space="preserve">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4" w:history="1">
        <w:r w:rsidRPr="00295B7B">
          <w:rPr>
            <w:rFonts w:eastAsiaTheme="minorHAnsi"/>
            <w:sz w:val="26"/>
            <w:szCs w:val="26"/>
            <w:lang w:eastAsia="en-US"/>
          </w:rPr>
          <w:t>Перечень</w:t>
        </w:r>
      </w:hyperlink>
      <w:r w:rsidRPr="00295B7B">
        <w:rPr>
          <w:rFonts w:eastAsiaTheme="minorHAnsi"/>
          <w:sz w:val="26"/>
          <w:szCs w:val="26"/>
          <w:lang w:eastAsia="en-US"/>
        </w:rPr>
        <w:t>:</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C62007">
        <w:rPr>
          <w:rFonts w:eastAsiaTheme="minorHAnsi"/>
          <w:sz w:val="26"/>
          <w:szCs w:val="26"/>
          <w:lang w:eastAsia="en-US"/>
        </w:rPr>
        <w:tab/>
      </w:r>
      <w:r w:rsidRPr="00295B7B">
        <w:rPr>
          <w:rFonts w:eastAsiaTheme="minorHAnsi"/>
          <w:sz w:val="26"/>
          <w:szCs w:val="26"/>
          <w:lang w:eastAsia="en-US"/>
        </w:rPr>
        <w:t xml:space="preserve">у Федеральной службы государственной регистрации, кадастра </w:t>
      </w:r>
      <w:r w:rsidR="00295B7B">
        <w:rPr>
          <w:rFonts w:eastAsiaTheme="minorHAnsi"/>
          <w:sz w:val="26"/>
          <w:szCs w:val="26"/>
          <w:lang w:eastAsia="en-US"/>
        </w:rPr>
        <w:br/>
      </w:r>
      <w:r w:rsidRPr="00295B7B">
        <w:rPr>
          <w:rFonts w:eastAsiaTheme="minorHAnsi"/>
          <w:sz w:val="26"/>
          <w:szCs w:val="26"/>
          <w:lang w:eastAsia="en-US"/>
        </w:rPr>
        <w:t>и картографии:</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выписку из Единого государственного реестра недвижимости об объекте недвижимости;</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выписку из Единого государственного реестра недвижимости о переходе прав на объект недвижимости;</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кадастровый план территории;</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C62007">
        <w:rPr>
          <w:rFonts w:eastAsiaTheme="minorHAnsi"/>
          <w:sz w:val="26"/>
          <w:szCs w:val="26"/>
          <w:lang w:eastAsia="en-US"/>
        </w:rPr>
        <w:tab/>
      </w:r>
      <w:r w:rsidRPr="00295B7B">
        <w:rPr>
          <w:rFonts w:eastAsiaTheme="minorHAnsi"/>
          <w:sz w:val="26"/>
          <w:szCs w:val="26"/>
          <w:lang w:eastAsia="en-US"/>
        </w:rPr>
        <w:t>у Федеральной налоговой службы:</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сведения из Единого государственного реестра юридических лиц;</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сведения из Единого государственного реестра индивидуальных предпринимателей;</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сведения из реестра дисквалифицированных лиц;</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сведения из единого реестра субъектов малого и среднего предпринимательства;</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C62007">
        <w:rPr>
          <w:rFonts w:eastAsiaTheme="minorHAnsi"/>
          <w:sz w:val="26"/>
          <w:szCs w:val="26"/>
          <w:lang w:eastAsia="en-US"/>
        </w:rPr>
        <w:tab/>
      </w:r>
      <w:r w:rsidRPr="00295B7B">
        <w:rPr>
          <w:rFonts w:eastAsiaTheme="minorHAnsi"/>
          <w:sz w:val="26"/>
          <w:szCs w:val="26"/>
          <w:lang w:eastAsia="en-US"/>
        </w:rPr>
        <w:t>у Министерства внутренних дел Российской Федерации:</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C62007">
        <w:rPr>
          <w:rFonts w:eastAsiaTheme="minorHAnsi"/>
          <w:sz w:val="26"/>
          <w:szCs w:val="26"/>
          <w:lang w:eastAsia="en-US"/>
        </w:rPr>
        <w:tab/>
      </w:r>
      <w:r w:rsidRPr="00295B7B">
        <w:rPr>
          <w:rFonts w:eastAsiaTheme="minorHAnsi"/>
          <w:sz w:val="26"/>
          <w:szCs w:val="26"/>
          <w:lang w:eastAsia="en-US"/>
        </w:rPr>
        <w:t>у Федерального агентства по управлению государственным имуществом:</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выписку из реестра федерального имущества;</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C62007">
        <w:rPr>
          <w:rFonts w:eastAsiaTheme="minorHAnsi"/>
          <w:sz w:val="26"/>
          <w:szCs w:val="26"/>
          <w:lang w:eastAsia="en-US"/>
        </w:rPr>
        <w:tab/>
      </w:r>
      <w:r w:rsidRPr="00295B7B">
        <w:rPr>
          <w:rFonts w:eastAsiaTheme="minorHAnsi"/>
          <w:sz w:val="26"/>
          <w:szCs w:val="26"/>
          <w:lang w:eastAsia="en-US"/>
        </w:rPr>
        <w:t>у Министерства строительства и жилищно-коммунального хозяйства Российской Федерации:</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сведения из разрешения на ввод в эксплуатацию;</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сведения из разрешения на строительство;</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8862FA" w:rsidRPr="00295B7B" w:rsidRDefault="008862FA" w:rsidP="00C62007">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C62007">
        <w:rPr>
          <w:rFonts w:eastAsiaTheme="minorHAnsi"/>
          <w:sz w:val="26"/>
          <w:szCs w:val="26"/>
          <w:lang w:eastAsia="en-US"/>
        </w:rPr>
        <w:tab/>
      </w:r>
      <w:r w:rsidRPr="00295B7B">
        <w:rPr>
          <w:rFonts w:eastAsiaTheme="minorHAnsi"/>
          <w:sz w:val="26"/>
          <w:szCs w:val="26"/>
          <w:lang w:eastAsia="en-US"/>
        </w:rPr>
        <w:t>у Федеральной службы по экологическому, технологическому и атомному надзору:</w:t>
      </w:r>
    </w:p>
    <w:p w:rsidR="008862FA" w:rsidRPr="00295B7B" w:rsidRDefault="008862FA" w:rsidP="00C62007">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выписку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862FA" w:rsidRPr="00295B7B" w:rsidRDefault="00C62007" w:rsidP="00C62007">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12.</w:t>
      </w:r>
      <w:r>
        <w:rPr>
          <w:rFonts w:eastAsiaTheme="minorHAnsi"/>
          <w:sz w:val="26"/>
          <w:szCs w:val="26"/>
          <w:lang w:eastAsia="en-US"/>
        </w:rPr>
        <w:tab/>
      </w:r>
      <w:r w:rsidR="008862FA" w:rsidRPr="00295B7B">
        <w:rPr>
          <w:rFonts w:eastAsiaTheme="minorHAnsi"/>
          <w:sz w:val="26"/>
          <w:szCs w:val="26"/>
          <w:lang w:eastAsia="en-US"/>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F5419" w:rsidRPr="00295B7B" w:rsidRDefault="00FF5419" w:rsidP="00485DB9">
      <w:pPr>
        <w:pStyle w:val="ConsPlusNormal"/>
        <w:jc w:val="center"/>
        <w:outlineLvl w:val="1"/>
        <w:rPr>
          <w:rFonts w:ascii="Times New Roman" w:hAnsi="Times New Roman" w:cs="Times New Roman"/>
          <w:sz w:val="26"/>
          <w:szCs w:val="26"/>
        </w:rPr>
      </w:pPr>
    </w:p>
    <w:p w:rsidR="00F449DD" w:rsidRPr="00295B7B" w:rsidRDefault="00386612" w:rsidP="00485DB9">
      <w:pPr>
        <w:pStyle w:val="ConsPlusNormal"/>
        <w:jc w:val="center"/>
        <w:outlineLvl w:val="1"/>
        <w:rPr>
          <w:rFonts w:ascii="Times New Roman" w:hAnsi="Times New Roman" w:cs="Times New Roman"/>
          <w:b/>
          <w:sz w:val="26"/>
          <w:szCs w:val="26"/>
        </w:rPr>
      </w:pPr>
      <w:r w:rsidRPr="00295B7B">
        <w:rPr>
          <w:rFonts w:ascii="Times New Roman" w:hAnsi="Times New Roman" w:cs="Times New Roman"/>
          <w:b/>
          <w:sz w:val="26"/>
          <w:szCs w:val="26"/>
        </w:rPr>
        <w:t>II.</w:t>
      </w:r>
      <w:r w:rsidR="004F632F" w:rsidRPr="00295B7B">
        <w:rPr>
          <w:rFonts w:ascii="Times New Roman" w:hAnsi="Times New Roman" w:cs="Times New Roman"/>
          <w:b/>
          <w:sz w:val="26"/>
          <w:szCs w:val="26"/>
        </w:rPr>
        <w:t> </w:t>
      </w:r>
      <w:r w:rsidRPr="00295B7B">
        <w:rPr>
          <w:rFonts w:ascii="Times New Roman" w:hAnsi="Times New Roman" w:cs="Times New Roman"/>
          <w:b/>
          <w:sz w:val="26"/>
          <w:szCs w:val="26"/>
        </w:rPr>
        <w:t xml:space="preserve">Требования к порядку </w:t>
      </w:r>
      <w:r w:rsidR="00F449DD" w:rsidRPr="00295B7B">
        <w:rPr>
          <w:rFonts w:ascii="Times New Roman" w:hAnsi="Times New Roman" w:cs="Times New Roman"/>
          <w:b/>
          <w:sz w:val="26"/>
          <w:szCs w:val="26"/>
        </w:rPr>
        <w:t xml:space="preserve">осуществления  </w:t>
      </w:r>
    </w:p>
    <w:p w:rsidR="00386612" w:rsidRPr="00295B7B" w:rsidRDefault="00F449DD" w:rsidP="00485DB9">
      <w:pPr>
        <w:pStyle w:val="ConsPlusNormal"/>
        <w:jc w:val="center"/>
        <w:outlineLvl w:val="1"/>
        <w:rPr>
          <w:rFonts w:ascii="Times New Roman" w:hAnsi="Times New Roman" w:cs="Times New Roman"/>
          <w:b/>
          <w:sz w:val="26"/>
          <w:szCs w:val="26"/>
        </w:rPr>
      </w:pPr>
      <w:r w:rsidRPr="00295B7B">
        <w:rPr>
          <w:rFonts w:ascii="Times New Roman" w:hAnsi="Times New Roman" w:cs="Times New Roman"/>
          <w:b/>
          <w:sz w:val="26"/>
          <w:szCs w:val="26"/>
        </w:rPr>
        <w:t>регионального государственного надзора</w:t>
      </w:r>
    </w:p>
    <w:p w:rsidR="00FF5419" w:rsidRPr="00295B7B" w:rsidRDefault="00FF5419" w:rsidP="00485DB9">
      <w:pPr>
        <w:pStyle w:val="ConsPlusNormal"/>
        <w:jc w:val="center"/>
        <w:outlineLvl w:val="1"/>
        <w:rPr>
          <w:rFonts w:ascii="Times New Roman" w:hAnsi="Times New Roman" w:cs="Times New Roman"/>
          <w:sz w:val="26"/>
          <w:szCs w:val="26"/>
        </w:rPr>
      </w:pPr>
    </w:p>
    <w:p w:rsidR="00FF5419" w:rsidRPr="005C28F6" w:rsidRDefault="00FF5419" w:rsidP="00485DB9">
      <w:pPr>
        <w:autoSpaceDE w:val="0"/>
        <w:autoSpaceDN w:val="0"/>
        <w:adjustRightInd w:val="0"/>
        <w:jc w:val="center"/>
        <w:rPr>
          <w:rFonts w:eastAsiaTheme="minorHAnsi"/>
          <w:b/>
          <w:bCs/>
          <w:sz w:val="26"/>
          <w:szCs w:val="26"/>
          <w:lang w:eastAsia="en-US"/>
        </w:rPr>
      </w:pPr>
      <w:r w:rsidRPr="005C28F6">
        <w:rPr>
          <w:rFonts w:eastAsiaTheme="minorHAnsi"/>
          <w:b/>
          <w:bCs/>
          <w:sz w:val="26"/>
          <w:szCs w:val="26"/>
          <w:lang w:eastAsia="en-US"/>
        </w:rPr>
        <w:t>Порядок информирования об осуществления</w:t>
      </w:r>
    </w:p>
    <w:p w:rsidR="00FF5419" w:rsidRPr="005C28F6" w:rsidRDefault="00FF5419" w:rsidP="00485DB9">
      <w:pPr>
        <w:autoSpaceDE w:val="0"/>
        <w:autoSpaceDN w:val="0"/>
        <w:adjustRightInd w:val="0"/>
        <w:jc w:val="center"/>
        <w:rPr>
          <w:rFonts w:eastAsiaTheme="minorHAnsi"/>
          <w:b/>
          <w:bCs/>
          <w:sz w:val="26"/>
          <w:szCs w:val="26"/>
          <w:lang w:eastAsia="en-US"/>
        </w:rPr>
      </w:pPr>
      <w:r w:rsidRPr="005C28F6">
        <w:rPr>
          <w:rFonts w:eastAsiaTheme="minorHAnsi"/>
          <w:b/>
          <w:bCs/>
          <w:sz w:val="26"/>
          <w:szCs w:val="26"/>
          <w:lang w:eastAsia="en-US"/>
        </w:rPr>
        <w:t xml:space="preserve"> государственного надзора</w:t>
      </w:r>
    </w:p>
    <w:p w:rsidR="00386612" w:rsidRPr="005C28F6" w:rsidRDefault="00386612" w:rsidP="00485DB9">
      <w:pPr>
        <w:pStyle w:val="ConsPlusNormal"/>
        <w:ind w:firstLine="709"/>
        <w:jc w:val="both"/>
        <w:rPr>
          <w:rFonts w:ascii="Times New Roman" w:hAnsi="Times New Roman" w:cs="Times New Roman"/>
          <w:sz w:val="26"/>
          <w:szCs w:val="26"/>
        </w:rPr>
      </w:pPr>
    </w:p>
    <w:p w:rsidR="00924BA8" w:rsidRDefault="00924BA8" w:rsidP="00924BA8">
      <w:pPr>
        <w:autoSpaceDE w:val="0"/>
        <w:autoSpaceDN w:val="0"/>
        <w:adjustRightInd w:val="0"/>
        <w:ind w:firstLine="709"/>
        <w:jc w:val="both"/>
        <w:rPr>
          <w:rFonts w:eastAsiaTheme="minorHAnsi"/>
          <w:sz w:val="26"/>
          <w:szCs w:val="26"/>
          <w:lang w:eastAsia="en-US"/>
        </w:rPr>
      </w:pPr>
      <w:bookmarkStart w:id="2" w:name="P148"/>
      <w:bookmarkEnd w:id="2"/>
      <w:r w:rsidRPr="005C28F6">
        <w:rPr>
          <w:rFonts w:eastAsiaTheme="minorHAnsi"/>
          <w:sz w:val="26"/>
          <w:szCs w:val="26"/>
          <w:lang w:eastAsia="en-US"/>
        </w:rPr>
        <w:t>13. Информация об исполнении государственной функции, включающая в себя перечень должностных лиц органа государственного надзора, непосредственно осуществляющих региональный государственный надзор, их фамилии, имена, отчества (последнее - при наличии), должности и служебные телефоны, справочная информация размещаются в печатной форме на стендах в местах исполнения государственной функции органа государственного надзора,</w:t>
      </w:r>
      <w:r>
        <w:rPr>
          <w:rFonts w:eastAsiaTheme="minorHAnsi"/>
          <w:sz w:val="26"/>
          <w:szCs w:val="26"/>
          <w:lang w:eastAsia="en-US"/>
        </w:rPr>
        <w:t xml:space="preserve"> на официальном сайте </w:t>
      </w:r>
      <w:r w:rsidRPr="00295B7B">
        <w:rPr>
          <w:rFonts w:eastAsiaTheme="minorHAnsi"/>
          <w:sz w:val="26"/>
          <w:szCs w:val="26"/>
          <w:lang w:eastAsia="en-US"/>
        </w:rPr>
        <w:t>органа государственного надзора</w:t>
      </w:r>
      <w:r>
        <w:rPr>
          <w:rFonts w:eastAsiaTheme="minorHAnsi"/>
          <w:sz w:val="26"/>
          <w:szCs w:val="26"/>
          <w:lang w:eastAsia="en-US"/>
        </w:rPr>
        <w:t xml:space="preserve"> и в электронной форме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924BA8" w:rsidRDefault="00924BA8" w:rsidP="00924BA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14. Заинтересованные лица могут получить информацию по вопросам исполнения государственной функции на личном приеме, путем направления письменного обращения в </w:t>
      </w:r>
      <w:r w:rsidRPr="00295B7B">
        <w:rPr>
          <w:rFonts w:eastAsiaTheme="minorHAnsi"/>
          <w:sz w:val="26"/>
          <w:szCs w:val="26"/>
          <w:lang w:eastAsia="en-US"/>
        </w:rPr>
        <w:t>орган государственного надзора</w:t>
      </w:r>
      <w:r>
        <w:rPr>
          <w:rFonts w:eastAsiaTheme="minorHAnsi"/>
          <w:sz w:val="26"/>
          <w:szCs w:val="26"/>
          <w:lang w:eastAsia="en-US"/>
        </w:rPr>
        <w:t xml:space="preserve">, в том числе </w:t>
      </w:r>
      <w:r>
        <w:rPr>
          <w:rFonts w:eastAsiaTheme="minorHAnsi"/>
          <w:sz w:val="26"/>
          <w:szCs w:val="26"/>
          <w:lang w:eastAsia="en-US"/>
        </w:rPr>
        <w:br/>
        <w:t xml:space="preserve">в электронной форме, в устной форме по телефону, а также с помощью официального сайта федеральной государственной информационной системы «Единый портал государственных и муниципальных услуг (функций)» </w:t>
      </w:r>
      <w:r w:rsidR="00F53D05">
        <w:rPr>
          <w:rFonts w:eastAsiaTheme="minorHAnsi"/>
          <w:sz w:val="26"/>
          <w:szCs w:val="26"/>
          <w:lang w:eastAsia="en-US"/>
        </w:rPr>
        <w:br/>
      </w:r>
      <w:r>
        <w:rPr>
          <w:rFonts w:eastAsiaTheme="minorHAnsi"/>
          <w:sz w:val="26"/>
          <w:szCs w:val="26"/>
          <w:lang w:eastAsia="en-US"/>
        </w:rPr>
        <w:t>в информационно-телекоммуникационной сети «Интернет».</w:t>
      </w:r>
    </w:p>
    <w:p w:rsidR="009C6A5F" w:rsidRPr="00295B7B" w:rsidRDefault="009C6A5F" w:rsidP="00485DB9">
      <w:pPr>
        <w:pStyle w:val="ConsPlusNormal"/>
        <w:ind w:firstLine="709"/>
        <w:jc w:val="both"/>
        <w:outlineLvl w:val="1"/>
        <w:rPr>
          <w:rFonts w:ascii="Times New Roman" w:hAnsi="Times New Roman" w:cs="Times New Roman"/>
          <w:sz w:val="26"/>
          <w:szCs w:val="26"/>
        </w:rPr>
      </w:pPr>
    </w:p>
    <w:p w:rsidR="009C6A5F" w:rsidRPr="00295B7B" w:rsidRDefault="009C6A5F"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Срок осуществления государственного надзора</w:t>
      </w:r>
    </w:p>
    <w:p w:rsidR="009C6A5F" w:rsidRPr="00295B7B" w:rsidRDefault="009C6A5F" w:rsidP="00485DB9">
      <w:pPr>
        <w:pStyle w:val="ConsPlusNormal"/>
        <w:ind w:firstLine="709"/>
        <w:jc w:val="both"/>
        <w:outlineLvl w:val="1"/>
        <w:rPr>
          <w:rFonts w:ascii="Times New Roman" w:hAnsi="Times New Roman" w:cs="Times New Roman"/>
          <w:sz w:val="26"/>
          <w:szCs w:val="26"/>
        </w:rPr>
      </w:pPr>
    </w:p>
    <w:p w:rsidR="009C6A5F" w:rsidRPr="00295B7B" w:rsidRDefault="00B81F36" w:rsidP="00490BC6">
      <w:pPr>
        <w:autoSpaceDE w:val="0"/>
        <w:autoSpaceDN w:val="0"/>
        <w:adjustRightInd w:val="0"/>
        <w:ind w:firstLine="709"/>
        <w:jc w:val="both"/>
        <w:rPr>
          <w:rFonts w:eastAsiaTheme="minorHAnsi"/>
          <w:sz w:val="26"/>
          <w:szCs w:val="26"/>
          <w:lang w:eastAsia="en-US"/>
        </w:rPr>
      </w:pPr>
      <w:r w:rsidRPr="00295B7B">
        <w:rPr>
          <w:sz w:val="26"/>
          <w:szCs w:val="26"/>
        </w:rPr>
        <w:t>1</w:t>
      </w:r>
      <w:r w:rsidR="00BA7342" w:rsidRPr="00295B7B">
        <w:rPr>
          <w:sz w:val="26"/>
          <w:szCs w:val="26"/>
        </w:rPr>
        <w:t>5</w:t>
      </w:r>
      <w:r w:rsidRPr="00295B7B">
        <w:rPr>
          <w:sz w:val="26"/>
          <w:szCs w:val="26"/>
        </w:rPr>
        <w:t>.</w:t>
      </w:r>
      <w:r w:rsidR="003C621B" w:rsidRPr="00295B7B">
        <w:rPr>
          <w:sz w:val="26"/>
          <w:szCs w:val="26"/>
        </w:rPr>
        <w:t> </w:t>
      </w:r>
      <w:r w:rsidR="009C6A5F" w:rsidRPr="00295B7B">
        <w:rPr>
          <w:rFonts w:eastAsiaTheme="minorHAnsi"/>
          <w:sz w:val="26"/>
          <w:szCs w:val="26"/>
          <w:lang w:eastAsia="en-US"/>
        </w:rPr>
        <w:t xml:space="preserve">Срок осуществления </w:t>
      </w:r>
      <w:r w:rsidR="009C6A5F" w:rsidRPr="00295B7B">
        <w:rPr>
          <w:sz w:val="26"/>
          <w:szCs w:val="26"/>
        </w:rPr>
        <w:t>регионального государственного надзора</w:t>
      </w:r>
      <w:r w:rsidR="009C6A5F" w:rsidRPr="00295B7B">
        <w:rPr>
          <w:rFonts w:eastAsiaTheme="minorHAnsi"/>
          <w:sz w:val="26"/>
          <w:szCs w:val="26"/>
          <w:lang w:eastAsia="en-US"/>
        </w:rPr>
        <w:t xml:space="preserve"> в форме проверки:</w:t>
      </w:r>
    </w:p>
    <w:p w:rsidR="009C6A5F" w:rsidRPr="00295B7B" w:rsidRDefault="00490BC6" w:rsidP="00490BC6">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9C6A5F" w:rsidRPr="00295B7B">
        <w:rPr>
          <w:rFonts w:eastAsiaTheme="minorHAnsi"/>
          <w:sz w:val="26"/>
          <w:szCs w:val="26"/>
          <w:lang w:eastAsia="en-US"/>
        </w:rPr>
        <w:t>срок проведения документарной и (или) выездной проверки не может превышать двадцать рабочих дней;</w:t>
      </w:r>
    </w:p>
    <w:p w:rsidR="009C6A5F" w:rsidRPr="00295B7B" w:rsidRDefault="00490BC6" w:rsidP="00490BC6">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9C6A5F" w:rsidRPr="00295B7B">
        <w:rPr>
          <w:rFonts w:eastAsiaTheme="minorHAnsi"/>
          <w:sz w:val="26"/>
          <w:szCs w:val="26"/>
          <w:lang w:eastAsia="en-US"/>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w:t>
      </w:r>
      <w:r w:rsidR="00295B7B">
        <w:rPr>
          <w:rFonts w:eastAsiaTheme="minorHAnsi"/>
          <w:sz w:val="26"/>
          <w:szCs w:val="26"/>
          <w:lang w:eastAsia="en-US"/>
        </w:rPr>
        <w:br/>
      </w:r>
      <w:r w:rsidR="009C6A5F" w:rsidRPr="00295B7B">
        <w:rPr>
          <w:rFonts w:eastAsiaTheme="minorHAnsi"/>
          <w:sz w:val="26"/>
          <w:szCs w:val="26"/>
          <w:lang w:eastAsia="en-US"/>
        </w:rPr>
        <w:t>для малого предприятия и пятнадцать часов для микропредприятия в год;</w:t>
      </w:r>
    </w:p>
    <w:p w:rsidR="009C6A5F" w:rsidRPr="00295B7B" w:rsidRDefault="00490BC6" w:rsidP="00490BC6">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9C6A5F" w:rsidRPr="00295B7B">
        <w:rPr>
          <w:rFonts w:eastAsiaTheme="minorHAnsi"/>
          <w:sz w:val="26"/>
          <w:szCs w:val="26"/>
          <w:lang w:eastAsia="en-US"/>
        </w:rP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в отношении субъекта </w:t>
      </w:r>
      <w:r w:rsidR="009C6A5F" w:rsidRPr="00295B7B">
        <w:rPr>
          <w:rFonts w:eastAsiaTheme="minorHAnsi"/>
          <w:sz w:val="26"/>
          <w:szCs w:val="26"/>
          <w:lang w:eastAsia="en-US"/>
        </w:rPr>
        <w:lastRenderedPageBreak/>
        <w:t>малого предпринимательства может быть приостановлено руководителем (заместителем руководителя) органа государственного надзора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6A5F" w:rsidRPr="00295B7B" w:rsidRDefault="00490BC6" w:rsidP="00490BC6">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9C6A5F" w:rsidRPr="00295B7B">
        <w:rPr>
          <w:rFonts w:eastAsiaTheme="minorHAnsi"/>
          <w:sz w:val="26"/>
          <w:szCs w:val="26"/>
          <w:lang w:eastAsia="en-US"/>
        </w:rPr>
        <w:t>на период действия срока приостановления проведения плановой выездной проверки приостанавливаются связанные с указанной проверкой действия органа государственного надзора на территории, в зданиях, строениях, сооружениях, помещениях, на иных объектах субъекта малого предпринимательства;</w:t>
      </w:r>
    </w:p>
    <w:p w:rsidR="009C6A5F" w:rsidRPr="00295B7B" w:rsidRDefault="009C6A5F" w:rsidP="00490BC6">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490BC6">
        <w:rPr>
          <w:rFonts w:eastAsiaTheme="minorHAnsi"/>
          <w:sz w:val="26"/>
          <w:szCs w:val="26"/>
          <w:lang w:eastAsia="en-US"/>
        </w:rPr>
        <w:tab/>
      </w:r>
      <w:r w:rsidRPr="00295B7B">
        <w:rPr>
          <w:rFonts w:eastAsiaTheme="minorHAnsi"/>
          <w:sz w:val="26"/>
          <w:szCs w:val="26"/>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295B7B">
        <w:rPr>
          <w:rFonts w:eastAsiaTheme="minorHAnsi"/>
          <w:sz w:val="26"/>
          <w:szCs w:val="26"/>
          <w:lang w:eastAsia="en-US"/>
        </w:rPr>
        <w:br/>
      </w:r>
      <w:r w:rsidRPr="00295B7B">
        <w:rPr>
          <w:rFonts w:eastAsiaTheme="minorHAnsi"/>
          <w:sz w:val="26"/>
          <w:szCs w:val="26"/>
          <w:lang w:eastAsia="en-US"/>
        </w:rPr>
        <w:t>и расследований на основании мотивированных предложений должностных лиц органа государственного надзора, проводящих выездную плановую проверку, срок ее проведения может быть продлен руководителем органа государственного надзора,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9C6A5F" w:rsidRPr="00295B7B" w:rsidRDefault="00490BC6" w:rsidP="00490BC6">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Pr>
          <w:rFonts w:eastAsiaTheme="minorHAnsi"/>
          <w:sz w:val="26"/>
          <w:szCs w:val="26"/>
          <w:lang w:eastAsia="en-US"/>
        </w:rPr>
        <w:tab/>
      </w:r>
      <w:r w:rsidR="009C6A5F" w:rsidRPr="00295B7B">
        <w:rPr>
          <w:rFonts w:eastAsiaTheme="minorHAnsi"/>
          <w:sz w:val="26"/>
          <w:szCs w:val="26"/>
          <w:lang w:eastAsia="en-US"/>
        </w:rPr>
        <w:t xml:space="preserve">лицо, в отношении которого проводится проверка, информируется </w:t>
      </w:r>
      <w:r w:rsidR="00295B7B">
        <w:rPr>
          <w:rFonts w:eastAsiaTheme="minorHAnsi"/>
          <w:sz w:val="26"/>
          <w:szCs w:val="26"/>
          <w:lang w:eastAsia="en-US"/>
        </w:rPr>
        <w:br/>
      </w:r>
      <w:r w:rsidR="009C6A5F" w:rsidRPr="00295B7B">
        <w:rPr>
          <w:rFonts w:eastAsiaTheme="minorHAnsi"/>
          <w:sz w:val="26"/>
          <w:szCs w:val="26"/>
          <w:lang w:eastAsia="en-US"/>
        </w:rPr>
        <w:t>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(распоряжения) органа государственного надзора.</w:t>
      </w:r>
    </w:p>
    <w:p w:rsidR="009C6A5F" w:rsidRPr="00295B7B" w:rsidRDefault="009C6A5F" w:rsidP="00490BC6">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BA7342" w:rsidRPr="00295B7B">
        <w:rPr>
          <w:rFonts w:eastAsiaTheme="minorHAnsi"/>
          <w:sz w:val="26"/>
          <w:szCs w:val="26"/>
          <w:lang w:eastAsia="en-US"/>
        </w:rPr>
        <w:t>6</w:t>
      </w:r>
      <w:r w:rsidRPr="00295B7B">
        <w:rPr>
          <w:rFonts w:eastAsiaTheme="minorHAnsi"/>
          <w:sz w:val="26"/>
          <w:szCs w:val="26"/>
          <w:lang w:eastAsia="en-US"/>
        </w:rPr>
        <w:t xml:space="preserve">. Срок осуществления </w:t>
      </w:r>
      <w:r w:rsidRPr="00295B7B">
        <w:rPr>
          <w:sz w:val="26"/>
          <w:szCs w:val="26"/>
        </w:rPr>
        <w:t>регионального государственного надзора</w:t>
      </w:r>
      <w:r w:rsidRPr="00295B7B">
        <w:rPr>
          <w:rFonts w:eastAsiaTheme="minorHAnsi"/>
          <w:sz w:val="26"/>
          <w:szCs w:val="26"/>
          <w:lang w:eastAsia="en-US"/>
        </w:rPr>
        <w:t xml:space="preserve"> в форме систематического наблюдения:</w:t>
      </w:r>
    </w:p>
    <w:p w:rsidR="009C6A5F" w:rsidRPr="00295B7B" w:rsidRDefault="00490BC6" w:rsidP="00490BC6">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9C6A5F" w:rsidRPr="00295B7B">
        <w:rPr>
          <w:rFonts w:eastAsiaTheme="minorHAnsi"/>
          <w:sz w:val="26"/>
          <w:szCs w:val="26"/>
          <w:lang w:eastAsia="en-US"/>
        </w:rPr>
        <w:t xml:space="preserve">срок проведения мероприятий по систематическому наблюдению в рамках ежегодно формируемого и утверждаемого плана, которым установлены перечень </w:t>
      </w:r>
      <w:r w:rsidR="00295B7B">
        <w:rPr>
          <w:rFonts w:eastAsiaTheme="minorHAnsi"/>
          <w:sz w:val="26"/>
          <w:szCs w:val="26"/>
          <w:lang w:eastAsia="en-US"/>
        </w:rPr>
        <w:br/>
      </w:r>
      <w:r w:rsidR="009C6A5F" w:rsidRPr="00295B7B">
        <w:rPr>
          <w:rFonts w:eastAsiaTheme="minorHAnsi"/>
          <w:sz w:val="26"/>
          <w:szCs w:val="26"/>
          <w:lang w:eastAsia="en-US"/>
        </w:rPr>
        <w:t xml:space="preserve">и сроки проведения мероприятий по систематическому наблюдению в отношении объектов культурного наследия в соответствии с </w:t>
      </w:r>
      <w:hyperlink r:id="rId45" w:history="1">
        <w:r w:rsidR="009C6A5F" w:rsidRPr="00295B7B">
          <w:rPr>
            <w:rFonts w:eastAsiaTheme="minorHAnsi"/>
            <w:sz w:val="26"/>
            <w:szCs w:val="26"/>
            <w:lang w:eastAsia="en-US"/>
          </w:rPr>
          <w:t>подпунктом 14 пункта 2 статьи 33</w:t>
        </w:r>
      </w:hyperlink>
      <w:r w:rsidR="009C6A5F" w:rsidRPr="00295B7B">
        <w:rPr>
          <w:rFonts w:eastAsiaTheme="minorHAnsi"/>
          <w:sz w:val="26"/>
          <w:szCs w:val="26"/>
          <w:lang w:eastAsia="en-US"/>
        </w:rPr>
        <w:t xml:space="preserve"> Федерального закона </w:t>
      </w:r>
      <w:r w:rsidR="00732EC3">
        <w:rPr>
          <w:sz w:val="26"/>
          <w:szCs w:val="26"/>
        </w:rPr>
        <w:t>№ 73-ФЗ</w:t>
      </w:r>
      <w:r w:rsidR="009C6A5F" w:rsidRPr="00295B7B">
        <w:rPr>
          <w:rFonts w:eastAsiaTheme="minorHAnsi"/>
          <w:sz w:val="26"/>
          <w:szCs w:val="26"/>
          <w:lang w:eastAsia="en-US"/>
        </w:rPr>
        <w:t>, составляет три рабочих дня с даты начала проведения мероприятия, указанной в задании.</w:t>
      </w:r>
    </w:p>
    <w:p w:rsidR="009C6A5F" w:rsidRPr="00295B7B" w:rsidRDefault="009C6A5F" w:rsidP="00490BC6">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490BC6">
        <w:rPr>
          <w:rFonts w:eastAsiaTheme="minorHAnsi"/>
          <w:sz w:val="26"/>
          <w:szCs w:val="26"/>
          <w:lang w:eastAsia="en-US"/>
        </w:rPr>
        <w:tab/>
      </w:r>
      <w:r w:rsidRPr="00295B7B">
        <w:rPr>
          <w:rFonts w:eastAsiaTheme="minorHAnsi"/>
          <w:sz w:val="26"/>
          <w:szCs w:val="26"/>
          <w:lang w:eastAsia="en-US"/>
        </w:rPr>
        <w:t xml:space="preserve">срок проведения мероприятий по систематическому наблюдению </w:t>
      </w:r>
      <w:r w:rsidR="00295B7B">
        <w:rPr>
          <w:rFonts w:eastAsiaTheme="minorHAnsi"/>
          <w:sz w:val="26"/>
          <w:szCs w:val="26"/>
          <w:lang w:eastAsia="en-US"/>
        </w:rPr>
        <w:br/>
      </w:r>
      <w:r w:rsidRPr="00295B7B">
        <w:rPr>
          <w:rFonts w:eastAsiaTheme="minorHAnsi"/>
          <w:sz w:val="26"/>
          <w:szCs w:val="26"/>
          <w:lang w:eastAsia="en-US"/>
        </w:rPr>
        <w:t xml:space="preserve">за проведением работ по сохранению объектов культурного наследия устанавливается на период срока действия разрешения на проведение работ </w:t>
      </w:r>
      <w:r w:rsidR="003020BE">
        <w:rPr>
          <w:rFonts w:eastAsiaTheme="minorHAnsi"/>
          <w:sz w:val="26"/>
          <w:szCs w:val="26"/>
          <w:lang w:eastAsia="en-US"/>
        </w:rPr>
        <w:br/>
      </w:r>
      <w:r w:rsidRPr="00295B7B">
        <w:rPr>
          <w:rFonts w:eastAsiaTheme="minorHAnsi"/>
          <w:sz w:val="26"/>
          <w:szCs w:val="26"/>
          <w:lang w:eastAsia="en-US"/>
        </w:rPr>
        <w:t>по сохранению объекта культурного наследия, выданного органом государственного надзора.</w:t>
      </w:r>
    </w:p>
    <w:p w:rsidR="009C6A5F" w:rsidRPr="00295B7B" w:rsidRDefault="009C6A5F" w:rsidP="00490BC6">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BA7342" w:rsidRPr="00295B7B">
        <w:rPr>
          <w:rFonts w:eastAsiaTheme="minorHAnsi"/>
          <w:sz w:val="26"/>
          <w:szCs w:val="26"/>
          <w:lang w:eastAsia="en-US"/>
        </w:rPr>
        <w:t>7</w:t>
      </w:r>
      <w:r w:rsidRPr="00295B7B">
        <w:rPr>
          <w:rFonts w:eastAsiaTheme="minorHAnsi"/>
          <w:sz w:val="26"/>
          <w:szCs w:val="26"/>
          <w:lang w:eastAsia="en-US"/>
        </w:rPr>
        <w:t xml:space="preserve">. Срок осуществления </w:t>
      </w:r>
      <w:r w:rsidR="009A492F" w:rsidRPr="00295B7B">
        <w:rPr>
          <w:sz w:val="26"/>
          <w:szCs w:val="26"/>
        </w:rPr>
        <w:t>регионального государственного надзора</w:t>
      </w:r>
      <w:r w:rsidR="009A492F" w:rsidRPr="00295B7B">
        <w:rPr>
          <w:rFonts w:eastAsiaTheme="minorHAnsi"/>
          <w:sz w:val="26"/>
          <w:szCs w:val="26"/>
          <w:lang w:eastAsia="en-US"/>
        </w:rPr>
        <w:t xml:space="preserve"> </w:t>
      </w:r>
      <w:r w:rsidRPr="00295B7B">
        <w:rPr>
          <w:rFonts w:eastAsiaTheme="minorHAnsi"/>
          <w:sz w:val="26"/>
          <w:szCs w:val="26"/>
          <w:lang w:eastAsia="en-US"/>
        </w:rPr>
        <w:t>в форме контроля за состоянием объектов культурного наследия:</w:t>
      </w:r>
    </w:p>
    <w:p w:rsidR="009C6A5F" w:rsidRPr="00295B7B" w:rsidRDefault="009C6A5F" w:rsidP="00490BC6">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срок проведения мероприятий по контролю за состоянием объектов культурного наследия составляет три рабочих дня с даты начала проведения мероприятия по контролю за состоянием объекта культурного наследия, указанной в задании.</w:t>
      </w:r>
    </w:p>
    <w:p w:rsidR="00386612" w:rsidRPr="00295B7B" w:rsidRDefault="00386612" w:rsidP="00485DB9">
      <w:pPr>
        <w:pStyle w:val="ConsPlusNormal"/>
        <w:ind w:firstLine="709"/>
        <w:jc w:val="both"/>
        <w:outlineLvl w:val="2"/>
        <w:rPr>
          <w:rFonts w:ascii="Times New Roman" w:hAnsi="Times New Roman" w:cs="Times New Roman"/>
          <w:sz w:val="26"/>
          <w:szCs w:val="26"/>
        </w:rPr>
      </w:pPr>
    </w:p>
    <w:p w:rsidR="00386612" w:rsidRPr="00295B7B" w:rsidRDefault="00386612" w:rsidP="00485DB9">
      <w:pPr>
        <w:pStyle w:val="ConsPlusNormal"/>
        <w:jc w:val="center"/>
        <w:outlineLvl w:val="1"/>
        <w:rPr>
          <w:rFonts w:ascii="Times New Roman" w:hAnsi="Times New Roman" w:cs="Times New Roman"/>
          <w:b/>
          <w:sz w:val="26"/>
          <w:szCs w:val="26"/>
        </w:rPr>
      </w:pPr>
      <w:r w:rsidRPr="00295B7B">
        <w:rPr>
          <w:rFonts w:ascii="Times New Roman" w:hAnsi="Times New Roman" w:cs="Times New Roman"/>
          <w:b/>
          <w:sz w:val="26"/>
          <w:szCs w:val="26"/>
        </w:rPr>
        <w:t>III. Состав, последовательность и сроки выполнения</w:t>
      </w:r>
    </w:p>
    <w:p w:rsidR="00386612" w:rsidRPr="00295B7B" w:rsidRDefault="00386612" w:rsidP="00485DB9">
      <w:pPr>
        <w:pStyle w:val="ConsPlusNormal"/>
        <w:jc w:val="center"/>
        <w:rPr>
          <w:rFonts w:ascii="Times New Roman" w:hAnsi="Times New Roman" w:cs="Times New Roman"/>
          <w:b/>
          <w:sz w:val="26"/>
          <w:szCs w:val="26"/>
        </w:rPr>
      </w:pPr>
      <w:r w:rsidRPr="00295B7B">
        <w:rPr>
          <w:rFonts w:ascii="Times New Roman" w:hAnsi="Times New Roman" w:cs="Times New Roman"/>
          <w:b/>
          <w:sz w:val="26"/>
          <w:szCs w:val="26"/>
        </w:rPr>
        <w:t>административных процедур (действий), требования к порядку</w:t>
      </w:r>
    </w:p>
    <w:p w:rsidR="00386612" w:rsidRPr="00295B7B" w:rsidRDefault="00386612" w:rsidP="00485DB9">
      <w:pPr>
        <w:pStyle w:val="ConsPlusNormal"/>
        <w:jc w:val="center"/>
        <w:rPr>
          <w:rFonts w:ascii="Times New Roman" w:hAnsi="Times New Roman" w:cs="Times New Roman"/>
          <w:b/>
          <w:sz w:val="26"/>
          <w:szCs w:val="26"/>
        </w:rPr>
      </w:pPr>
      <w:r w:rsidRPr="00295B7B">
        <w:rPr>
          <w:rFonts w:ascii="Times New Roman" w:hAnsi="Times New Roman" w:cs="Times New Roman"/>
          <w:b/>
          <w:sz w:val="26"/>
          <w:szCs w:val="26"/>
        </w:rPr>
        <w:t>их выполнения, в том числе особенности выполнения</w:t>
      </w:r>
    </w:p>
    <w:p w:rsidR="00386612" w:rsidRPr="00295B7B" w:rsidRDefault="00386612" w:rsidP="00485DB9">
      <w:pPr>
        <w:pStyle w:val="ConsPlusNormal"/>
        <w:jc w:val="center"/>
        <w:rPr>
          <w:rFonts w:ascii="Times New Roman" w:hAnsi="Times New Roman" w:cs="Times New Roman"/>
          <w:b/>
          <w:sz w:val="26"/>
          <w:szCs w:val="26"/>
        </w:rPr>
      </w:pPr>
      <w:r w:rsidRPr="00295B7B">
        <w:rPr>
          <w:rFonts w:ascii="Times New Roman" w:hAnsi="Times New Roman" w:cs="Times New Roman"/>
          <w:b/>
          <w:sz w:val="26"/>
          <w:szCs w:val="26"/>
        </w:rPr>
        <w:t>административных процедур (действий) в электронной форме</w:t>
      </w:r>
    </w:p>
    <w:p w:rsidR="00386612" w:rsidRPr="00295B7B" w:rsidRDefault="00386612" w:rsidP="00485DB9">
      <w:pPr>
        <w:pStyle w:val="ConsPlusNormal"/>
        <w:ind w:firstLine="709"/>
        <w:jc w:val="both"/>
        <w:rPr>
          <w:rFonts w:ascii="Times New Roman" w:hAnsi="Times New Roman" w:cs="Times New Roman"/>
          <w:sz w:val="26"/>
          <w:szCs w:val="26"/>
        </w:rPr>
      </w:pPr>
    </w:p>
    <w:p w:rsidR="00BA7342" w:rsidRPr="00295B7B" w:rsidRDefault="00BA7342" w:rsidP="00485DB9">
      <w:pPr>
        <w:pStyle w:val="ConsPlusNormal"/>
        <w:ind w:firstLine="709"/>
        <w:jc w:val="both"/>
        <w:rPr>
          <w:rFonts w:ascii="Times New Roman" w:hAnsi="Times New Roman" w:cs="Times New Roman"/>
          <w:sz w:val="26"/>
          <w:szCs w:val="26"/>
        </w:rPr>
      </w:pPr>
    </w:p>
    <w:p w:rsidR="00BA7342" w:rsidRPr="00295B7B" w:rsidRDefault="00BA7342" w:rsidP="00485DB9">
      <w:pPr>
        <w:autoSpaceDE w:val="0"/>
        <w:autoSpaceDN w:val="0"/>
        <w:adjustRightInd w:val="0"/>
        <w:ind w:firstLine="540"/>
        <w:jc w:val="both"/>
        <w:rPr>
          <w:rFonts w:eastAsiaTheme="minorHAnsi"/>
          <w:sz w:val="26"/>
          <w:szCs w:val="26"/>
          <w:lang w:eastAsia="en-US"/>
        </w:rPr>
      </w:pPr>
      <w:r w:rsidRPr="00295B7B">
        <w:rPr>
          <w:rFonts w:eastAsiaTheme="minorHAnsi"/>
          <w:sz w:val="26"/>
          <w:szCs w:val="26"/>
          <w:lang w:eastAsia="en-US"/>
        </w:rPr>
        <w:lastRenderedPageBreak/>
        <w:t>18. Р</w:t>
      </w:r>
      <w:r w:rsidRPr="00295B7B">
        <w:rPr>
          <w:sz w:val="26"/>
          <w:szCs w:val="26"/>
        </w:rPr>
        <w:t>егиональный государственный надзор</w:t>
      </w:r>
      <w:r w:rsidRPr="00295B7B">
        <w:rPr>
          <w:rFonts w:eastAsiaTheme="minorHAnsi"/>
          <w:sz w:val="26"/>
          <w:szCs w:val="26"/>
          <w:lang w:eastAsia="en-US"/>
        </w:rPr>
        <w:t xml:space="preserve"> осуществляется уполномоченными должностными лицами </w:t>
      </w:r>
      <w:r w:rsidR="008D45CA"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посредством проведения мероприятий по надзору, а именно: проверок, систематического наблюдения, мероприятий по контролю за состоянием объектов культурного наследия, а также мероприятий по профилактике нарушений обязательных требований.</w:t>
      </w:r>
    </w:p>
    <w:p w:rsidR="00BA7342" w:rsidRPr="00295B7B" w:rsidRDefault="00BA7342" w:rsidP="00485DB9">
      <w:pPr>
        <w:autoSpaceDE w:val="0"/>
        <w:autoSpaceDN w:val="0"/>
        <w:adjustRightInd w:val="0"/>
        <w:ind w:firstLine="540"/>
        <w:jc w:val="both"/>
        <w:outlineLvl w:val="0"/>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 xml:space="preserve">Осуществление </w:t>
      </w:r>
      <w:r w:rsidR="008D45CA" w:rsidRPr="00295B7B">
        <w:rPr>
          <w:rFonts w:eastAsiaTheme="minorHAnsi"/>
          <w:b/>
          <w:bCs/>
          <w:sz w:val="26"/>
          <w:szCs w:val="26"/>
          <w:lang w:eastAsia="en-US"/>
        </w:rPr>
        <w:t>регионального</w:t>
      </w:r>
      <w:r w:rsidRPr="00295B7B">
        <w:rPr>
          <w:rFonts w:eastAsiaTheme="minorHAnsi"/>
          <w:b/>
          <w:bCs/>
          <w:sz w:val="26"/>
          <w:szCs w:val="26"/>
          <w:lang w:eastAsia="en-US"/>
        </w:rPr>
        <w:t xml:space="preserve"> государственного надзора</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в форме проверки</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AA2584">
      <w:pPr>
        <w:tabs>
          <w:tab w:val="left" w:pos="1078"/>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19.</w:t>
      </w:r>
      <w:r w:rsidR="00AA2584">
        <w:rPr>
          <w:rFonts w:eastAsiaTheme="minorHAnsi"/>
          <w:sz w:val="26"/>
          <w:szCs w:val="26"/>
          <w:lang w:eastAsia="en-US"/>
        </w:rPr>
        <w:tab/>
      </w:r>
      <w:r w:rsidRPr="00295B7B">
        <w:rPr>
          <w:rFonts w:eastAsiaTheme="minorHAnsi"/>
          <w:sz w:val="26"/>
          <w:szCs w:val="26"/>
          <w:lang w:eastAsia="en-US"/>
        </w:rPr>
        <w:t xml:space="preserve">Осуществление </w:t>
      </w:r>
      <w:r w:rsidR="008D45CA" w:rsidRPr="00295B7B">
        <w:rPr>
          <w:rFonts w:eastAsiaTheme="minorHAnsi"/>
          <w:sz w:val="26"/>
          <w:szCs w:val="26"/>
          <w:lang w:eastAsia="en-US"/>
        </w:rPr>
        <w:t>регионального</w:t>
      </w:r>
      <w:r w:rsidRPr="00295B7B">
        <w:rPr>
          <w:rFonts w:eastAsiaTheme="minorHAnsi"/>
          <w:sz w:val="26"/>
          <w:szCs w:val="26"/>
          <w:lang w:eastAsia="en-US"/>
        </w:rPr>
        <w:t xml:space="preserve"> государственного надзора в форме проверки включает в себя следующие административные процедуры:</w:t>
      </w:r>
    </w:p>
    <w:p w:rsidR="00BA7342" w:rsidRPr="00295B7B" w:rsidRDefault="00490BC6" w:rsidP="00AA2584">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BA7342" w:rsidRPr="00295B7B">
        <w:rPr>
          <w:rFonts w:eastAsiaTheme="minorHAnsi"/>
          <w:sz w:val="26"/>
          <w:szCs w:val="26"/>
          <w:lang w:eastAsia="en-US"/>
        </w:rPr>
        <w:t>подготовка, согласование и утверждение ежегодного плана проведения плановых проверок юридических лиц и и</w:t>
      </w:r>
      <w:r w:rsidR="004D10DC" w:rsidRPr="00295B7B">
        <w:rPr>
          <w:rFonts w:eastAsiaTheme="minorHAnsi"/>
          <w:sz w:val="26"/>
          <w:szCs w:val="26"/>
          <w:lang w:eastAsia="en-US"/>
        </w:rPr>
        <w:t xml:space="preserve">ндивидуальных предпринимателей </w:t>
      </w:r>
      <w:r w:rsidR="00BA7342" w:rsidRPr="00295B7B">
        <w:rPr>
          <w:rFonts w:eastAsiaTheme="minorHAnsi"/>
          <w:sz w:val="26"/>
          <w:szCs w:val="26"/>
          <w:lang w:eastAsia="en-US"/>
        </w:rPr>
        <w:t>(далее - План проверок);</w:t>
      </w:r>
    </w:p>
    <w:p w:rsidR="00BA7342" w:rsidRPr="00295B7B" w:rsidRDefault="00490BC6" w:rsidP="00AA2584">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BA7342" w:rsidRPr="00295B7B">
        <w:rPr>
          <w:rFonts w:eastAsiaTheme="minorHAnsi"/>
          <w:sz w:val="26"/>
          <w:szCs w:val="26"/>
          <w:lang w:eastAsia="en-US"/>
        </w:rPr>
        <w:t>принятие решений о проведении плановых и (или) внеплановых проверок;</w:t>
      </w:r>
    </w:p>
    <w:p w:rsidR="00BA7342" w:rsidRPr="00295B7B" w:rsidRDefault="00BA7342" w:rsidP="00AA2584">
      <w:pPr>
        <w:tabs>
          <w:tab w:val="left" w:pos="993"/>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490BC6">
        <w:rPr>
          <w:rFonts w:eastAsiaTheme="minorHAnsi"/>
          <w:sz w:val="26"/>
          <w:szCs w:val="26"/>
          <w:lang w:eastAsia="en-US"/>
        </w:rPr>
        <w:tab/>
      </w:r>
      <w:r w:rsidRPr="00295B7B">
        <w:rPr>
          <w:rFonts w:eastAsiaTheme="minorHAnsi"/>
          <w:sz w:val="26"/>
          <w:szCs w:val="26"/>
          <w:lang w:eastAsia="en-US"/>
        </w:rPr>
        <w:t>проведение проверки;</w:t>
      </w:r>
    </w:p>
    <w:p w:rsidR="00BA7342" w:rsidRPr="00295B7B" w:rsidRDefault="00490BC6" w:rsidP="00AA2584">
      <w:pPr>
        <w:tabs>
          <w:tab w:val="left" w:pos="993"/>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BA7342" w:rsidRPr="00295B7B">
        <w:rPr>
          <w:rFonts w:eastAsiaTheme="minorHAnsi"/>
          <w:sz w:val="26"/>
          <w:szCs w:val="26"/>
          <w:lang w:eastAsia="en-US"/>
        </w:rPr>
        <w:t>оформление результатов проверки и принятие мер по фактам нарушений, выявленным при проведении проверки.</w:t>
      </w:r>
    </w:p>
    <w:p w:rsidR="00BA7342" w:rsidRPr="00295B7B" w:rsidRDefault="00490BC6"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20.</w:t>
      </w:r>
      <w:r>
        <w:rPr>
          <w:rFonts w:eastAsiaTheme="minorHAnsi"/>
          <w:sz w:val="26"/>
          <w:szCs w:val="26"/>
          <w:lang w:eastAsia="en-US"/>
        </w:rPr>
        <w:tab/>
        <w:t xml:space="preserve">В </w:t>
      </w:r>
      <w:r w:rsidR="00BA7342" w:rsidRPr="00295B7B">
        <w:rPr>
          <w:rFonts w:eastAsiaTheme="minorHAnsi"/>
          <w:sz w:val="26"/>
          <w:szCs w:val="26"/>
          <w:lang w:eastAsia="en-US"/>
        </w:rPr>
        <w:t xml:space="preserve">зависимости от оснований проверки могут быть плановыми </w:t>
      </w:r>
      <w:r w:rsidR="003020BE">
        <w:rPr>
          <w:rFonts w:eastAsiaTheme="minorHAnsi"/>
          <w:sz w:val="26"/>
          <w:szCs w:val="26"/>
          <w:lang w:eastAsia="en-US"/>
        </w:rPr>
        <w:br/>
      </w:r>
      <w:r w:rsidR="00BA7342" w:rsidRPr="00295B7B">
        <w:rPr>
          <w:rFonts w:eastAsiaTheme="minorHAnsi"/>
          <w:sz w:val="26"/>
          <w:szCs w:val="26"/>
          <w:lang w:eastAsia="en-US"/>
        </w:rPr>
        <w:t>и внеплановыми и проводиться в выездной и (или) документарной форме.</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К отношениям, связанным с осуществлением </w:t>
      </w:r>
      <w:r w:rsidR="00EB4FC2" w:rsidRPr="00295B7B">
        <w:rPr>
          <w:rFonts w:eastAsiaTheme="minorHAnsi"/>
          <w:sz w:val="26"/>
          <w:szCs w:val="26"/>
          <w:lang w:eastAsia="en-US"/>
        </w:rPr>
        <w:t>регионального</w:t>
      </w:r>
      <w:r w:rsidRPr="00295B7B">
        <w:rPr>
          <w:rFonts w:eastAsiaTheme="minorHAnsi"/>
          <w:sz w:val="26"/>
          <w:szCs w:val="26"/>
          <w:lang w:eastAsia="en-US"/>
        </w:rPr>
        <w:t xml:space="preserve"> государственного надзора в части организации и проведения проверок юридических лиц, индивидуальных предпринимателей, применяются положения Федерального </w:t>
      </w:r>
      <w:hyperlink r:id="rId46" w:history="1">
        <w:r w:rsidRPr="00295B7B">
          <w:rPr>
            <w:rFonts w:eastAsiaTheme="minorHAnsi"/>
            <w:sz w:val="26"/>
            <w:szCs w:val="26"/>
            <w:lang w:eastAsia="en-US"/>
          </w:rPr>
          <w:t>закона</w:t>
        </w:r>
      </w:hyperlink>
      <w:r w:rsidRPr="00295B7B">
        <w:rPr>
          <w:rFonts w:eastAsiaTheme="minorHAnsi"/>
          <w:sz w:val="26"/>
          <w:szCs w:val="26"/>
          <w:lang w:eastAsia="en-US"/>
        </w:rPr>
        <w:t xml:space="preserve"> </w:t>
      </w:r>
      <w:r w:rsidR="00EB4FC2" w:rsidRPr="00295B7B">
        <w:rPr>
          <w:rFonts w:eastAsiaTheme="minorHAnsi"/>
          <w:sz w:val="26"/>
          <w:szCs w:val="26"/>
          <w:lang w:eastAsia="en-US"/>
        </w:rPr>
        <w:t>«</w:t>
      </w:r>
      <w:r w:rsidRPr="00295B7B">
        <w:rPr>
          <w:rFonts w:eastAsiaTheme="minorHAnsi"/>
          <w:sz w:val="26"/>
          <w:szCs w:val="26"/>
          <w:lang w:eastAsia="en-US"/>
        </w:rPr>
        <w:t xml:space="preserve">О защите прав юридических лиц и индивидуальных предпринимателей </w:t>
      </w:r>
      <w:r w:rsidR="003020BE">
        <w:rPr>
          <w:rFonts w:eastAsiaTheme="minorHAnsi"/>
          <w:sz w:val="26"/>
          <w:szCs w:val="26"/>
          <w:lang w:eastAsia="en-US"/>
        </w:rPr>
        <w:br/>
      </w:r>
      <w:r w:rsidRPr="00295B7B">
        <w:rPr>
          <w:rFonts w:eastAsiaTheme="minorHAnsi"/>
          <w:sz w:val="26"/>
          <w:szCs w:val="26"/>
          <w:lang w:eastAsia="en-US"/>
        </w:rPr>
        <w:t>при осуществлении государственного контроля (над</w:t>
      </w:r>
      <w:r w:rsidR="00EB4FC2" w:rsidRPr="00295B7B">
        <w:rPr>
          <w:rFonts w:eastAsiaTheme="minorHAnsi"/>
          <w:sz w:val="26"/>
          <w:szCs w:val="26"/>
          <w:lang w:eastAsia="en-US"/>
        </w:rPr>
        <w:t>зора) и муниципального контроля»</w:t>
      </w:r>
      <w:r w:rsidRPr="00295B7B">
        <w:rPr>
          <w:rFonts w:eastAsiaTheme="minorHAnsi"/>
          <w:sz w:val="26"/>
          <w:szCs w:val="26"/>
          <w:lang w:eastAsia="en-US"/>
        </w:rPr>
        <w:t>.</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К отношениям, связанным с осуществлением </w:t>
      </w:r>
      <w:r w:rsidR="00EB4FC2" w:rsidRPr="00295B7B">
        <w:rPr>
          <w:rFonts w:eastAsiaTheme="minorHAnsi"/>
          <w:sz w:val="26"/>
          <w:szCs w:val="26"/>
          <w:lang w:eastAsia="en-US"/>
        </w:rPr>
        <w:t>регионального</w:t>
      </w:r>
      <w:r w:rsidRPr="00295B7B">
        <w:rPr>
          <w:rFonts w:eastAsiaTheme="minorHAnsi"/>
          <w:sz w:val="26"/>
          <w:szCs w:val="26"/>
          <w:lang w:eastAsia="en-US"/>
        </w:rPr>
        <w:t xml:space="preserve"> государственного надзора в части организации и проведения проверок </w:t>
      </w:r>
      <w:r w:rsidR="00C9001D">
        <w:rPr>
          <w:rFonts w:eastAsiaTheme="minorHAnsi"/>
          <w:sz w:val="26"/>
          <w:szCs w:val="26"/>
          <w:lang w:eastAsia="en-US"/>
        </w:rPr>
        <w:t xml:space="preserve">органов государственной власти субъекта Российской Федерации и </w:t>
      </w:r>
      <w:r w:rsidRPr="00295B7B">
        <w:rPr>
          <w:rFonts w:eastAsiaTheme="minorHAnsi"/>
          <w:sz w:val="26"/>
          <w:szCs w:val="26"/>
          <w:lang w:eastAsia="en-US"/>
        </w:rPr>
        <w:t xml:space="preserve">органов местного самоуправления, применяются положения </w:t>
      </w:r>
      <w:r w:rsidR="00C9001D">
        <w:rPr>
          <w:rFonts w:eastAsiaTheme="minorHAnsi"/>
          <w:sz w:val="26"/>
          <w:szCs w:val="26"/>
          <w:lang w:eastAsia="en-US"/>
        </w:rPr>
        <w:t xml:space="preserve">Федерального закона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r w:rsidRPr="00295B7B">
        <w:rPr>
          <w:rFonts w:eastAsiaTheme="minorHAnsi"/>
          <w:sz w:val="26"/>
          <w:szCs w:val="26"/>
          <w:lang w:eastAsia="en-US"/>
        </w:rPr>
        <w:t xml:space="preserve">Федерального </w:t>
      </w:r>
      <w:hyperlink r:id="rId47" w:history="1">
        <w:r w:rsidRPr="00295B7B">
          <w:rPr>
            <w:rFonts w:eastAsiaTheme="minorHAnsi"/>
            <w:sz w:val="26"/>
            <w:szCs w:val="26"/>
            <w:lang w:eastAsia="en-US"/>
          </w:rPr>
          <w:t>закона</w:t>
        </w:r>
      </w:hyperlink>
      <w:r w:rsidRPr="00295B7B">
        <w:rPr>
          <w:rFonts w:eastAsiaTheme="minorHAnsi"/>
          <w:sz w:val="26"/>
          <w:szCs w:val="26"/>
          <w:lang w:eastAsia="en-US"/>
        </w:rPr>
        <w:t xml:space="preserve"> от 6 октября 2003 г. </w:t>
      </w:r>
      <w:r w:rsidR="00490BC6">
        <w:rPr>
          <w:rFonts w:eastAsiaTheme="minorHAnsi"/>
          <w:sz w:val="26"/>
          <w:szCs w:val="26"/>
          <w:lang w:eastAsia="en-US"/>
        </w:rPr>
        <w:t>№</w:t>
      </w:r>
      <w:r w:rsidRPr="00295B7B">
        <w:rPr>
          <w:rFonts w:eastAsiaTheme="minorHAnsi"/>
          <w:sz w:val="26"/>
          <w:szCs w:val="26"/>
          <w:lang w:eastAsia="en-US"/>
        </w:rPr>
        <w:t xml:space="preserve"> 131-ФЗ </w:t>
      </w:r>
      <w:r w:rsidR="00C9001D">
        <w:rPr>
          <w:rFonts w:eastAsiaTheme="minorHAnsi"/>
          <w:sz w:val="26"/>
          <w:szCs w:val="26"/>
          <w:lang w:eastAsia="en-US"/>
        </w:rPr>
        <w:br/>
      </w:r>
      <w:r w:rsidR="00EB4FC2" w:rsidRPr="00295B7B">
        <w:rPr>
          <w:rFonts w:eastAsiaTheme="minorHAnsi"/>
          <w:sz w:val="26"/>
          <w:szCs w:val="26"/>
          <w:lang w:eastAsia="en-US"/>
        </w:rPr>
        <w:t>«</w:t>
      </w:r>
      <w:r w:rsidRPr="00295B7B">
        <w:rPr>
          <w:rFonts w:eastAsiaTheme="minorHAnsi"/>
          <w:sz w:val="26"/>
          <w:szCs w:val="26"/>
          <w:lang w:eastAsia="en-US"/>
        </w:rPr>
        <w:t>Об общих принципах организации местного самоуправления в Росс</w:t>
      </w:r>
      <w:r w:rsidR="00EB4FC2" w:rsidRPr="00295B7B">
        <w:rPr>
          <w:rFonts w:eastAsiaTheme="minorHAnsi"/>
          <w:sz w:val="26"/>
          <w:szCs w:val="26"/>
          <w:lang w:eastAsia="en-US"/>
        </w:rPr>
        <w:t>ийской Федерации».</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Подготовка, согласование и утверждение Плана проверок</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21.</w:t>
      </w:r>
      <w:r w:rsidR="00490BC6">
        <w:rPr>
          <w:rFonts w:eastAsiaTheme="minorHAnsi"/>
          <w:sz w:val="26"/>
          <w:szCs w:val="26"/>
          <w:lang w:eastAsia="en-US"/>
        </w:rPr>
        <w:tab/>
      </w:r>
      <w:r w:rsidRPr="00295B7B">
        <w:rPr>
          <w:rFonts w:eastAsiaTheme="minorHAnsi"/>
          <w:sz w:val="26"/>
          <w:szCs w:val="26"/>
          <w:lang w:eastAsia="en-US"/>
        </w:rPr>
        <w:t>Плановые проверки осуществляются в соответствии с Планом проверок, формируемым на один год и утверждаемым приказом руководителя (лицом</w:t>
      </w:r>
      <w:r w:rsidR="00EB4FC2" w:rsidRPr="00295B7B">
        <w:rPr>
          <w:rFonts w:eastAsiaTheme="minorHAnsi"/>
          <w:sz w:val="26"/>
          <w:szCs w:val="26"/>
          <w:lang w:eastAsia="en-US"/>
        </w:rPr>
        <w:t xml:space="preserve">, исполняющим его обязанности) </w:t>
      </w:r>
      <w:r w:rsidR="00D10D5B" w:rsidRPr="00295B7B">
        <w:rPr>
          <w:rFonts w:eastAsiaTheme="minorHAnsi"/>
          <w:sz w:val="26"/>
          <w:szCs w:val="26"/>
          <w:lang w:eastAsia="en-US"/>
        </w:rPr>
        <w:t>органа государственного надзора</w:t>
      </w:r>
      <w:r w:rsidR="00EB4FC2" w:rsidRPr="00295B7B">
        <w:rPr>
          <w:rFonts w:eastAsiaTheme="minorHAnsi"/>
          <w:sz w:val="26"/>
          <w:szCs w:val="26"/>
          <w:lang w:eastAsia="en-US"/>
        </w:rPr>
        <w:t>.</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22.</w:t>
      </w:r>
      <w:r w:rsidR="00490BC6">
        <w:rPr>
          <w:rFonts w:eastAsiaTheme="minorHAnsi"/>
          <w:sz w:val="26"/>
          <w:szCs w:val="26"/>
          <w:lang w:eastAsia="en-US"/>
        </w:rPr>
        <w:tab/>
      </w:r>
      <w:r w:rsidRPr="00295B7B">
        <w:rPr>
          <w:rFonts w:eastAsiaTheme="minorHAnsi"/>
          <w:sz w:val="26"/>
          <w:szCs w:val="26"/>
          <w:lang w:eastAsia="en-US"/>
        </w:rPr>
        <w:t>Основания для включения плановой проверки в План проверок является: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 в отношении юридического лица, индивидуального предпринимателя - истечение трех лет со дня: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государственной регистрации юридического лица, индивидуального предпринимателя;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окончания проведения последней плановой проверки юридического лица, индивидуального предпринимателя;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2) в отношении органа местного самоуправления - истечение двух лет со дня окончания проведения последней плановой проверки органа местного самоуправления.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23.</w:t>
      </w:r>
      <w:r w:rsidR="00490BC6">
        <w:rPr>
          <w:rFonts w:eastAsiaTheme="minorHAnsi"/>
          <w:sz w:val="26"/>
          <w:szCs w:val="26"/>
          <w:lang w:eastAsia="en-US"/>
        </w:rPr>
        <w:tab/>
      </w:r>
      <w:r w:rsidRPr="00295B7B">
        <w:rPr>
          <w:rFonts w:eastAsiaTheme="minorHAnsi"/>
          <w:sz w:val="26"/>
          <w:szCs w:val="26"/>
          <w:lang w:eastAsia="en-US"/>
        </w:rPr>
        <w:t xml:space="preserve">Подготовка Плана проверок осуществляется в порядке, установленном </w:t>
      </w:r>
      <w:hyperlink r:id="rId48" w:history="1">
        <w:r w:rsidRPr="00295B7B">
          <w:rPr>
            <w:rFonts w:eastAsiaTheme="minorHAnsi"/>
            <w:sz w:val="26"/>
            <w:szCs w:val="26"/>
            <w:lang w:eastAsia="en-US"/>
          </w:rPr>
          <w:t>Правилами</w:t>
        </w:r>
      </w:hyperlink>
      <w:r w:rsidRPr="00295B7B">
        <w:rPr>
          <w:rFonts w:eastAsiaTheme="minorHAnsi"/>
          <w:sz w:val="26"/>
          <w:szCs w:val="26"/>
          <w:lang w:eastAsia="en-US"/>
        </w:rPr>
        <w:t xml:space="preserve"> подготовки органами государственного контроля (надзора) </w:t>
      </w:r>
      <w:r w:rsidR="003020BE">
        <w:rPr>
          <w:rFonts w:eastAsiaTheme="minorHAnsi"/>
          <w:sz w:val="26"/>
          <w:szCs w:val="26"/>
          <w:lang w:eastAsia="en-US"/>
        </w:rPr>
        <w:br/>
      </w:r>
      <w:r w:rsidRPr="00295B7B">
        <w:rPr>
          <w:rFonts w:eastAsiaTheme="minorHAnsi"/>
          <w:sz w:val="26"/>
          <w:szCs w:val="26"/>
          <w:lang w:eastAsia="en-US"/>
        </w:rPr>
        <w:t xml:space="preserve">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sidR="00EB4FC2" w:rsidRPr="00295B7B">
        <w:rPr>
          <w:rFonts w:eastAsiaTheme="minorHAnsi"/>
          <w:sz w:val="26"/>
          <w:szCs w:val="26"/>
          <w:lang w:eastAsia="en-US"/>
        </w:rPr>
        <w:t>№ 489 «</w:t>
      </w:r>
      <w:r w:rsidRPr="00295B7B">
        <w:rPr>
          <w:rFonts w:eastAsiaTheme="minorHAnsi"/>
          <w:sz w:val="26"/>
          <w:szCs w:val="26"/>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B4FC2" w:rsidRPr="00295B7B">
        <w:rPr>
          <w:rFonts w:eastAsiaTheme="minorHAnsi"/>
          <w:sz w:val="26"/>
          <w:szCs w:val="26"/>
          <w:lang w:eastAsia="en-US"/>
        </w:rPr>
        <w:t>»</w:t>
      </w:r>
      <w:r w:rsidRPr="00295B7B">
        <w:rPr>
          <w:rFonts w:eastAsiaTheme="minorHAnsi"/>
          <w:sz w:val="26"/>
          <w:szCs w:val="26"/>
          <w:lang w:eastAsia="en-US"/>
        </w:rPr>
        <w:t xml:space="preserve"> </w:t>
      </w:r>
      <w:r w:rsidR="00490BC6">
        <w:rPr>
          <w:rFonts w:eastAsiaTheme="minorHAnsi"/>
          <w:sz w:val="26"/>
          <w:szCs w:val="26"/>
          <w:lang w:eastAsia="en-US"/>
        </w:rPr>
        <w:br/>
      </w:r>
      <w:r w:rsidRPr="00295B7B">
        <w:rPr>
          <w:rFonts w:eastAsiaTheme="minorHAnsi"/>
          <w:sz w:val="26"/>
          <w:szCs w:val="26"/>
          <w:lang w:eastAsia="en-US"/>
        </w:rPr>
        <w:t>(далее</w:t>
      </w:r>
      <w:r w:rsidR="00490BC6">
        <w:rPr>
          <w:rFonts w:eastAsiaTheme="minorHAnsi"/>
          <w:sz w:val="26"/>
          <w:szCs w:val="26"/>
          <w:lang w:eastAsia="en-US"/>
        </w:rPr>
        <w:t xml:space="preserve"> </w:t>
      </w:r>
      <w:r w:rsidRPr="00295B7B">
        <w:rPr>
          <w:rFonts w:eastAsiaTheme="minorHAnsi"/>
          <w:sz w:val="26"/>
          <w:szCs w:val="26"/>
          <w:lang w:eastAsia="en-US"/>
        </w:rPr>
        <w:t xml:space="preserve">- Правила подготовки органами государственного контроля (надзора) </w:t>
      </w:r>
      <w:r w:rsidR="003020BE">
        <w:rPr>
          <w:rFonts w:eastAsiaTheme="minorHAnsi"/>
          <w:sz w:val="26"/>
          <w:szCs w:val="26"/>
          <w:lang w:eastAsia="en-US"/>
        </w:rPr>
        <w:br/>
      </w:r>
      <w:r w:rsidRPr="00295B7B">
        <w:rPr>
          <w:rFonts w:eastAsiaTheme="minorHAnsi"/>
          <w:sz w:val="26"/>
          <w:szCs w:val="26"/>
          <w:lang w:eastAsia="en-US"/>
        </w:rPr>
        <w:t>и муниципального контроля ежегодных планов проведения плановых проверок юридических лиц и индивидуальных предпринимателей), с учетом требований</w:t>
      </w:r>
      <w:r w:rsidR="00EB4FC2" w:rsidRPr="00295B7B">
        <w:rPr>
          <w:rFonts w:eastAsiaTheme="minorHAnsi"/>
          <w:sz w:val="26"/>
          <w:szCs w:val="26"/>
          <w:lang w:eastAsia="en-US"/>
        </w:rPr>
        <w:t xml:space="preserve"> </w:t>
      </w:r>
      <w:r w:rsidRPr="00295B7B">
        <w:rPr>
          <w:rFonts w:eastAsiaTheme="minorHAnsi"/>
          <w:sz w:val="26"/>
          <w:szCs w:val="26"/>
          <w:lang w:eastAsia="en-US"/>
        </w:rPr>
        <w:t xml:space="preserve"> Федеральн</w:t>
      </w:r>
      <w:r w:rsidR="00EB4FC2" w:rsidRPr="00295B7B">
        <w:rPr>
          <w:rFonts w:eastAsiaTheme="minorHAnsi"/>
          <w:sz w:val="26"/>
          <w:szCs w:val="26"/>
          <w:lang w:eastAsia="en-US"/>
        </w:rPr>
        <w:t>ого</w:t>
      </w:r>
      <w:r w:rsidRPr="00295B7B">
        <w:rPr>
          <w:rFonts w:eastAsiaTheme="minorHAnsi"/>
          <w:sz w:val="26"/>
          <w:szCs w:val="26"/>
          <w:lang w:eastAsia="en-US"/>
        </w:rPr>
        <w:t xml:space="preserve"> </w:t>
      </w:r>
      <w:hyperlink r:id="rId49" w:history="1">
        <w:r w:rsidRPr="00295B7B">
          <w:rPr>
            <w:rFonts w:eastAsiaTheme="minorHAnsi"/>
            <w:sz w:val="26"/>
            <w:szCs w:val="26"/>
            <w:lang w:eastAsia="en-US"/>
          </w:rPr>
          <w:t>закон</w:t>
        </w:r>
      </w:hyperlink>
      <w:r w:rsidR="00EB4FC2" w:rsidRPr="00295B7B">
        <w:rPr>
          <w:rFonts w:eastAsiaTheme="minorHAnsi"/>
          <w:sz w:val="26"/>
          <w:szCs w:val="26"/>
          <w:lang w:eastAsia="en-US"/>
        </w:rPr>
        <w:t>а</w:t>
      </w:r>
      <w:r w:rsidRPr="00295B7B">
        <w:rPr>
          <w:rFonts w:eastAsiaTheme="minorHAnsi"/>
          <w:sz w:val="26"/>
          <w:szCs w:val="26"/>
          <w:lang w:eastAsia="en-US"/>
        </w:rPr>
        <w:t xml:space="preserve"> от 6 октября 2003 г. </w:t>
      </w:r>
      <w:r w:rsidR="00EB4FC2" w:rsidRPr="00295B7B">
        <w:rPr>
          <w:rFonts w:eastAsiaTheme="minorHAnsi"/>
          <w:sz w:val="26"/>
          <w:szCs w:val="26"/>
          <w:lang w:eastAsia="en-US"/>
        </w:rPr>
        <w:t>№</w:t>
      </w:r>
      <w:r w:rsidRPr="00295B7B">
        <w:rPr>
          <w:rFonts w:eastAsiaTheme="minorHAnsi"/>
          <w:sz w:val="26"/>
          <w:szCs w:val="26"/>
          <w:lang w:eastAsia="en-US"/>
        </w:rPr>
        <w:t xml:space="preserve"> 131-ФЗ </w:t>
      </w:r>
      <w:r w:rsidR="00EB4FC2" w:rsidRPr="00295B7B">
        <w:rPr>
          <w:rFonts w:eastAsiaTheme="minorHAnsi"/>
          <w:sz w:val="26"/>
          <w:szCs w:val="26"/>
          <w:lang w:eastAsia="en-US"/>
        </w:rPr>
        <w:t>«</w:t>
      </w:r>
      <w:r w:rsidRPr="00295B7B">
        <w:rPr>
          <w:rFonts w:eastAsiaTheme="minorHAnsi"/>
          <w:sz w:val="26"/>
          <w:szCs w:val="26"/>
          <w:lang w:eastAsia="en-US"/>
        </w:rPr>
        <w:t>Об общих принципах организации местного самоуправления в Российской Федерации</w:t>
      </w:r>
      <w:r w:rsidR="00EB4FC2" w:rsidRPr="00295B7B">
        <w:rPr>
          <w:rFonts w:eastAsiaTheme="minorHAnsi"/>
          <w:sz w:val="26"/>
          <w:szCs w:val="26"/>
          <w:lang w:eastAsia="en-US"/>
        </w:rPr>
        <w:t>»</w:t>
      </w:r>
      <w:r w:rsidRPr="00295B7B">
        <w:rPr>
          <w:rFonts w:eastAsiaTheme="minorHAnsi"/>
          <w:sz w:val="26"/>
          <w:szCs w:val="26"/>
          <w:lang w:eastAsia="en-US"/>
        </w:rPr>
        <w:t xml:space="preserve"> (в части плановых проверок в отношении органов местного самоуправления).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24.</w:t>
      </w:r>
      <w:r w:rsidR="00490BC6">
        <w:rPr>
          <w:rFonts w:eastAsiaTheme="minorHAnsi"/>
          <w:sz w:val="26"/>
          <w:szCs w:val="26"/>
          <w:lang w:eastAsia="en-US"/>
        </w:rPr>
        <w:tab/>
      </w:r>
      <w:r w:rsidRPr="00295B7B">
        <w:rPr>
          <w:rFonts w:eastAsiaTheme="minorHAnsi"/>
          <w:sz w:val="26"/>
          <w:szCs w:val="26"/>
          <w:lang w:eastAsia="en-US"/>
        </w:rPr>
        <w:t xml:space="preserve">В срок до 1 сентября года, предшествующего году проведения плановых проверок, </w:t>
      </w:r>
      <w:r w:rsidR="00EB4FC2"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 xml:space="preserve"> направл</w:t>
      </w:r>
      <w:r w:rsidR="00EB4FC2" w:rsidRPr="00295B7B">
        <w:rPr>
          <w:rFonts w:eastAsiaTheme="minorHAnsi"/>
          <w:sz w:val="26"/>
          <w:szCs w:val="26"/>
          <w:lang w:eastAsia="en-US"/>
        </w:rPr>
        <w:t>яе</w:t>
      </w:r>
      <w:r w:rsidRPr="00295B7B">
        <w:rPr>
          <w:rFonts w:eastAsiaTheme="minorHAnsi"/>
          <w:sz w:val="26"/>
          <w:szCs w:val="26"/>
          <w:lang w:eastAsia="en-US"/>
        </w:rPr>
        <w:t>т проект План</w:t>
      </w:r>
      <w:r w:rsidR="00EB4FC2" w:rsidRPr="00295B7B">
        <w:rPr>
          <w:rFonts w:eastAsiaTheme="minorHAnsi"/>
          <w:sz w:val="26"/>
          <w:szCs w:val="26"/>
          <w:lang w:eastAsia="en-US"/>
        </w:rPr>
        <w:t>а</w:t>
      </w:r>
      <w:r w:rsidRPr="00295B7B">
        <w:rPr>
          <w:rFonts w:eastAsiaTheme="minorHAnsi"/>
          <w:sz w:val="26"/>
          <w:szCs w:val="26"/>
          <w:lang w:eastAsia="en-US"/>
        </w:rPr>
        <w:t xml:space="preserve"> проверок </w:t>
      </w:r>
      <w:r w:rsidR="003020BE">
        <w:rPr>
          <w:rFonts w:eastAsiaTheme="minorHAnsi"/>
          <w:sz w:val="26"/>
          <w:szCs w:val="26"/>
          <w:lang w:eastAsia="en-US"/>
        </w:rPr>
        <w:br/>
      </w:r>
      <w:r w:rsidRPr="00295B7B">
        <w:rPr>
          <w:rFonts w:eastAsiaTheme="minorHAnsi"/>
          <w:sz w:val="26"/>
          <w:szCs w:val="26"/>
          <w:lang w:eastAsia="en-US"/>
        </w:rPr>
        <w:t>в прокуратур</w:t>
      </w:r>
      <w:r w:rsidR="00EB4FC2" w:rsidRPr="00295B7B">
        <w:rPr>
          <w:rFonts w:eastAsiaTheme="minorHAnsi"/>
          <w:sz w:val="26"/>
          <w:szCs w:val="26"/>
          <w:lang w:eastAsia="en-US"/>
        </w:rPr>
        <w:t>у</w:t>
      </w:r>
      <w:r w:rsidRPr="00295B7B">
        <w:rPr>
          <w:rFonts w:eastAsiaTheme="minorHAnsi"/>
          <w:sz w:val="26"/>
          <w:szCs w:val="26"/>
          <w:lang w:eastAsia="en-US"/>
        </w:rPr>
        <w:t>.</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25.</w:t>
      </w:r>
      <w:r w:rsidR="00490BC6">
        <w:rPr>
          <w:rFonts w:eastAsiaTheme="minorHAnsi"/>
          <w:sz w:val="26"/>
          <w:szCs w:val="26"/>
          <w:lang w:eastAsia="en-US"/>
        </w:rPr>
        <w:tab/>
      </w:r>
      <w:r w:rsidRPr="00295B7B">
        <w:rPr>
          <w:rFonts w:eastAsiaTheme="minorHAnsi"/>
          <w:sz w:val="26"/>
          <w:szCs w:val="26"/>
          <w:lang w:eastAsia="en-US"/>
        </w:rPr>
        <w:t xml:space="preserve">В соответствии с требованиями </w:t>
      </w:r>
      <w:hyperlink r:id="rId50" w:history="1">
        <w:r w:rsidRPr="00295B7B">
          <w:rPr>
            <w:rFonts w:eastAsiaTheme="minorHAnsi"/>
            <w:sz w:val="26"/>
            <w:szCs w:val="26"/>
            <w:lang w:eastAsia="en-US"/>
          </w:rPr>
          <w:t>части 6.1 статьи 9</w:t>
        </w:r>
      </w:hyperlink>
      <w:r w:rsidRPr="00295B7B">
        <w:rPr>
          <w:rFonts w:eastAsiaTheme="minorHAnsi"/>
          <w:sz w:val="26"/>
          <w:szCs w:val="26"/>
          <w:lang w:eastAsia="en-US"/>
        </w:rPr>
        <w:t xml:space="preserve"> Федерального закона </w:t>
      </w:r>
      <w:r w:rsidR="003020BE">
        <w:rPr>
          <w:rFonts w:eastAsiaTheme="minorHAnsi"/>
          <w:sz w:val="26"/>
          <w:szCs w:val="26"/>
          <w:lang w:eastAsia="en-US"/>
        </w:rPr>
        <w:br/>
      </w:r>
      <w:r w:rsidR="00EB4FC2" w:rsidRPr="00295B7B">
        <w:rPr>
          <w:rFonts w:eastAsiaTheme="minorHAnsi"/>
          <w:sz w:val="26"/>
          <w:szCs w:val="26"/>
          <w:lang w:eastAsia="en-US"/>
        </w:rPr>
        <w:t>«</w:t>
      </w:r>
      <w:r w:rsidRPr="00295B7B">
        <w:rPr>
          <w:rFonts w:eastAsiaTheme="minorHAnsi"/>
          <w:sz w:val="26"/>
          <w:szCs w:val="26"/>
          <w:lang w:eastAsia="en-US"/>
        </w:rPr>
        <w:t xml:space="preserve">О защите прав юридических лиц и индивидуальных предпринимателей </w:t>
      </w:r>
      <w:r w:rsidR="003020BE">
        <w:rPr>
          <w:rFonts w:eastAsiaTheme="minorHAnsi"/>
          <w:sz w:val="26"/>
          <w:szCs w:val="26"/>
          <w:lang w:eastAsia="en-US"/>
        </w:rPr>
        <w:br/>
      </w:r>
      <w:r w:rsidRPr="00295B7B">
        <w:rPr>
          <w:rFonts w:eastAsiaTheme="minorHAnsi"/>
          <w:sz w:val="26"/>
          <w:szCs w:val="26"/>
          <w:lang w:eastAsia="en-US"/>
        </w:rPr>
        <w:t>при осуществлении государственного контроля (надзора) и муниципального контроля</w:t>
      </w:r>
      <w:r w:rsidR="00EB4FC2" w:rsidRPr="00295B7B">
        <w:rPr>
          <w:rFonts w:eastAsiaTheme="minorHAnsi"/>
          <w:sz w:val="26"/>
          <w:szCs w:val="26"/>
          <w:lang w:eastAsia="en-US"/>
        </w:rPr>
        <w:t>»</w:t>
      </w:r>
      <w:r w:rsidRPr="00295B7B">
        <w:rPr>
          <w:rFonts w:eastAsiaTheme="minorHAnsi"/>
          <w:sz w:val="26"/>
          <w:szCs w:val="26"/>
          <w:lang w:eastAsia="en-US"/>
        </w:rPr>
        <w:t xml:space="preserve"> органы прокуратуры рассматривают проекты Планов проверок на предмет законности включения в них объектов государственного контроля (надзора) и в срок до 1 октября года, предшествующего году проведения плановых проверок, вносят предложения вносят предложения руководителю </w:t>
      </w:r>
      <w:r w:rsidR="00D10D5B"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об устранении выявленных замечаний и о проведении при возможности </w:t>
      </w:r>
      <w:r w:rsidR="003020BE">
        <w:rPr>
          <w:rFonts w:eastAsiaTheme="minorHAnsi"/>
          <w:sz w:val="26"/>
          <w:szCs w:val="26"/>
          <w:lang w:eastAsia="en-US"/>
        </w:rPr>
        <w:br/>
      </w:r>
      <w:r w:rsidRPr="00295B7B">
        <w:rPr>
          <w:rFonts w:eastAsiaTheme="minorHAnsi"/>
          <w:sz w:val="26"/>
          <w:szCs w:val="26"/>
          <w:lang w:eastAsia="en-US"/>
        </w:rPr>
        <w:t>в отношении отдельных юридических лиц, индивидуальных предпринимателей совместных плановых проверок.</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26.</w:t>
      </w:r>
      <w:r w:rsidR="00490BC6">
        <w:rPr>
          <w:rFonts w:eastAsiaTheme="minorHAnsi"/>
          <w:sz w:val="26"/>
          <w:szCs w:val="26"/>
          <w:lang w:eastAsia="en-US"/>
        </w:rPr>
        <w:tab/>
      </w:r>
      <w:r w:rsidRPr="00295B7B">
        <w:rPr>
          <w:rFonts w:eastAsiaTheme="minorHAnsi"/>
          <w:sz w:val="26"/>
          <w:szCs w:val="26"/>
          <w:lang w:eastAsia="en-US"/>
        </w:rPr>
        <w:t xml:space="preserve">В соответствии с требованиями </w:t>
      </w:r>
      <w:hyperlink r:id="rId51" w:history="1">
        <w:r w:rsidRPr="00295B7B">
          <w:rPr>
            <w:rFonts w:eastAsiaTheme="minorHAnsi"/>
            <w:sz w:val="26"/>
            <w:szCs w:val="26"/>
            <w:lang w:eastAsia="en-US"/>
          </w:rPr>
          <w:t>пункта 4 статьи 29.2</w:t>
        </w:r>
      </w:hyperlink>
      <w:r w:rsidRPr="00295B7B">
        <w:rPr>
          <w:rFonts w:eastAsiaTheme="minorHAnsi"/>
          <w:sz w:val="26"/>
          <w:szCs w:val="26"/>
          <w:lang w:eastAsia="en-US"/>
        </w:rPr>
        <w:t xml:space="preserve"> Федерального закона от 6 октября 1999 г. </w:t>
      </w:r>
      <w:r w:rsidR="00EB4FC2" w:rsidRPr="00295B7B">
        <w:rPr>
          <w:rFonts w:eastAsiaTheme="minorHAnsi"/>
          <w:sz w:val="26"/>
          <w:szCs w:val="26"/>
          <w:lang w:eastAsia="en-US"/>
        </w:rPr>
        <w:t>№</w:t>
      </w:r>
      <w:r w:rsidRPr="00295B7B">
        <w:rPr>
          <w:rFonts w:eastAsiaTheme="minorHAnsi"/>
          <w:sz w:val="26"/>
          <w:szCs w:val="26"/>
          <w:lang w:eastAsia="en-US"/>
        </w:rPr>
        <w:t xml:space="preserve"> 184-ФЗ </w:t>
      </w:r>
      <w:r w:rsidR="00EB4FC2" w:rsidRPr="00295B7B">
        <w:rPr>
          <w:rFonts w:eastAsiaTheme="minorHAnsi"/>
          <w:sz w:val="26"/>
          <w:szCs w:val="26"/>
          <w:lang w:eastAsia="en-US"/>
        </w:rPr>
        <w:t>«</w:t>
      </w:r>
      <w:r w:rsidRPr="00295B7B">
        <w:rPr>
          <w:rFonts w:eastAsiaTheme="minorHAnsi"/>
          <w:sz w:val="26"/>
          <w:szCs w:val="26"/>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EB4FC2" w:rsidRPr="00295B7B">
        <w:rPr>
          <w:rFonts w:eastAsiaTheme="minorHAnsi"/>
          <w:sz w:val="26"/>
          <w:szCs w:val="26"/>
          <w:lang w:eastAsia="en-US"/>
        </w:rPr>
        <w:t>»</w:t>
      </w:r>
      <w:r w:rsidRPr="00295B7B">
        <w:rPr>
          <w:rFonts w:eastAsiaTheme="minorHAnsi"/>
          <w:sz w:val="26"/>
          <w:szCs w:val="26"/>
          <w:lang w:eastAsia="en-US"/>
        </w:rPr>
        <w:t xml:space="preserve"> проекты Планов проверок рассматриваются прокуратурой на предмет законности включения в них объектов государственного контроля (надзора) с внесением предложений руководител</w:t>
      </w:r>
      <w:r w:rsidR="005B5371" w:rsidRPr="00295B7B">
        <w:rPr>
          <w:rFonts w:eastAsiaTheme="minorHAnsi"/>
          <w:sz w:val="26"/>
          <w:szCs w:val="26"/>
          <w:lang w:eastAsia="en-US"/>
        </w:rPr>
        <w:t>ю</w:t>
      </w:r>
      <w:r w:rsidRPr="00295B7B">
        <w:rPr>
          <w:rFonts w:eastAsiaTheme="minorHAnsi"/>
          <w:sz w:val="26"/>
          <w:szCs w:val="26"/>
          <w:lang w:eastAsia="en-US"/>
        </w:rPr>
        <w:t xml:space="preserve"> </w:t>
      </w:r>
      <w:r w:rsidR="00D10D5B"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о проведении совместных плановых проверок.</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27.</w:t>
      </w:r>
      <w:r w:rsidR="00490BC6">
        <w:rPr>
          <w:rFonts w:eastAsiaTheme="minorHAnsi"/>
          <w:sz w:val="26"/>
          <w:szCs w:val="26"/>
          <w:lang w:eastAsia="en-US"/>
        </w:rPr>
        <w:tab/>
      </w:r>
      <w:r w:rsidRPr="00295B7B">
        <w:rPr>
          <w:rFonts w:eastAsiaTheme="minorHAnsi"/>
          <w:sz w:val="26"/>
          <w:szCs w:val="26"/>
          <w:lang w:eastAsia="en-US"/>
        </w:rPr>
        <w:t xml:space="preserve">В соответствии с требованиями </w:t>
      </w:r>
      <w:hyperlink r:id="rId52" w:history="1">
        <w:r w:rsidRPr="00295B7B">
          <w:rPr>
            <w:rFonts w:eastAsiaTheme="minorHAnsi"/>
            <w:sz w:val="26"/>
            <w:szCs w:val="26"/>
            <w:lang w:eastAsia="en-US"/>
          </w:rPr>
          <w:t>части 2.3 статьи 77</w:t>
        </w:r>
      </w:hyperlink>
      <w:r w:rsidRPr="00295B7B">
        <w:rPr>
          <w:rFonts w:eastAsiaTheme="minorHAnsi"/>
          <w:sz w:val="26"/>
          <w:szCs w:val="26"/>
          <w:lang w:eastAsia="en-US"/>
        </w:rPr>
        <w:t xml:space="preserve"> Федерального закона </w:t>
      </w:r>
      <w:r w:rsidR="003020BE">
        <w:rPr>
          <w:rFonts w:eastAsiaTheme="minorHAnsi"/>
          <w:sz w:val="26"/>
          <w:szCs w:val="26"/>
          <w:lang w:eastAsia="en-US"/>
        </w:rPr>
        <w:br/>
      </w:r>
      <w:r w:rsidRPr="00295B7B">
        <w:rPr>
          <w:rFonts w:eastAsiaTheme="minorHAnsi"/>
          <w:sz w:val="26"/>
          <w:szCs w:val="26"/>
          <w:lang w:eastAsia="en-US"/>
        </w:rPr>
        <w:t xml:space="preserve">от 6 октября 2003 г. </w:t>
      </w:r>
      <w:r w:rsidR="005B5371" w:rsidRPr="00295B7B">
        <w:rPr>
          <w:rFonts w:eastAsiaTheme="minorHAnsi"/>
          <w:sz w:val="26"/>
          <w:szCs w:val="26"/>
          <w:lang w:eastAsia="en-US"/>
        </w:rPr>
        <w:t>№</w:t>
      </w:r>
      <w:r w:rsidRPr="00295B7B">
        <w:rPr>
          <w:rFonts w:eastAsiaTheme="minorHAnsi"/>
          <w:sz w:val="26"/>
          <w:szCs w:val="26"/>
          <w:lang w:eastAsia="en-US"/>
        </w:rPr>
        <w:t xml:space="preserve"> 131-ФЗ </w:t>
      </w:r>
      <w:r w:rsidR="005B5371" w:rsidRPr="00295B7B">
        <w:rPr>
          <w:rFonts w:eastAsiaTheme="minorHAnsi"/>
          <w:sz w:val="26"/>
          <w:szCs w:val="26"/>
          <w:lang w:eastAsia="en-US"/>
        </w:rPr>
        <w:t>«</w:t>
      </w:r>
      <w:r w:rsidRPr="00295B7B">
        <w:rPr>
          <w:rFonts w:eastAsiaTheme="minorHAnsi"/>
          <w:sz w:val="26"/>
          <w:szCs w:val="26"/>
          <w:lang w:eastAsia="en-US"/>
        </w:rPr>
        <w:t>Об общих принципах организации местного самоуправления в Российской Федерации</w:t>
      </w:r>
      <w:r w:rsidR="005B5371" w:rsidRPr="00295B7B">
        <w:rPr>
          <w:rFonts w:eastAsiaTheme="minorHAnsi"/>
          <w:sz w:val="26"/>
          <w:szCs w:val="26"/>
          <w:lang w:eastAsia="en-US"/>
        </w:rPr>
        <w:t>»</w:t>
      </w:r>
      <w:r w:rsidRPr="00295B7B">
        <w:rPr>
          <w:rFonts w:eastAsiaTheme="minorHAnsi"/>
          <w:sz w:val="26"/>
          <w:szCs w:val="26"/>
          <w:lang w:eastAsia="en-US"/>
        </w:rPr>
        <w:t xml:space="preserve"> проекты Планов проверок рассматриваются прокуратурой на предмет законности включения в них объектов государственного контроля (надзора) с внесением предложений </w:t>
      </w:r>
      <w:r w:rsidR="005B5371" w:rsidRPr="00295B7B">
        <w:rPr>
          <w:rFonts w:eastAsiaTheme="minorHAnsi"/>
          <w:sz w:val="26"/>
          <w:szCs w:val="26"/>
          <w:lang w:eastAsia="en-US"/>
        </w:rPr>
        <w:t xml:space="preserve">руководителю </w:t>
      </w:r>
      <w:r w:rsidR="00D10D5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 проведении совместных плановых проверок.</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28.</w:t>
      </w:r>
      <w:r w:rsidR="00490BC6">
        <w:rPr>
          <w:rFonts w:eastAsiaTheme="minorHAnsi"/>
          <w:sz w:val="26"/>
          <w:szCs w:val="26"/>
          <w:lang w:eastAsia="en-US"/>
        </w:rPr>
        <w:tab/>
      </w:r>
      <w:r w:rsidR="00D10D5B" w:rsidRPr="00295B7B">
        <w:rPr>
          <w:rFonts w:eastAsiaTheme="minorHAnsi"/>
          <w:sz w:val="26"/>
          <w:szCs w:val="26"/>
          <w:lang w:eastAsia="en-US"/>
        </w:rPr>
        <w:t xml:space="preserve">Орган государственного надзора </w:t>
      </w:r>
      <w:r w:rsidRPr="00295B7B">
        <w:rPr>
          <w:rFonts w:eastAsiaTheme="minorHAnsi"/>
          <w:sz w:val="26"/>
          <w:szCs w:val="26"/>
          <w:lang w:eastAsia="en-US"/>
        </w:rPr>
        <w:t>рассматрива</w:t>
      </w:r>
      <w:r w:rsidR="005B5371" w:rsidRPr="00295B7B">
        <w:rPr>
          <w:rFonts w:eastAsiaTheme="minorHAnsi"/>
          <w:sz w:val="26"/>
          <w:szCs w:val="26"/>
          <w:lang w:eastAsia="en-US"/>
        </w:rPr>
        <w:t xml:space="preserve">ет предложения </w:t>
      </w:r>
      <w:r w:rsidRPr="00295B7B">
        <w:rPr>
          <w:rFonts w:eastAsiaTheme="minorHAnsi"/>
          <w:sz w:val="26"/>
          <w:szCs w:val="26"/>
          <w:lang w:eastAsia="en-US"/>
        </w:rPr>
        <w:t xml:space="preserve">прокуратуры и по итогам их </w:t>
      </w:r>
      <w:r w:rsidR="005B5371" w:rsidRPr="00295B7B">
        <w:rPr>
          <w:rFonts w:eastAsiaTheme="minorHAnsi"/>
          <w:sz w:val="26"/>
          <w:szCs w:val="26"/>
          <w:lang w:eastAsia="en-US"/>
        </w:rPr>
        <w:t>рассмотрения направляют в</w:t>
      </w:r>
      <w:r w:rsidRPr="00295B7B">
        <w:rPr>
          <w:rFonts w:eastAsiaTheme="minorHAnsi"/>
          <w:sz w:val="26"/>
          <w:szCs w:val="26"/>
          <w:lang w:eastAsia="en-US"/>
        </w:rPr>
        <w:t xml:space="preserve"> прокуратур</w:t>
      </w:r>
      <w:r w:rsidR="005B5371" w:rsidRPr="00295B7B">
        <w:rPr>
          <w:rFonts w:eastAsiaTheme="minorHAnsi"/>
          <w:sz w:val="26"/>
          <w:szCs w:val="26"/>
          <w:lang w:eastAsia="en-US"/>
        </w:rPr>
        <w:t>у</w:t>
      </w:r>
      <w:r w:rsidRPr="00295B7B">
        <w:rPr>
          <w:rFonts w:eastAsiaTheme="minorHAnsi"/>
          <w:sz w:val="26"/>
          <w:szCs w:val="26"/>
          <w:lang w:eastAsia="en-US"/>
        </w:rPr>
        <w:t xml:space="preserve"> в срок </w:t>
      </w:r>
      <w:r w:rsidR="00AA2584">
        <w:rPr>
          <w:rFonts w:eastAsiaTheme="minorHAnsi"/>
          <w:sz w:val="26"/>
          <w:szCs w:val="26"/>
          <w:lang w:eastAsia="en-US"/>
        </w:rPr>
        <w:br/>
      </w:r>
      <w:r w:rsidRPr="00295B7B">
        <w:rPr>
          <w:rFonts w:eastAsiaTheme="minorHAnsi"/>
          <w:sz w:val="26"/>
          <w:szCs w:val="26"/>
          <w:lang w:eastAsia="en-US"/>
        </w:rPr>
        <w:t xml:space="preserve">до 1 ноября (в отношении органов местного самоуправления - до 1 октября) года, </w:t>
      </w:r>
      <w:r w:rsidR="005B5371" w:rsidRPr="00295B7B">
        <w:rPr>
          <w:rFonts w:eastAsiaTheme="minorHAnsi"/>
          <w:sz w:val="26"/>
          <w:szCs w:val="26"/>
          <w:lang w:eastAsia="en-US"/>
        </w:rPr>
        <w:t>п</w:t>
      </w:r>
      <w:r w:rsidRPr="00295B7B">
        <w:rPr>
          <w:rFonts w:eastAsiaTheme="minorHAnsi"/>
          <w:sz w:val="26"/>
          <w:szCs w:val="26"/>
          <w:lang w:eastAsia="en-US"/>
        </w:rPr>
        <w:t>редшествующего году проведения плановых проверок, утвержденные Планы проверок.</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29.</w:t>
      </w:r>
      <w:r w:rsidR="00490BC6">
        <w:rPr>
          <w:rFonts w:eastAsiaTheme="minorHAnsi"/>
          <w:sz w:val="26"/>
          <w:szCs w:val="26"/>
          <w:lang w:eastAsia="en-US"/>
        </w:rPr>
        <w:tab/>
      </w:r>
      <w:r w:rsidRPr="00295B7B">
        <w:rPr>
          <w:rFonts w:eastAsiaTheme="minorHAnsi"/>
          <w:sz w:val="26"/>
          <w:szCs w:val="26"/>
          <w:lang w:eastAsia="en-US"/>
        </w:rPr>
        <w:t xml:space="preserve">План проверок утверждается руководителем </w:t>
      </w:r>
      <w:r w:rsidR="00D10D5B"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(лицом, исполняющим его обязанности) в срок до 31 декабря года, предшествующего году проведения плановых проверок.</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30.</w:t>
      </w:r>
      <w:r w:rsidR="00490BC6">
        <w:rPr>
          <w:rFonts w:eastAsiaTheme="minorHAnsi"/>
          <w:sz w:val="26"/>
          <w:szCs w:val="26"/>
          <w:lang w:eastAsia="en-US"/>
        </w:rPr>
        <w:tab/>
      </w:r>
      <w:r w:rsidRPr="00295B7B">
        <w:rPr>
          <w:rFonts w:eastAsiaTheme="minorHAnsi"/>
          <w:sz w:val="26"/>
          <w:szCs w:val="26"/>
          <w:lang w:eastAsia="en-US"/>
        </w:rPr>
        <w:t xml:space="preserve">Утвержденный План проверок размещается на официальном сайте </w:t>
      </w:r>
      <w:r w:rsidR="00D10D5B" w:rsidRPr="00295B7B">
        <w:rPr>
          <w:rFonts w:eastAsiaTheme="minorHAnsi"/>
          <w:sz w:val="26"/>
          <w:szCs w:val="26"/>
          <w:lang w:eastAsia="en-US"/>
        </w:rPr>
        <w:t>органа государственного надзора</w:t>
      </w:r>
      <w:r w:rsidR="005B5371" w:rsidRPr="00295B7B">
        <w:rPr>
          <w:rFonts w:eastAsiaTheme="minorHAnsi"/>
          <w:sz w:val="26"/>
          <w:szCs w:val="26"/>
          <w:lang w:eastAsia="en-US"/>
        </w:rPr>
        <w:t xml:space="preserve"> </w:t>
      </w:r>
      <w:r w:rsidRPr="00295B7B">
        <w:rPr>
          <w:rFonts w:eastAsiaTheme="minorHAnsi"/>
          <w:sz w:val="26"/>
          <w:szCs w:val="26"/>
          <w:lang w:eastAsia="en-US"/>
        </w:rPr>
        <w:t xml:space="preserve">в информационно-телекоммуникационной сети </w:t>
      </w:r>
      <w:r w:rsidR="005B5371" w:rsidRPr="00295B7B">
        <w:rPr>
          <w:rFonts w:eastAsiaTheme="minorHAnsi"/>
          <w:sz w:val="26"/>
          <w:szCs w:val="26"/>
          <w:lang w:eastAsia="en-US"/>
        </w:rPr>
        <w:t>«</w:t>
      </w:r>
      <w:r w:rsidRPr="00295B7B">
        <w:rPr>
          <w:rFonts w:eastAsiaTheme="minorHAnsi"/>
          <w:sz w:val="26"/>
          <w:szCs w:val="26"/>
          <w:lang w:eastAsia="en-US"/>
        </w:rPr>
        <w:t>Интернет</w:t>
      </w:r>
      <w:r w:rsidR="005B5371" w:rsidRPr="00295B7B">
        <w:rPr>
          <w:rFonts w:eastAsiaTheme="minorHAnsi"/>
          <w:sz w:val="26"/>
          <w:szCs w:val="26"/>
          <w:lang w:eastAsia="en-US"/>
        </w:rPr>
        <w:t>»</w:t>
      </w:r>
      <w:r w:rsidRPr="00295B7B">
        <w:rPr>
          <w:rFonts w:eastAsiaTheme="minorHAnsi"/>
          <w:sz w:val="26"/>
          <w:szCs w:val="26"/>
          <w:lang w:eastAsia="en-US"/>
        </w:rPr>
        <w:t>.</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31.</w:t>
      </w:r>
      <w:r w:rsidR="00490BC6">
        <w:rPr>
          <w:rFonts w:eastAsiaTheme="minorHAnsi"/>
          <w:sz w:val="26"/>
          <w:szCs w:val="26"/>
          <w:lang w:eastAsia="en-US"/>
        </w:rPr>
        <w:tab/>
      </w:r>
      <w:r w:rsidRPr="00295B7B">
        <w:rPr>
          <w:rFonts w:eastAsiaTheme="minorHAnsi"/>
          <w:sz w:val="26"/>
          <w:szCs w:val="26"/>
          <w:lang w:eastAsia="en-US"/>
        </w:rPr>
        <w:t xml:space="preserve">Внесение изменений в План проверок осуществляется в порядке, предусмотренном </w:t>
      </w:r>
      <w:hyperlink r:id="rId53" w:history="1">
        <w:r w:rsidRPr="00295B7B">
          <w:rPr>
            <w:rFonts w:eastAsiaTheme="minorHAnsi"/>
            <w:sz w:val="26"/>
            <w:szCs w:val="26"/>
            <w:lang w:eastAsia="en-US"/>
          </w:rPr>
          <w:t>Правилами</w:t>
        </w:r>
      </w:hyperlink>
      <w:r w:rsidRPr="00295B7B">
        <w:rPr>
          <w:rFonts w:eastAsiaTheme="minorHAnsi"/>
          <w:sz w:val="26"/>
          <w:szCs w:val="26"/>
          <w:lang w:eastAsia="en-US"/>
        </w:rPr>
        <w:t xml:space="preserve">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32.</w:t>
      </w:r>
      <w:r w:rsidR="00490BC6">
        <w:rPr>
          <w:rFonts w:eastAsiaTheme="minorHAnsi"/>
          <w:sz w:val="26"/>
          <w:szCs w:val="26"/>
          <w:lang w:eastAsia="en-US"/>
        </w:rPr>
        <w:tab/>
      </w:r>
      <w:r w:rsidRPr="00295B7B">
        <w:rPr>
          <w:rFonts w:eastAsiaTheme="minorHAnsi"/>
          <w:sz w:val="26"/>
          <w:szCs w:val="26"/>
          <w:lang w:eastAsia="en-US"/>
        </w:rPr>
        <w:t xml:space="preserve">Сведения о внесенных в План проверок изменениях направляются </w:t>
      </w:r>
      <w:r w:rsidR="00AA2584">
        <w:rPr>
          <w:rFonts w:eastAsiaTheme="minorHAnsi"/>
          <w:sz w:val="26"/>
          <w:szCs w:val="26"/>
          <w:lang w:eastAsia="en-US"/>
        </w:rPr>
        <w:br/>
      </w:r>
      <w:r w:rsidRPr="00295B7B">
        <w:rPr>
          <w:rFonts w:eastAsiaTheme="minorHAnsi"/>
          <w:sz w:val="26"/>
          <w:szCs w:val="26"/>
          <w:lang w:eastAsia="en-US"/>
        </w:rPr>
        <w:t>в течение трех рабочих дней со дня их внесения в прокуратур</w:t>
      </w:r>
      <w:r w:rsidR="005B5371" w:rsidRPr="00295B7B">
        <w:rPr>
          <w:rFonts w:eastAsiaTheme="minorHAnsi"/>
          <w:sz w:val="26"/>
          <w:szCs w:val="26"/>
          <w:lang w:eastAsia="en-US"/>
        </w:rPr>
        <w:t>у</w:t>
      </w:r>
      <w:r w:rsidRPr="00295B7B">
        <w:rPr>
          <w:rFonts w:eastAsiaTheme="minorHAnsi"/>
          <w:sz w:val="26"/>
          <w:szCs w:val="26"/>
          <w:lang w:eastAsia="en-US"/>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w:t>
      </w:r>
      <w:r w:rsidR="005B5371" w:rsidRPr="00295B7B">
        <w:rPr>
          <w:rFonts w:eastAsiaTheme="minorHAnsi"/>
          <w:sz w:val="26"/>
          <w:szCs w:val="26"/>
          <w:lang w:eastAsia="en-US"/>
        </w:rPr>
        <w:t>государственн</w:t>
      </w:r>
      <w:r w:rsidR="006820A3">
        <w:rPr>
          <w:rFonts w:eastAsiaTheme="minorHAnsi"/>
          <w:sz w:val="26"/>
          <w:szCs w:val="26"/>
          <w:lang w:eastAsia="en-US"/>
        </w:rPr>
        <w:t>ого</w:t>
      </w:r>
      <w:r w:rsidR="005B5371" w:rsidRPr="00295B7B">
        <w:rPr>
          <w:rFonts w:eastAsiaTheme="minorHAnsi"/>
          <w:sz w:val="26"/>
          <w:szCs w:val="26"/>
          <w:lang w:eastAsia="en-US"/>
        </w:rPr>
        <w:t xml:space="preserve"> </w:t>
      </w:r>
      <w:r w:rsidR="006820A3">
        <w:rPr>
          <w:rFonts w:eastAsiaTheme="minorHAnsi"/>
          <w:sz w:val="26"/>
          <w:szCs w:val="26"/>
          <w:lang w:eastAsia="en-US"/>
        </w:rPr>
        <w:t>надзора</w:t>
      </w:r>
      <w:r w:rsidRPr="00295B7B">
        <w:rPr>
          <w:rFonts w:eastAsiaTheme="minorHAnsi"/>
          <w:sz w:val="26"/>
          <w:szCs w:val="26"/>
          <w:lang w:eastAsia="en-US"/>
        </w:rPr>
        <w:t xml:space="preserve"> в информационно-телекоммуникационной сети </w:t>
      </w:r>
      <w:r w:rsidR="005B5371" w:rsidRPr="00295B7B">
        <w:rPr>
          <w:rFonts w:eastAsiaTheme="minorHAnsi"/>
          <w:sz w:val="26"/>
          <w:szCs w:val="26"/>
          <w:lang w:eastAsia="en-US"/>
        </w:rPr>
        <w:t>«</w:t>
      </w:r>
      <w:r w:rsidRPr="00295B7B">
        <w:rPr>
          <w:rFonts w:eastAsiaTheme="minorHAnsi"/>
          <w:sz w:val="26"/>
          <w:szCs w:val="26"/>
          <w:lang w:eastAsia="en-US"/>
        </w:rPr>
        <w:t>Интернет</w:t>
      </w:r>
      <w:r w:rsidR="005B5371" w:rsidRPr="00295B7B">
        <w:rPr>
          <w:rFonts w:eastAsiaTheme="minorHAnsi"/>
          <w:sz w:val="26"/>
          <w:szCs w:val="26"/>
          <w:lang w:eastAsia="en-US"/>
        </w:rPr>
        <w:t>»</w:t>
      </w:r>
      <w:r w:rsidRPr="00295B7B">
        <w:rPr>
          <w:rFonts w:eastAsiaTheme="minorHAnsi"/>
          <w:sz w:val="26"/>
          <w:szCs w:val="26"/>
          <w:lang w:eastAsia="en-US"/>
        </w:rPr>
        <w:t xml:space="preserve"> в порядке, предусмотренном </w:t>
      </w:r>
      <w:hyperlink r:id="rId54" w:history="1">
        <w:r w:rsidRPr="00295B7B">
          <w:rPr>
            <w:rFonts w:eastAsiaTheme="minorHAnsi"/>
            <w:sz w:val="26"/>
            <w:szCs w:val="26"/>
            <w:lang w:eastAsia="en-US"/>
          </w:rPr>
          <w:t>пунктом 6</w:t>
        </w:r>
      </w:hyperlink>
      <w:r w:rsidRPr="00295B7B">
        <w:rPr>
          <w:rFonts w:eastAsiaTheme="minorHAnsi"/>
          <w:sz w:val="26"/>
          <w:szCs w:val="26"/>
          <w:lang w:eastAsia="en-US"/>
        </w:rPr>
        <w:t xml:space="preserve">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в течение пяти рабочих дней со дня внесения изменений.</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33.</w:t>
      </w:r>
      <w:r w:rsidR="00490BC6">
        <w:rPr>
          <w:rFonts w:eastAsiaTheme="minorHAnsi"/>
          <w:sz w:val="26"/>
          <w:szCs w:val="26"/>
          <w:lang w:eastAsia="en-US"/>
        </w:rPr>
        <w:tab/>
      </w:r>
      <w:r w:rsidRPr="00295B7B">
        <w:rPr>
          <w:rFonts w:eastAsiaTheme="minorHAnsi"/>
          <w:sz w:val="26"/>
          <w:szCs w:val="26"/>
          <w:lang w:eastAsia="en-US"/>
        </w:rPr>
        <w:t xml:space="preserve">Результатом выполнения административной процедуры является утвержденный руководителем </w:t>
      </w:r>
      <w:r w:rsidR="00D10D5B"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(лицом, исполняющим его обязанности) План проверок.</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34.</w:t>
      </w:r>
      <w:r w:rsidR="00490BC6">
        <w:rPr>
          <w:rFonts w:eastAsiaTheme="minorHAnsi"/>
          <w:sz w:val="26"/>
          <w:szCs w:val="26"/>
          <w:lang w:eastAsia="en-US"/>
        </w:rPr>
        <w:tab/>
      </w:r>
      <w:r w:rsidRPr="00295B7B">
        <w:rPr>
          <w:rFonts w:eastAsiaTheme="minorHAnsi"/>
          <w:sz w:val="26"/>
          <w:szCs w:val="26"/>
          <w:lang w:eastAsia="en-US"/>
        </w:rPr>
        <w:t>Максимальный срок выполнения административной процедуры составляет 150 календарных дней.</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Принятие решений о проведении плановых</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и (или) внеплановых проверок</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35.</w:t>
      </w:r>
      <w:r w:rsidR="00490BC6">
        <w:rPr>
          <w:rFonts w:eastAsiaTheme="minorHAnsi"/>
          <w:sz w:val="26"/>
          <w:szCs w:val="26"/>
          <w:lang w:eastAsia="en-US"/>
        </w:rPr>
        <w:tab/>
      </w:r>
      <w:r w:rsidRPr="00295B7B">
        <w:rPr>
          <w:rFonts w:eastAsiaTheme="minorHAnsi"/>
          <w:sz w:val="26"/>
          <w:szCs w:val="26"/>
          <w:lang w:eastAsia="en-US"/>
        </w:rPr>
        <w:t>Основанием для начала выполнения административной процедуры являются:</w:t>
      </w:r>
    </w:p>
    <w:p w:rsidR="00BA7342" w:rsidRPr="00295B7B" w:rsidRDefault="00BA7342" w:rsidP="00490BC6">
      <w:pPr>
        <w:tabs>
          <w:tab w:val="left" w:pos="993"/>
        </w:tabs>
        <w:autoSpaceDE w:val="0"/>
        <w:autoSpaceDN w:val="0"/>
        <w:adjustRightInd w:val="0"/>
        <w:ind w:firstLine="709"/>
        <w:jc w:val="both"/>
        <w:rPr>
          <w:rFonts w:eastAsiaTheme="minorHAnsi"/>
          <w:sz w:val="26"/>
          <w:szCs w:val="26"/>
          <w:lang w:eastAsia="en-US"/>
        </w:rPr>
      </w:pPr>
      <w:bookmarkStart w:id="3" w:name="Par39"/>
      <w:bookmarkEnd w:id="3"/>
      <w:r w:rsidRPr="00295B7B">
        <w:rPr>
          <w:rFonts w:eastAsiaTheme="minorHAnsi"/>
          <w:sz w:val="26"/>
          <w:szCs w:val="26"/>
          <w:lang w:eastAsia="en-US"/>
        </w:rPr>
        <w:t>1)</w:t>
      </w:r>
      <w:r w:rsidR="00490BC6">
        <w:rPr>
          <w:rFonts w:eastAsiaTheme="minorHAnsi"/>
          <w:sz w:val="26"/>
          <w:szCs w:val="26"/>
          <w:lang w:eastAsia="en-US"/>
        </w:rPr>
        <w:tab/>
      </w:r>
      <w:r w:rsidRPr="00295B7B">
        <w:rPr>
          <w:rFonts w:eastAsiaTheme="minorHAnsi"/>
          <w:sz w:val="26"/>
          <w:szCs w:val="26"/>
          <w:lang w:eastAsia="en-US"/>
        </w:rPr>
        <w:t>план проверок;</w:t>
      </w:r>
    </w:p>
    <w:p w:rsidR="00BA7342" w:rsidRPr="00295B7B" w:rsidRDefault="00BA7342" w:rsidP="00490BC6">
      <w:pPr>
        <w:tabs>
          <w:tab w:val="left" w:pos="993"/>
        </w:tabs>
        <w:autoSpaceDE w:val="0"/>
        <w:autoSpaceDN w:val="0"/>
        <w:adjustRightInd w:val="0"/>
        <w:ind w:firstLine="709"/>
        <w:jc w:val="both"/>
        <w:rPr>
          <w:rFonts w:eastAsiaTheme="minorHAnsi"/>
          <w:sz w:val="26"/>
          <w:szCs w:val="26"/>
          <w:lang w:eastAsia="en-US"/>
        </w:rPr>
      </w:pPr>
      <w:bookmarkStart w:id="4" w:name="Par40"/>
      <w:bookmarkEnd w:id="4"/>
      <w:r w:rsidRPr="00295B7B">
        <w:rPr>
          <w:rFonts w:eastAsiaTheme="minorHAnsi"/>
          <w:sz w:val="26"/>
          <w:szCs w:val="26"/>
          <w:lang w:eastAsia="en-US"/>
        </w:rPr>
        <w:t>2)</w:t>
      </w:r>
      <w:r w:rsidR="00490BC6">
        <w:rPr>
          <w:rFonts w:eastAsiaTheme="minorHAnsi"/>
          <w:sz w:val="26"/>
          <w:szCs w:val="26"/>
          <w:lang w:eastAsia="en-US"/>
        </w:rPr>
        <w:tab/>
      </w:r>
      <w:r w:rsidRPr="00295B7B">
        <w:rPr>
          <w:rFonts w:eastAsiaTheme="minorHAnsi"/>
          <w:sz w:val="26"/>
          <w:szCs w:val="26"/>
          <w:lang w:eastAsia="en-US"/>
        </w:rPr>
        <w:t>истечение срока исполнения ранее выданного предписания об устранении выявленного нарушения обязательных требований;</w:t>
      </w:r>
    </w:p>
    <w:p w:rsidR="00BA7342" w:rsidRPr="00295B7B" w:rsidRDefault="00490BC6" w:rsidP="00490BC6">
      <w:pPr>
        <w:tabs>
          <w:tab w:val="left" w:pos="993"/>
        </w:tabs>
        <w:autoSpaceDE w:val="0"/>
        <w:autoSpaceDN w:val="0"/>
        <w:adjustRightInd w:val="0"/>
        <w:ind w:firstLine="709"/>
        <w:jc w:val="both"/>
        <w:rPr>
          <w:rFonts w:eastAsiaTheme="minorHAnsi"/>
          <w:sz w:val="26"/>
          <w:szCs w:val="26"/>
          <w:lang w:eastAsia="en-US"/>
        </w:rPr>
      </w:pPr>
      <w:bookmarkStart w:id="5" w:name="Par41"/>
      <w:bookmarkEnd w:id="5"/>
      <w:r>
        <w:rPr>
          <w:rFonts w:eastAsiaTheme="minorHAnsi"/>
          <w:sz w:val="26"/>
          <w:szCs w:val="26"/>
          <w:lang w:eastAsia="en-US"/>
        </w:rPr>
        <w:t>3)</w:t>
      </w:r>
      <w:r>
        <w:rPr>
          <w:rFonts w:eastAsiaTheme="minorHAnsi"/>
          <w:sz w:val="26"/>
          <w:szCs w:val="26"/>
          <w:lang w:eastAsia="en-US"/>
        </w:rPr>
        <w:tab/>
      </w:r>
      <w:r w:rsidR="00BA7342" w:rsidRPr="00295B7B">
        <w:rPr>
          <w:rFonts w:eastAsiaTheme="minorHAnsi"/>
          <w:sz w:val="26"/>
          <w:szCs w:val="26"/>
          <w:lang w:eastAsia="en-US"/>
        </w:rPr>
        <w:t>мотивированное п</w:t>
      </w:r>
      <w:r w:rsidR="00D10D5B" w:rsidRPr="00295B7B">
        <w:rPr>
          <w:rFonts w:eastAsiaTheme="minorHAnsi"/>
          <w:sz w:val="26"/>
          <w:szCs w:val="26"/>
          <w:lang w:eastAsia="en-US"/>
        </w:rPr>
        <w:t xml:space="preserve">редставление должностного лица </w:t>
      </w:r>
      <w:r w:rsidR="00AB274B"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по результатам анализа результатов мероприятий </w:t>
      </w:r>
      <w:r w:rsidR="00E96ED0">
        <w:rPr>
          <w:rFonts w:eastAsiaTheme="minorHAnsi"/>
          <w:sz w:val="26"/>
          <w:szCs w:val="26"/>
          <w:lang w:eastAsia="en-US"/>
        </w:rPr>
        <w:br/>
      </w:r>
      <w:r w:rsidR="00BA7342" w:rsidRPr="00295B7B">
        <w:rPr>
          <w:rFonts w:eastAsiaTheme="minorHAnsi"/>
          <w:sz w:val="26"/>
          <w:szCs w:val="26"/>
          <w:lang w:eastAsia="en-US"/>
        </w:rPr>
        <w:t>по контролю без взаимодействия с юридическими лицами, индивидуальными предпринимателями, физическими лицами, рассмотрения или предвари</w:t>
      </w:r>
      <w:r w:rsidR="00D10D5B" w:rsidRPr="00295B7B">
        <w:rPr>
          <w:rFonts w:eastAsiaTheme="minorHAnsi"/>
          <w:sz w:val="26"/>
          <w:szCs w:val="26"/>
          <w:lang w:eastAsia="en-US"/>
        </w:rPr>
        <w:t xml:space="preserve">тельной проверки поступивших в </w:t>
      </w:r>
      <w:r w:rsidR="00AB274B" w:rsidRPr="00295B7B">
        <w:rPr>
          <w:rFonts w:eastAsiaTheme="minorHAnsi"/>
          <w:sz w:val="26"/>
          <w:szCs w:val="26"/>
          <w:lang w:eastAsia="en-US"/>
        </w:rPr>
        <w:t xml:space="preserve">орган государственного надзора </w:t>
      </w:r>
      <w:r w:rsidR="00BA7342" w:rsidRPr="00295B7B">
        <w:rPr>
          <w:rFonts w:eastAsiaTheme="minorHAnsi"/>
          <w:sz w:val="26"/>
          <w:szCs w:val="26"/>
          <w:lang w:eastAsia="en-US"/>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bookmarkStart w:id="6" w:name="Par42"/>
      <w:bookmarkEnd w:id="6"/>
      <w:r w:rsidRPr="00295B7B">
        <w:rPr>
          <w:rFonts w:eastAsiaTheme="minorHAnsi"/>
          <w:sz w:val="26"/>
          <w:szCs w:val="26"/>
          <w:lang w:eastAsia="en-US"/>
        </w:rPr>
        <w:t>возникновение угрозы причинения вреда объектам культурного наследия.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причинение вреда объектам культурного наследия.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bookmarkStart w:id="7" w:name="Par44"/>
      <w:bookmarkEnd w:id="7"/>
      <w:r w:rsidRPr="00295B7B">
        <w:rPr>
          <w:rFonts w:eastAsiaTheme="minorHAnsi"/>
          <w:sz w:val="26"/>
          <w:szCs w:val="26"/>
          <w:lang w:eastAsia="en-US"/>
        </w:rPr>
        <w:t>4)</w:t>
      </w:r>
      <w:r w:rsidR="00490BC6">
        <w:rPr>
          <w:rFonts w:eastAsiaTheme="minorHAnsi"/>
          <w:sz w:val="26"/>
          <w:szCs w:val="26"/>
          <w:lang w:eastAsia="en-US"/>
        </w:rPr>
        <w:tab/>
      </w:r>
      <w:r w:rsidRPr="00295B7B">
        <w:rPr>
          <w:rFonts w:eastAsiaTheme="minorHAnsi"/>
          <w:sz w:val="26"/>
          <w:szCs w:val="26"/>
          <w:lang w:eastAsia="en-US"/>
        </w:rPr>
        <w:t xml:space="preserve">приказ (распоряжение) руководителя </w:t>
      </w:r>
      <w:r w:rsidR="00AB274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изданный на основании требования прокурора о проведении внеплановой проверки в рамках надзора за исполн</w:t>
      </w:r>
      <w:r w:rsidR="00EA1777" w:rsidRPr="00295B7B">
        <w:rPr>
          <w:rFonts w:eastAsiaTheme="minorHAnsi"/>
          <w:sz w:val="26"/>
          <w:szCs w:val="26"/>
          <w:lang w:eastAsia="en-US"/>
        </w:rPr>
        <w:t xml:space="preserve">ением законов по поступившим в </w:t>
      </w:r>
      <w:r w:rsidRPr="00295B7B">
        <w:rPr>
          <w:rFonts w:eastAsiaTheme="minorHAnsi"/>
          <w:sz w:val="26"/>
          <w:szCs w:val="26"/>
          <w:lang w:eastAsia="en-US"/>
        </w:rPr>
        <w:t>прокуратур</w:t>
      </w:r>
      <w:r w:rsidR="00EA1777" w:rsidRPr="00295B7B">
        <w:rPr>
          <w:rFonts w:eastAsiaTheme="minorHAnsi"/>
          <w:sz w:val="26"/>
          <w:szCs w:val="26"/>
          <w:lang w:eastAsia="en-US"/>
        </w:rPr>
        <w:t>у</w:t>
      </w:r>
      <w:r w:rsidRPr="00295B7B">
        <w:rPr>
          <w:rFonts w:eastAsiaTheme="minorHAnsi"/>
          <w:sz w:val="26"/>
          <w:szCs w:val="26"/>
          <w:lang w:eastAsia="en-US"/>
        </w:rPr>
        <w:t xml:space="preserve"> материалам и обращениям;</w:t>
      </w:r>
    </w:p>
    <w:p w:rsidR="00BA7342" w:rsidRDefault="00490BC6" w:rsidP="00490BC6">
      <w:pPr>
        <w:tabs>
          <w:tab w:val="left" w:pos="1134"/>
        </w:tabs>
        <w:autoSpaceDE w:val="0"/>
        <w:autoSpaceDN w:val="0"/>
        <w:adjustRightInd w:val="0"/>
        <w:ind w:firstLine="709"/>
        <w:jc w:val="both"/>
        <w:rPr>
          <w:rFonts w:eastAsiaTheme="minorHAnsi"/>
          <w:sz w:val="26"/>
          <w:szCs w:val="26"/>
          <w:lang w:eastAsia="en-US"/>
        </w:rPr>
      </w:pPr>
      <w:bookmarkStart w:id="8" w:name="Par45"/>
      <w:bookmarkEnd w:id="8"/>
      <w:r>
        <w:rPr>
          <w:rFonts w:eastAsiaTheme="minorHAnsi"/>
          <w:sz w:val="26"/>
          <w:szCs w:val="26"/>
          <w:lang w:eastAsia="en-US"/>
        </w:rPr>
        <w:lastRenderedPageBreak/>
        <w:t>5)</w:t>
      </w:r>
      <w:r>
        <w:rPr>
          <w:rFonts w:eastAsiaTheme="minorHAnsi"/>
          <w:sz w:val="26"/>
          <w:szCs w:val="26"/>
          <w:lang w:eastAsia="en-US"/>
        </w:rPr>
        <w:tab/>
      </w:r>
      <w:r w:rsidR="00BA7342" w:rsidRPr="00295B7B">
        <w:rPr>
          <w:rFonts w:eastAsiaTheme="minorHAnsi"/>
          <w:sz w:val="26"/>
          <w:szCs w:val="26"/>
          <w:lang w:eastAsia="en-US"/>
        </w:rPr>
        <w:t xml:space="preserve">решение о проведении в отношении юридического лица, индивидуального предпринимателя плановой или внеплановой выездной проверки в случаях, установленных </w:t>
      </w:r>
      <w:hyperlink r:id="rId55" w:history="1">
        <w:r w:rsidR="00BA7342" w:rsidRPr="00295B7B">
          <w:rPr>
            <w:rFonts w:eastAsiaTheme="minorHAnsi"/>
            <w:sz w:val="26"/>
            <w:szCs w:val="26"/>
            <w:lang w:eastAsia="en-US"/>
          </w:rPr>
          <w:t>частью 7 статьи 12</w:t>
        </w:r>
      </w:hyperlink>
      <w:r w:rsidR="00BA7342" w:rsidRPr="00295B7B">
        <w:rPr>
          <w:rFonts w:eastAsiaTheme="minorHAnsi"/>
          <w:sz w:val="26"/>
          <w:szCs w:val="26"/>
          <w:lang w:eastAsia="en-US"/>
        </w:rPr>
        <w:t xml:space="preserve"> Федерального закона </w:t>
      </w:r>
      <w:r w:rsidR="00EA1777" w:rsidRPr="00295B7B">
        <w:rPr>
          <w:rFonts w:eastAsiaTheme="minorHAnsi"/>
          <w:sz w:val="26"/>
          <w:szCs w:val="26"/>
          <w:lang w:eastAsia="en-US"/>
        </w:rPr>
        <w:t>«</w:t>
      </w:r>
      <w:r w:rsidR="00BA7342" w:rsidRPr="00295B7B">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1777" w:rsidRPr="00295B7B">
        <w:rPr>
          <w:rFonts w:eastAsiaTheme="minorHAnsi"/>
          <w:sz w:val="26"/>
          <w:szCs w:val="26"/>
          <w:lang w:eastAsia="en-US"/>
        </w:rPr>
        <w:t>»</w:t>
      </w:r>
      <w:r w:rsidR="008E148A">
        <w:rPr>
          <w:rFonts w:eastAsiaTheme="minorHAnsi"/>
          <w:sz w:val="26"/>
          <w:szCs w:val="26"/>
          <w:lang w:eastAsia="en-US"/>
        </w:rPr>
        <w:t>;</w:t>
      </w:r>
    </w:p>
    <w:p w:rsidR="008E148A" w:rsidRDefault="008E148A" w:rsidP="008E148A">
      <w:pPr>
        <w:tabs>
          <w:tab w:val="left" w:pos="1134"/>
        </w:tabs>
        <w:autoSpaceDE w:val="0"/>
        <w:autoSpaceDN w:val="0"/>
        <w:adjustRightInd w:val="0"/>
        <w:ind w:firstLine="540"/>
        <w:jc w:val="both"/>
        <w:rPr>
          <w:rFonts w:eastAsiaTheme="minorHAnsi"/>
          <w:sz w:val="26"/>
          <w:szCs w:val="26"/>
          <w:lang w:eastAsia="en-US"/>
        </w:rPr>
      </w:pPr>
      <w:r>
        <w:rPr>
          <w:rFonts w:eastAsiaTheme="minorHAnsi"/>
          <w:sz w:val="26"/>
          <w:szCs w:val="26"/>
          <w:lang w:eastAsia="en-US"/>
        </w:rPr>
        <w:t>6)</w:t>
      </w:r>
      <w:r>
        <w:rPr>
          <w:rFonts w:eastAsiaTheme="minorHAnsi"/>
          <w:sz w:val="26"/>
          <w:szCs w:val="26"/>
          <w:lang w:eastAsia="en-US"/>
        </w:rPr>
        <w:tab/>
      </w:r>
      <w:r w:rsidR="00AA2584">
        <w:rPr>
          <w:rFonts w:eastAsiaTheme="minorHAnsi"/>
          <w:sz w:val="26"/>
          <w:szCs w:val="26"/>
          <w:lang w:eastAsia="en-US"/>
        </w:rPr>
        <w:t>приказ (</w:t>
      </w:r>
      <w:r>
        <w:rPr>
          <w:rFonts w:eastAsiaTheme="minorHAnsi"/>
          <w:sz w:val="26"/>
          <w:szCs w:val="26"/>
          <w:lang w:eastAsia="en-US"/>
        </w:rPr>
        <w:t>распоряжение</w:t>
      </w:r>
      <w:r w:rsidR="00AA2584">
        <w:rPr>
          <w:rFonts w:eastAsiaTheme="minorHAnsi"/>
          <w:sz w:val="26"/>
          <w:szCs w:val="26"/>
          <w:lang w:eastAsia="en-US"/>
        </w:rPr>
        <w:t>)</w:t>
      </w:r>
      <w:r>
        <w:rPr>
          <w:rFonts w:eastAsiaTheme="minorHAnsi"/>
          <w:sz w:val="26"/>
          <w:szCs w:val="26"/>
          <w:lang w:eastAsia="en-US"/>
        </w:rPr>
        <w:t xml:space="preserve"> </w:t>
      </w:r>
      <w:r w:rsidR="00AA2584" w:rsidRPr="00295B7B">
        <w:rPr>
          <w:rFonts w:eastAsiaTheme="minorHAnsi"/>
          <w:sz w:val="26"/>
          <w:szCs w:val="26"/>
          <w:lang w:eastAsia="en-US"/>
        </w:rPr>
        <w:t>органа государственного надзора</w:t>
      </w:r>
      <w:r w:rsidR="00AA2584">
        <w:rPr>
          <w:rFonts w:eastAsiaTheme="minorHAnsi"/>
          <w:sz w:val="26"/>
          <w:szCs w:val="26"/>
          <w:lang w:eastAsia="en-US"/>
        </w:rPr>
        <w:t>, изданный</w:t>
      </w:r>
      <w:r>
        <w:rPr>
          <w:rFonts w:eastAsiaTheme="minorHAnsi"/>
          <w:sz w:val="26"/>
          <w:szCs w:val="26"/>
          <w:lang w:eastAsia="en-US"/>
        </w:rPr>
        <w:t xml:space="preserve"> </w:t>
      </w:r>
      <w:r w:rsidR="00AA2584">
        <w:rPr>
          <w:rFonts w:eastAsiaTheme="minorHAnsi"/>
          <w:sz w:val="26"/>
          <w:szCs w:val="26"/>
          <w:lang w:eastAsia="en-US"/>
        </w:rPr>
        <w:br/>
      </w:r>
      <w:r>
        <w:rPr>
          <w:rFonts w:eastAsiaTheme="minorHAnsi"/>
          <w:sz w:val="26"/>
          <w:szCs w:val="26"/>
          <w:lang w:eastAsia="en-US"/>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w:t>
      </w:r>
      <w:r w:rsidR="00AA2584">
        <w:rPr>
          <w:rFonts w:eastAsiaTheme="minorHAnsi"/>
          <w:sz w:val="26"/>
          <w:szCs w:val="26"/>
          <w:lang w:eastAsia="en-US"/>
        </w:rPr>
        <w:t xml:space="preserve"> по поступившим в органы прокуратуры материалам и обращениям</w:t>
      </w:r>
      <w:r>
        <w:rPr>
          <w:rFonts w:eastAsiaTheme="minorHAnsi"/>
          <w:sz w:val="26"/>
          <w:szCs w:val="26"/>
          <w:lang w:eastAsia="en-US"/>
        </w:rPr>
        <w:t>.</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36.</w:t>
      </w:r>
      <w:r w:rsidR="00490BC6">
        <w:rPr>
          <w:rFonts w:eastAsiaTheme="minorHAnsi"/>
          <w:sz w:val="26"/>
          <w:szCs w:val="26"/>
          <w:lang w:eastAsia="en-US"/>
        </w:rPr>
        <w:tab/>
      </w:r>
      <w:r w:rsidRPr="00295B7B">
        <w:rPr>
          <w:rFonts w:eastAsiaTheme="minorHAnsi"/>
          <w:sz w:val="26"/>
          <w:szCs w:val="26"/>
          <w:lang w:eastAsia="en-US"/>
        </w:rPr>
        <w:t xml:space="preserve">Обращения и заявления, не позволяющие установить лицо, обратившееся </w:t>
      </w:r>
      <w:r w:rsidR="003020BE">
        <w:rPr>
          <w:rFonts w:eastAsiaTheme="minorHAnsi"/>
          <w:sz w:val="26"/>
          <w:szCs w:val="26"/>
          <w:lang w:eastAsia="en-US"/>
        </w:rPr>
        <w:br/>
      </w:r>
      <w:r w:rsidRPr="00295B7B">
        <w:rPr>
          <w:rFonts w:eastAsiaTheme="minorHAnsi"/>
          <w:sz w:val="26"/>
          <w:szCs w:val="26"/>
          <w:lang w:eastAsia="en-US"/>
        </w:rPr>
        <w:t xml:space="preserve">в </w:t>
      </w:r>
      <w:r w:rsidR="00EA1777"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 xml:space="preserve">, а также обращения и заявления, не содержащие сведений о фактах, указанных в </w:t>
      </w:r>
      <w:hyperlink w:anchor="Par41" w:history="1">
        <w:r w:rsidRPr="00295B7B">
          <w:rPr>
            <w:rFonts w:eastAsiaTheme="minorHAnsi"/>
            <w:sz w:val="26"/>
            <w:szCs w:val="26"/>
            <w:lang w:eastAsia="en-US"/>
          </w:rPr>
          <w:t>подпункте 3 пункта 35</w:t>
        </w:r>
      </w:hyperlink>
      <w:r w:rsidRPr="00295B7B">
        <w:rPr>
          <w:rFonts w:eastAsiaTheme="minorHAnsi"/>
          <w:sz w:val="26"/>
          <w:szCs w:val="26"/>
          <w:lang w:eastAsia="en-US"/>
        </w:rPr>
        <w:t xml:space="preserve"> настоящего Административного регламента, не могут служить основанием для проведения внеплановой проверки.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В случае, если изложенная в обращении или заявлении информация может </w:t>
      </w:r>
      <w:r w:rsidR="003020BE">
        <w:rPr>
          <w:rFonts w:eastAsiaTheme="minorHAnsi"/>
          <w:sz w:val="26"/>
          <w:szCs w:val="26"/>
          <w:lang w:eastAsia="en-US"/>
        </w:rPr>
        <w:br/>
      </w:r>
      <w:r w:rsidRPr="00295B7B">
        <w:rPr>
          <w:rFonts w:eastAsiaTheme="minorHAnsi"/>
          <w:sz w:val="26"/>
          <w:szCs w:val="26"/>
          <w:lang w:eastAsia="en-US"/>
        </w:rPr>
        <w:t xml:space="preserve">в соответствии с </w:t>
      </w:r>
      <w:hyperlink w:anchor="Par41" w:history="1">
        <w:r w:rsidRPr="00295B7B">
          <w:rPr>
            <w:rFonts w:eastAsiaTheme="minorHAnsi"/>
            <w:sz w:val="26"/>
            <w:szCs w:val="26"/>
            <w:lang w:eastAsia="en-US"/>
          </w:rPr>
          <w:t>подпунктом 3 пункта 35</w:t>
        </w:r>
      </w:hyperlink>
      <w:r w:rsidRPr="00295B7B">
        <w:rPr>
          <w:rFonts w:eastAsiaTheme="minorHAnsi"/>
          <w:sz w:val="26"/>
          <w:szCs w:val="26"/>
          <w:lang w:eastAsia="en-US"/>
        </w:rPr>
        <w:t xml:space="preserve"> настоящего Административного регламента являться основанием для проведения внеплановой проверки, должностное лицо </w:t>
      </w:r>
      <w:r w:rsidR="00856073"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3020BE">
        <w:rPr>
          <w:rFonts w:eastAsiaTheme="minorHAnsi"/>
          <w:sz w:val="26"/>
          <w:szCs w:val="26"/>
          <w:lang w:eastAsia="en-US"/>
        </w:rPr>
        <w:br/>
      </w:r>
      <w:r w:rsidRPr="00295B7B">
        <w:rPr>
          <w:rFonts w:eastAsiaTheme="minorHAnsi"/>
          <w:sz w:val="26"/>
          <w:szCs w:val="26"/>
          <w:lang w:eastAsia="en-US"/>
        </w:rPr>
        <w:t>и аутентификации.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37.</w:t>
      </w:r>
      <w:r w:rsidR="00490BC6">
        <w:rPr>
          <w:rFonts w:eastAsiaTheme="minorHAnsi"/>
          <w:sz w:val="26"/>
          <w:szCs w:val="26"/>
          <w:lang w:eastAsia="en-US"/>
        </w:rPr>
        <w:tab/>
      </w:r>
      <w:r w:rsidRPr="00295B7B">
        <w:rPr>
          <w:rFonts w:eastAsiaTheme="minorHAnsi"/>
          <w:sz w:val="26"/>
          <w:szCs w:val="26"/>
          <w:lang w:eastAsia="en-US"/>
        </w:rPr>
        <w:t xml:space="preserve">При рассмотрении обращений и заявлений, информации о фактах, указанных в </w:t>
      </w:r>
      <w:hyperlink w:anchor="Par41" w:history="1">
        <w:r w:rsidRPr="00295B7B">
          <w:rPr>
            <w:rFonts w:eastAsiaTheme="minorHAnsi"/>
            <w:sz w:val="26"/>
            <w:szCs w:val="26"/>
            <w:lang w:eastAsia="en-US"/>
          </w:rPr>
          <w:t>подпункте 3 пункта 35</w:t>
        </w:r>
      </w:hyperlink>
      <w:r w:rsidRPr="00295B7B">
        <w:rPr>
          <w:rFonts w:eastAsiaTheme="minorHAnsi"/>
          <w:sz w:val="26"/>
          <w:szCs w:val="26"/>
          <w:lang w:eastAsia="en-US"/>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00856073" w:rsidRPr="00295B7B">
        <w:rPr>
          <w:rFonts w:eastAsiaTheme="minorHAnsi"/>
          <w:sz w:val="26"/>
          <w:szCs w:val="26"/>
          <w:lang w:eastAsia="en-US"/>
        </w:rPr>
        <w:t>региональному</w:t>
      </w:r>
      <w:r w:rsidRPr="00295B7B">
        <w:rPr>
          <w:rFonts w:eastAsiaTheme="minorHAnsi"/>
          <w:sz w:val="26"/>
          <w:szCs w:val="26"/>
          <w:lang w:eastAsia="en-US"/>
        </w:rPr>
        <w:t xml:space="preserve"> государственному надзору в отношении соответствующих юридических лиц, индивидуальных предпринимателей.</w:t>
      </w:r>
    </w:p>
    <w:p w:rsidR="00BA7342" w:rsidRPr="00295B7B" w:rsidRDefault="00490BC6"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38.</w:t>
      </w:r>
      <w:r>
        <w:rPr>
          <w:rFonts w:eastAsiaTheme="minorHAnsi"/>
          <w:sz w:val="26"/>
          <w:szCs w:val="26"/>
          <w:lang w:eastAsia="en-US"/>
        </w:rPr>
        <w:tab/>
      </w:r>
      <w:r w:rsidR="00BA7342" w:rsidRPr="00295B7B">
        <w:rPr>
          <w:rFonts w:eastAsiaTheme="minorHAnsi"/>
          <w:sz w:val="26"/>
          <w:szCs w:val="26"/>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1" w:history="1">
        <w:r w:rsidR="00BA7342" w:rsidRPr="00295B7B">
          <w:rPr>
            <w:rFonts w:eastAsiaTheme="minorHAnsi"/>
            <w:sz w:val="26"/>
            <w:szCs w:val="26"/>
            <w:lang w:eastAsia="en-US"/>
          </w:rPr>
          <w:t>подпункте 3 пункта 35</w:t>
        </w:r>
      </w:hyperlink>
      <w:r w:rsidR="00BA7342" w:rsidRPr="00295B7B">
        <w:rPr>
          <w:rFonts w:eastAsiaTheme="minorHAnsi"/>
          <w:sz w:val="26"/>
          <w:szCs w:val="26"/>
          <w:lang w:eastAsia="en-US"/>
        </w:rPr>
        <w:t xml:space="preserve"> настоящего Административного регламента, уполномоченными должностными лицами </w:t>
      </w:r>
      <w:r w:rsidR="00856073"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может быть проведена предварительная проверка поступившей информации.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85607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при необходимости проводятся мероприятия по контролю, осуществляемые без взаимодействия </w:t>
      </w:r>
      <w:r w:rsidR="003020BE">
        <w:rPr>
          <w:rFonts w:eastAsiaTheme="minorHAnsi"/>
          <w:sz w:val="26"/>
          <w:szCs w:val="26"/>
          <w:lang w:eastAsia="en-US"/>
        </w:rPr>
        <w:br/>
      </w:r>
      <w:r w:rsidRPr="00295B7B">
        <w:rPr>
          <w:rFonts w:eastAsiaTheme="minorHAnsi"/>
          <w:sz w:val="26"/>
          <w:szCs w:val="26"/>
          <w:lang w:eastAsia="en-US"/>
        </w:rPr>
        <w:t xml:space="preserve">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85607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39.</w:t>
      </w:r>
      <w:r w:rsidR="00490BC6">
        <w:rPr>
          <w:rFonts w:eastAsiaTheme="minorHAnsi"/>
          <w:sz w:val="26"/>
          <w:szCs w:val="26"/>
          <w:lang w:eastAsia="en-US"/>
        </w:rPr>
        <w:tab/>
      </w:r>
      <w:r w:rsidRPr="00295B7B">
        <w:rPr>
          <w:rFonts w:eastAsiaTheme="minorHAnsi"/>
          <w:sz w:val="26"/>
          <w:szCs w:val="26"/>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41" w:history="1">
        <w:r w:rsidRPr="00295B7B">
          <w:rPr>
            <w:rFonts w:eastAsiaTheme="minorHAnsi"/>
            <w:sz w:val="26"/>
            <w:szCs w:val="26"/>
            <w:lang w:eastAsia="en-US"/>
          </w:rPr>
          <w:t>подпункте 3 пункта 35</w:t>
        </w:r>
      </w:hyperlink>
      <w:r w:rsidRPr="00295B7B">
        <w:rPr>
          <w:rFonts w:eastAsiaTheme="minorHAnsi"/>
          <w:sz w:val="26"/>
          <w:szCs w:val="26"/>
          <w:lang w:eastAsia="en-US"/>
        </w:rPr>
        <w:t xml:space="preserve"> настоящего Административного регламента, уполномоченное должностное лицо </w:t>
      </w:r>
      <w:r w:rsidR="00856073"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подготавливает мотивированное представление о назначении внеплановой проверки по основаниям, указанным в </w:t>
      </w:r>
      <w:hyperlink w:anchor="Par41" w:history="1">
        <w:r w:rsidRPr="00295B7B">
          <w:rPr>
            <w:rFonts w:eastAsiaTheme="minorHAnsi"/>
            <w:sz w:val="26"/>
            <w:szCs w:val="26"/>
            <w:lang w:eastAsia="en-US"/>
          </w:rPr>
          <w:t>подпункте 3 пункта 35</w:t>
        </w:r>
      </w:hyperlink>
      <w:r w:rsidRPr="00295B7B">
        <w:rPr>
          <w:rFonts w:eastAsiaTheme="minorHAnsi"/>
          <w:sz w:val="26"/>
          <w:szCs w:val="26"/>
          <w:lang w:eastAsia="en-US"/>
        </w:rPr>
        <w:t xml:space="preserve"> настоящего Административного регламента.</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По результатам предварительной проверки меры по привлечению юридического лица, индивидуального предпринимателя к ответственности </w:t>
      </w:r>
      <w:r w:rsidR="003020BE">
        <w:rPr>
          <w:rFonts w:eastAsiaTheme="minorHAnsi"/>
          <w:sz w:val="26"/>
          <w:szCs w:val="26"/>
          <w:lang w:eastAsia="en-US"/>
        </w:rPr>
        <w:br/>
      </w:r>
      <w:r w:rsidRPr="00295B7B">
        <w:rPr>
          <w:rFonts w:eastAsiaTheme="minorHAnsi"/>
          <w:sz w:val="26"/>
          <w:szCs w:val="26"/>
          <w:lang w:eastAsia="en-US"/>
        </w:rPr>
        <w:t>не принимаются.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40.</w:t>
      </w:r>
      <w:r w:rsidR="00490BC6">
        <w:rPr>
          <w:rFonts w:eastAsiaTheme="minorHAnsi"/>
          <w:sz w:val="26"/>
          <w:szCs w:val="26"/>
          <w:lang w:eastAsia="en-US"/>
        </w:rPr>
        <w:tab/>
      </w:r>
      <w:r w:rsidRPr="00295B7B">
        <w:rPr>
          <w:rFonts w:eastAsiaTheme="minorHAnsi"/>
          <w:sz w:val="26"/>
          <w:szCs w:val="26"/>
          <w:lang w:eastAsia="en-US"/>
        </w:rPr>
        <w:t xml:space="preserve">По решению руководителя (заместителя руководителя) </w:t>
      </w:r>
      <w:r w:rsidR="0085607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41.</w:t>
      </w:r>
      <w:r w:rsidR="00490BC6">
        <w:rPr>
          <w:rFonts w:eastAsiaTheme="minorHAnsi"/>
          <w:sz w:val="26"/>
          <w:szCs w:val="26"/>
          <w:lang w:eastAsia="en-US"/>
        </w:rPr>
        <w:tab/>
      </w:r>
      <w:r w:rsidRPr="00295B7B">
        <w:rPr>
          <w:rFonts w:eastAsiaTheme="minorHAnsi"/>
          <w:sz w:val="26"/>
          <w:szCs w:val="26"/>
          <w:lang w:eastAsia="en-US"/>
        </w:rPr>
        <w:t xml:space="preserve">Внеплановая выездная проверка по основаниям, указанным в </w:t>
      </w:r>
      <w:hyperlink w:anchor="Par41" w:history="1">
        <w:r w:rsidRPr="00295B7B">
          <w:rPr>
            <w:rFonts w:eastAsiaTheme="minorHAnsi"/>
            <w:sz w:val="26"/>
            <w:szCs w:val="26"/>
            <w:lang w:eastAsia="en-US"/>
          </w:rPr>
          <w:t>подпункте 3 пункта 35</w:t>
        </w:r>
      </w:hyperlink>
      <w:r w:rsidRPr="00295B7B">
        <w:rPr>
          <w:rFonts w:eastAsiaTheme="minorHAnsi"/>
          <w:sz w:val="26"/>
          <w:szCs w:val="26"/>
          <w:lang w:eastAsia="en-US"/>
        </w:rPr>
        <w:t xml:space="preserve"> настоящего Административного регламента, в отношении юридических лиц, индивидуальных предпринимателей может быть проведена должностными лицами </w:t>
      </w:r>
      <w:r w:rsidR="00856073"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после согласования с органом прокуратуры по месту осуществления деятельности таких лиц.</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42.</w:t>
      </w:r>
      <w:r w:rsidR="00490BC6">
        <w:rPr>
          <w:rFonts w:eastAsiaTheme="minorHAnsi"/>
          <w:sz w:val="26"/>
          <w:szCs w:val="26"/>
          <w:lang w:eastAsia="en-US"/>
        </w:rPr>
        <w:tab/>
      </w:r>
      <w:r w:rsidRPr="00295B7B">
        <w:rPr>
          <w:rFonts w:eastAsiaTheme="minorHAnsi"/>
          <w:sz w:val="26"/>
          <w:szCs w:val="26"/>
          <w:lang w:eastAsia="en-US"/>
        </w:rPr>
        <w:t xml:space="preserve">Решение о проведении плановых или внеплановых проверок принимается руководителем (заместителем руководителя) </w:t>
      </w:r>
      <w:r w:rsidR="0085607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w:t>
      </w:r>
      <w:r w:rsidR="003020BE">
        <w:rPr>
          <w:rFonts w:eastAsiaTheme="minorHAnsi"/>
          <w:sz w:val="26"/>
          <w:szCs w:val="26"/>
          <w:lang w:eastAsia="en-US"/>
        </w:rPr>
        <w:br/>
      </w:r>
      <w:r w:rsidRPr="00295B7B">
        <w:rPr>
          <w:rFonts w:eastAsiaTheme="minorHAnsi"/>
          <w:sz w:val="26"/>
          <w:szCs w:val="26"/>
          <w:lang w:eastAsia="en-US"/>
        </w:rPr>
        <w:t xml:space="preserve">и оформляется приказом (распоряжением) </w:t>
      </w:r>
      <w:r w:rsidR="0085607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w:t>
      </w:r>
      <w:r w:rsidR="003020BE">
        <w:rPr>
          <w:rFonts w:eastAsiaTheme="minorHAnsi"/>
          <w:sz w:val="26"/>
          <w:szCs w:val="26"/>
          <w:lang w:eastAsia="en-US"/>
        </w:rPr>
        <w:br/>
      </w:r>
      <w:r w:rsidRPr="00295B7B">
        <w:rPr>
          <w:rFonts w:eastAsiaTheme="minorHAnsi"/>
          <w:sz w:val="26"/>
          <w:szCs w:val="26"/>
          <w:lang w:eastAsia="en-US"/>
        </w:rPr>
        <w:t>о проведении проверки.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43.</w:t>
      </w:r>
      <w:r w:rsidR="00490BC6">
        <w:rPr>
          <w:rFonts w:eastAsiaTheme="minorHAnsi"/>
          <w:sz w:val="26"/>
          <w:szCs w:val="26"/>
          <w:lang w:eastAsia="en-US"/>
        </w:rPr>
        <w:tab/>
      </w:r>
      <w:r w:rsidR="000003CF">
        <w:rPr>
          <w:rFonts w:eastAsiaTheme="minorHAnsi"/>
          <w:sz w:val="26"/>
          <w:szCs w:val="26"/>
          <w:lang w:eastAsia="en-US"/>
        </w:rPr>
        <w:t>Приказ (р</w:t>
      </w:r>
      <w:r w:rsidRPr="00295B7B">
        <w:rPr>
          <w:rFonts w:eastAsiaTheme="minorHAnsi"/>
          <w:sz w:val="26"/>
          <w:szCs w:val="26"/>
          <w:lang w:eastAsia="en-US"/>
        </w:rPr>
        <w:t>аспоряжение</w:t>
      </w:r>
      <w:r w:rsidR="000003CF">
        <w:rPr>
          <w:rFonts w:eastAsiaTheme="minorHAnsi"/>
          <w:sz w:val="26"/>
          <w:szCs w:val="26"/>
          <w:lang w:eastAsia="en-US"/>
        </w:rPr>
        <w:t>)</w:t>
      </w:r>
      <w:r w:rsidRPr="00295B7B">
        <w:rPr>
          <w:rFonts w:eastAsiaTheme="minorHAnsi"/>
          <w:sz w:val="26"/>
          <w:szCs w:val="26"/>
          <w:lang w:eastAsia="en-US"/>
        </w:rPr>
        <w:t xml:space="preserve"> </w:t>
      </w:r>
      <w:r w:rsidR="00856073" w:rsidRPr="00295B7B">
        <w:rPr>
          <w:rFonts w:eastAsiaTheme="minorHAnsi"/>
          <w:sz w:val="26"/>
          <w:szCs w:val="26"/>
          <w:lang w:eastAsia="en-US"/>
        </w:rPr>
        <w:t>органа государственного надзора о проведении проверки должно</w:t>
      </w:r>
      <w:r w:rsidRPr="00295B7B">
        <w:rPr>
          <w:rFonts w:eastAsiaTheme="minorHAnsi"/>
          <w:sz w:val="26"/>
          <w:szCs w:val="26"/>
          <w:lang w:eastAsia="en-US"/>
        </w:rPr>
        <w:t xml:space="preserve"> содержать сведения, указанные в </w:t>
      </w:r>
      <w:hyperlink r:id="rId56" w:history="1">
        <w:r w:rsidRPr="00295B7B">
          <w:rPr>
            <w:rFonts w:eastAsiaTheme="minorHAnsi"/>
            <w:sz w:val="26"/>
            <w:szCs w:val="26"/>
            <w:lang w:eastAsia="en-US"/>
          </w:rPr>
          <w:t>статье 14</w:t>
        </w:r>
      </w:hyperlink>
      <w:r w:rsidRPr="00295B7B">
        <w:rPr>
          <w:rFonts w:eastAsiaTheme="minorHAnsi"/>
          <w:sz w:val="26"/>
          <w:szCs w:val="26"/>
          <w:lang w:eastAsia="en-US"/>
        </w:rPr>
        <w:t xml:space="preserve"> Федерального закона </w:t>
      </w:r>
      <w:r w:rsidR="00856073" w:rsidRPr="00295B7B">
        <w:rPr>
          <w:rFonts w:eastAsiaTheme="minorHAnsi"/>
          <w:sz w:val="26"/>
          <w:szCs w:val="26"/>
          <w:lang w:eastAsia="en-US"/>
        </w:rPr>
        <w:t>«</w:t>
      </w:r>
      <w:r w:rsidRPr="00295B7B">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sidR="00856073" w:rsidRPr="00295B7B">
        <w:rPr>
          <w:rFonts w:eastAsiaTheme="minorHAnsi"/>
          <w:sz w:val="26"/>
          <w:szCs w:val="26"/>
          <w:lang w:eastAsia="en-US"/>
        </w:rPr>
        <w:t>зора) и муниципального контроля»</w:t>
      </w:r>
      <w:r w:rsidRPr="00295B7B">
        <w:rPr>
          <w:rFonts w:eastAsiaTheme="minorHAnsi"/>
          <w:sz w:val="26"/>
          <w:szCs w:val="26"/>
          <w:lang w:eastAsia="en-US"/>
        </w:rPr>
        <w:t>.</w:t>
      </w:r>
    </w:p>
    <w:p w:rsidR="00BA7342" w:rsidRPr="00295B7B" w:rsidRDefault="00490BC6"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44.</w:t>
      </w:r>
      <w:r>
        <w:rPr>
          <w:rFonts w:eastAsiaTheme="minorHAnsi"/>
          <w:sz w:val="26"/>
          <w:szCs w:val="26"/>
          <w:lang w:eastAsia="en-US"/>
        </w:rPr>
        <w:tab/>
      </w:r>
      <w:r w:rsidR="00BA7342" w:rsidRPr="00295B7B">
        <w:rPr>
          <w:rFonts w:eastAsiaTheme="minorHAnsi"/>
          <w:sz w:val="26"/>
          <w:szCs w:val="26"/>
          <w:lang w:eastAsia="en-US"/>
        </w:rPr>
        <w:t xml:space="preserve">Должностным лицом, ответственным за подготовку проекта распоряжения </w:t>
      </w:r>
      <w:r w:rsidR="00856073"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 xml:space="preserve">о проведении проверки, является должностное лицо </w:t>
      </w:r>
      <w:r w:rsidR="00856073"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определенное руководителем </w:t>
      </w:r>
      <w:r w:rsidR="00856073"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(лицом, исполняющим его обязанности).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856073" w:rsidRPr="00295B7B">
        <w:rPr>
          <w:rFonts w:eastAsiaTheme="minorHAnsi"/>
          <w:sz w:val="26"/>
          <w:szCs w:val="26"/>
          <w:lang w:eastAsia="en-US"/>
        </w:rPr>
        <w:t>5</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В случае принятия решения об осуществлении внеплановой выездной проверки по основанию, предусмотренному </w:t>
      </w:r>
      <w:hyperlink w:anchor="Par41" w:history="1">
        <w:r w:rsidRPr="00295B7B">
          <w:rPr>
            <w:rFonts w:eastAsiaTheme="minorHAnsi"/>
            <w:sz w:val="26"/>
            <w:szCs w:val="26"/>
            <w:lang w:eastAsia="en-US"/>
          </w:rPr>
          <w:t>подпунктом 3 пункта 35</w:t>
        </w:r>
      </w:hyperlink>
      <w:r w:rsidRPr="00295B7B">
        <w:rPr>
          <w:rFonts w:eastAsiaTheme="minorHAnsi"/>
          <w:sz w:val="26"/>
          <w:szCs w:val="26"/>
          <w:lang w:eastAsia="en-US"/>
        </w:rPr>
        <w:t xml:space="preserve"> настоящего Административного регламента, должностное лицо, ответственное за подготовку проекта распоряжения о проведении проверки, одновременно с подготовкой проекта распоряжения о проведении проверки готовит проект заявления о согласовании </w:t>
      </w:r>
      <w:r w:rsidR="003020BE">
        <w:rPr>
          <w:rFonts w:eastAsiaTheme="minorHAnsi"/>
          <w:sz w:val="26"/>
          <w:szCs w:val="26"/>
          <w:lang w:eastAsia="en-US"/>
        </w:rPr>
        <w:br/>
      </w:r>
      <w:r w:rsidRPr="00295B7B">
        <w:rPr>
          <w:rFonts w:eastAsiaTheme="minorHAnsi"/>
          <w:sz w:val="26"/>
          <w:szCs w:val="26"/>
          <w:lang w:eastAsia="en-US"/>
        </w:rPr>
        <w:t>с прокуратур</w:t>
      </w:r>
      <w:r w:rsidR="00856073" w:rsidRPr="00295B7B">
        <w:rPr>
          <w:rFonts w:eastAsiaTheme="minorHAnsi"/>
          <w:sz w:val="26"/>
          <w:szCs w:val="26"/>
          <w:lang w:eastAsia="en-US"/>
        </w:rPr>
        <w:t>ой</w:t>
      </w:r>
      <w:r w:rsidRPr="00295B7B">
        <w:rPr>
          <w:rFonts w:eastAsiaTheme="minorHAnsi"/>
          <w:sz w:val="26"/>
          <w:szCs w:val="26"/>
          <w:lang w:eastAsia="en-US"/>
        </w:rPr>
        <w:t xml:space="preserve"> проведения внеплановой выездной проверки.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bookmarkStart w:id="9" w:name="Par63"/>
      <w:bookmarkEnd w:id="9"/>
      <w:r w:rsidRPr="00295B7B">
        <w:rPr>
          <w:rFonts w:eastAsiaTheme="minorHAnsi"/>
          <w:sz w:val="26"/>
          <w:szCs w:val="26"/>
          <w:lang w:eastAsia="en-US"/>
        </w:rPr>
        <w:t>4</w:t>
      </w:r>
      <w:r w:rsidR="00E25134" w:rsidRPr="00295B7B">
        <w:rPr>
          <w:rFonts w:eastAsiaTheme="minorHAnsi"/>
          <w:sz w:val="26"/>
          <w:szCs w:val="26"/>
          <w:lang w:eastAsia="en-US"/>
        </w:rPr>
        <w:t>6</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Должностное лицо, ответственное за подготовку проекта</w:t>
      </w:r>
      <w:r w:rsidR="000003CF">
        <w:rPr>
          <w:rFonts w:eastAsiaTheme="minorHAnsi"/>
          <w:sz w:val="26"/>
          <w:szCs w:val="26"/>
          <w:lang w:eastAsia="en-US"/>
        </w:rPr>
        <w:t xml:space="preserve"> приказа (</w:t>
      </w:r>
      <w:r w:rsidRPr="00295B7B">
        <w:rPr>
          <w:rFonts w:eastAsiaTheme="minorHAnsi"/>
          <w:sz w:val="26"/>
          <w:szCs w:val="26"/>
          <w:lang w:eastAsia="en-US"/>
        </w:rPr>
        <w:t>распоряжения</w:t>
      </w:r>
      <w:r w:rsidR="000003CF">
        <w:rPr>
          <w:rFonts w:eastAsiaTheme="minorHAnsi"/>
          <w:sz w:val="26"/>
          <w:szCs w:val="26"/>
          <w:lang w:eastAsia="en-US"/>
        </w:rPr>
        <w:t>)</w:t>
      </w:r>
      <w:r w:rsidRPr="00295B7B">
        <w:rPr>
          <w:rFonts w:eastAsiaTheme="minorHAnsi"/>
          <w:sz w:val="26"/>
          <w:szCs w:val="26"/>
          <w:lang w:eastAsia="en-US"/>
        </w:rPr>
        <w:t xml:space="preserve"> </w:t>
      </w:r>
      <w:r w:rsidR="0025065E"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о проведении внеплановой выездной проверки, в день его подписания представляет либо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w:t>
      </w:r>
      <w:r w:rsidR="000003CF">
        <w:rPr>
          <w:rFonts w:eastAsiaTheme="minorHAnsi"/>
          <w:sz w:val="26"/>
          <w:szCs w:val="26"/>
          <w:lang w:eastAsia="en-US"/>
        </w:rPr>
        <w:br/>
      </w:r>
      <w:r w:rsidRPr="00295B7B">
        <w:rPr>
          <w:rFonts w:eastAsiaTheme="minorHAnsi"/>
          <w:sz w:val="26"/>
          <w:szCs w:val="26"/>
          <w:lang w:eastAsia="en-US"/>
        </w:rPr>
        <w:lastRenderedPageBreak/>
        <w:t>в прокуратур</w:t>
      </w:r>
      <w:r w:rsidR="0025065E" w:rsidRPr="00295B7B">
        <w:rPr>
          <w:rFonts w:eastAsiaTheme="minorHAnsi"/>
          <w:sz w:val="26"/>
          <w:szCs w:val="26"/>
          <w:lang w:eastAsia="en-US"/>
        </w:rPr>
        <w:t>у</w:t>
      </w:r>
      <w:r w:rsidRPr="00295B7B">
        <w:rPr>
          <w:rFonts w:eastAsiaTheme="minorHAnsi"/>
          <w:sz w:val="26"/>
          <w:szCs w:val="26"/>
          <w:lang w:eastAsia="en-US"/>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A7342" w:rsidRPr="00295B7B" w:rsidRDefault="0025065E"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47.</w:t>
      </w:r>
      <w:r w:rsidR="00490BC6">
        <w:rPr>
          <w:rFonts w:eastAsiaTheme="minorHAnsi"/>
          <w:sz w:val="26"/>
          <w:szCs w:val="26"/>
          <w:lang w:eastAsia="en-US"/>
        </w:rPr>
        <w:tab/>
      </w:r>
      <w:r w:rsidR="00BA7342" w:rsidRPr="00295B7B">
        <w:rPr>
          <w:rFonts w:eastAsiaTheme="minorHAnsi"/>
          <w:sz w:val="26"/>
          <w:szCs w:val="26"/>
          <w:lang w:eastAsia="en-US"/>
        </w:rPr>
        <w:t xml:space="preserve">К заявлению прилагаются копия </w:t>
      </w:r>
      <w:r w:rsidR="000003CF">
        <w:rPr>
          <w:rFonts w:eastAsiaTheme="minorHAnsi"/>
          <w:sz w:val="26"/>
          <w:szCs w:val="26"/>
          <w:lang w:eastAsia="en-US"/>
        </w:rPr>
        <w:t>приказа (</w:t>
      </w:r>
      <w:r w:rsidR="00BA7342" w:rsidRPr="00295B7B">
        <w:rPr>
          <w:rFonts w:eastAsiaTheme="minorHAnsi"/>
          <w:sz w:val="26"/>
          <w:szCs w:val="26"/>
          <w:lang w:eastAsia="en-US"/>
        </w:rPr>
        <w:t>распоряжения</w:t>
      </w:r>
      <w:r w:rsidR="000003CF">
        <w:rPr>
          <w:rFonts w:eastAsiaTheme="minorHAnsi"/>
          <w:sz w:val="26"/>
          <w:szCs w:val="26"/>
          <w:lang w:eastAsia="en-US"/>
        </w:rPr>
        <w:t>)</w:t>
      </w:r>
      <w:r w:rsidR="00BA7342" w:rsidRPr="00295B7B">
        <w:rPr>
          <w:rFonts w:eastAsiaTheme="minorHAnsi"/>
          <w:sz w:val="26"/>
          <w:szCs w:val="26"/>
          <w:lang w:eastAsia="en-US"/>
        </w:rPr>
        <w:t xml:space="preserve"> </w:t>
      </w:r>
      <w:r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 xml:space="preserve">о проведении внеплановой выездной проверки </w:t>
      </w:r>
      <w:r w:rsidR="000003CF">
        <w:rPr>
          <w:rFonts w:eastAsiaTheme="minorHAnsi"/>
          <w:sz w:val="26"/>
          <w:szCs w:val="26"/>
          <w:lang w:eastAsia="en-US"/>
        </w:rPr>
        <w:br/>
      </w:r>
      <w:r w:rsidR="00BA7342" w:rsidRPr="00295B7B">
        <w:rPr>
          <w:rFonts w:eastAsiaTheme="minorHAnsi"/>
          <w:sz w:val="26"/>
          <w:szCs w:val="26"/>
          <w:lang w:eastAsia="en-US"/>
        </w:rPr>
        <w:t>и документы, которые содержат сведения, послужившие основанием ее проведения.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25065E" w:rsidRPr="00295B7B">
        <w:rPr>
          <w:rFonts w:eastAsiaTheme="minorHAnsi"/>
          <w:sz w:val="26"/>
          <w:szCs w:val="26"/>
          <w:lang w:eastAsia="en-US"/>
        </w:rPr>
        <w:t>8</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В случае проведения проверки по основанию, предусмотренному </w:t>
      </w:r>
      <w:hyperlink w:anchor="Par41" w:history="1">
        <w:r w:rsidRPr="00295B7B">
          <w:rPr>
            <w:rFonts w:eastAsiaTheme="minorHAnsi"/>
            <w:sz w:val="26"/>
            <w:szCs w:val="26"/>
            <w:lang w:eastAsia="en-US"/>
          </w:rPr>
          <w:t>абзацем 1 подпункта 3 пункта 35</w:t>
        </w:r>
      </w:hyperlink>
      <w:r w:rsidRPr="00295B7B">
        <w:rPr>
          <w:rFonts w:eastAsiaTheme="minorHAnsi"/>
          <w:sz w:val="26"/>
          <w:szCs w:val="26"/>
          <w:lang w:eastAsia="en-US"/>
        </w:rPr>
        <w:t xml:space="preserve"> настоящего Административного регламента, должностное лицо </w:t>
      </w:r>
      <w:r w:rsidR="0025065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ответственное за подготовку распоряжения </w:t>
      </w:r>
      <w:r w:rsidR="0025065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 проведении проверки, в течение одного рабочего дня принимает меры к согласованию проведения внеплановой выездной проверки.</w:t>
      </w:r>
    </w:p>
    <w:p w:rsidR="00BA7342" w:rsidRPr="00295B7B" w:rsidRDefault="0025065E"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49</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В случае принятия соответствующим органом прокуратуры решения </w:t>
      </w:r>
      <w:r w:rsidR="003020BE">
        <w:rPr>
          <w:rFonts w:eastAsiaTheme="minorHAnsi"/>
          <w:sz w:val="26"/>
          <w:szCs w:val="26"/>
          <w:lang w:eastAsia="en-US"/>
        </w:rPr>
        <w:br/>
      </w:r>
      <w:r w:rsidR="00BA7342" w:rsidRPr="00295B7B">
        <w:rPr>
          <w:rFonts w:eastAsiaTheme="minorHAnsi"/>
          <w:sz w:val="26"/>
          <w:szCs w:val="26"/>
          <w:lang w:eastAsia="en-US"/>
        </w:rPr>
        <w:t xml:space="preserve">об отказе в согласовании проведения внеплановой выездной проверки должностными лицами </w:t>
      </w:r>
      <w:r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ответственными </w:t>
      </w:r>
      <w:r w:rsidR="003020BE">
        <w:rPr>
          <w:rFonts w:eastAsiaTheme="minorHAnsi"/>
          <w:sz w:val="26"/>
          <w:szCs w:val="26"/>
          <w:lang w:eastAsia="en-US"/>
        </w:rPr>
        <w:br/>
      </w:r>
      <w:r w:rsidR="00BA7342" w:rsidRPr="00295B7B">
        <w:rPr>
          <w:rFonts w:eastAsiaTheme="minorHAnsi"/>
          <w:sz w:val="26"/>
          <w:szCs w:val="26"/>
          <w:lang w:eastAsia="en-US"/>
        </w:rPr>
        <w:t xml:space="preserve">за выполнение административной процедуры, оформляется акт о выявлении обстоятельств (факторов), препятствующих проведению проверки, а также, </w:t>
      </w:r>
      <w:r w:rsidR="003020BE">
        <w:rPr>
          <w:rFonts w:eastAsiaTheme="minorHAnsi"/>
          <w:sz w:val="26"/>
          <w:szCs w:val="26"/>
          <w:lang w:eastAsia="en-US"/>
        </w:rPr>
        <w:br/>
      </w:r>
      <w:r w:rsidR="00BA7342" w:rsidRPr="00295B7B">
        <w:rPr>
          <w:rFonts w:eastAsiaTheme="minorHAnsi"/>
          <w:sz w:val="26"/>
          <w:szCs w:val="26"/>
          <w:lang w:eastAsia="en-US"/>
        </w:rPr>
        <w:t xml:space="preserve">при необходимости, мотивированное представление должностного лица </w:t>
      </w:r>
      <w:r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руководителю </w:t>
      </w:r>
      <w:r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либо уполномоченному заместителю руководителя </w:t>
      </w:r>
      <w:r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w:t>
      </w:r>
      <w:r w:rsidR="003020BE">
        <w:rPr>
          <w:rFonts w:eastAsiaTheme="minorHAnsi"/>
          <w:sz w:val="26"/>
          <w:szCs w:val="26"/>
          <w:lang w:eastAsia="en-US"/>
        </w:rPr>
        <w:br/>
      </w:r>
      <w:r w:rsidR="00BA7342" w:rsidRPr="00295B7B">
        <w:rPr>
          <w:rFonts w:eastAsiaTheme="minorHAnsi"/>
          <w:sz w:val="26"/>
          <w:szCs w:val="26"/>
          <w:lang w:eastAsia="en-US"/>
        </w:rPr>
        <w:t>для принятия решения о назначении внеплановой документарной проверки.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25065E" w:rsidRPr="00295B7B">
        <w:rPr>
          <w:rFonts w:eastAsiaTheme="minorHAnsi"/>
          <w:sz w:val="26"/>
          <w:szCs w:val="26"/>
          <w:lang w:eastAsia="en-US"/>
        </w:rPr>
        <w:t>0</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Если основанием для проведения внеплановой выездной проверки является причинение вреда объектам культурного наследия (памятникам истории </w:t>
      </w:r>
      <w:r w:rsidR="003020BE">
        <w:rPr>
          <w:rFonts w:eastAsiaTheme="minorHAnsi"/>
          <w:sz w:val="26"/>
          <w:szCs w:val="26"/>
          <w:lang w:eastAsia="en-US"/>
        </w:rPr>
        <w:br/>
      </w:r>
      <w:r w:rsidRPr="00295B7B">
        <w:rPr>
          <w:rFonts w:eastAsiaTheme="minorHAnsi"/>
          <w:sz w:val="26"/>
          <w:szCs w:val="26"/>
          <w:lang w:eastAsia="en-US"/>
        </w:rPr>
        <w:t xml:space="preserve">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w:t>
      </w:r>
      <w:r w:rsidR="00365D70"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вправе приступить </w:t>
      </w:r>
      <w:r w:rsidR="003020BE">
        <w:rPr>
          <w:rFonts w:eastAsiaTheme="minorHAnsi"/>
          <w:sz w:val="26"/>
          <w:szCs w:val="26"/>
          <w:lang w:eastAsia="en-US"/>
        </w:rPr>
        <w:br/>
      </w:r>
      <w:r w:rsidRPr="00295B7B">
        <w:rPr>
          <w:rFonts w:eastAsiaTheme="minorHAnsi"/>
          <w:sz w:val="26"/>
          <w:szCs w:val="26"/>
          <w:lang w:eastAsia="en-US"/>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63" w:history="1">
        <w:r w:rsidRPr="00295B7B">
          <w:rPr>
            <w:rFonts w:eastAsiaTheme="minorHAnsi"/>
            <w:sz w:val="26"/>
            <w:szCs w:val="26"/>
            <w:lang w:eastAsia="en-US"/>
          </w:rPr>
          <w:t>пунктом 4</w:t>
        </w:r>
      </w:hyperlink>
      <w:r w:rsidR="00365D70" w:rsidRPr="00295B7B">
        <w:rPr>
          <w:rFonts w:eastAsiaTheme="minorHAnsi"/>
          <w:sz w:val="26"/>
          <w:szCs w:val="26"/>
          <w:lang w:eastAsia="en-US"/>
        </w:rPr>
        <w:t>6</w:t>
      </w:r>
      <w:r w:rsidRPr="00295B7B">
        <w:rPr>
          <w:rFonts w:eastAsiaTheme="minorHAnsi"/>
          <w:sz w:val="26"/>
          <w:szCs w:val="26"/>
          <w:lang w:eastAsia="en-US"/>
        </w:rPr>
        <w:t xml:space="preserve"> настоящего Административного регламента, в органы прокуратуры в течение двадцати четырех часов.</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80083F" w:rsidRPr="00295B7B">
        <w:rPr>
          <w:rFonts w:eastAsiaTheme="minorHAnsi"/>
          <w:sz w:val="26"/>
          <w:szCs w:val="26"/>
          <w:lang w:eastAsia="en-US"/>
        </w:rPr>
        <w:t>1</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Должностное лицо, ответственное за подготовку проекта распоряжения </w:t>
      </w:r>
      <w:r w:rsidR="0080083F"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 проведении проверки, принимает меры </w:t>
      </w:r>
      <w:r w:rsidR="003020BE">
        <w:rPr>
          <w:rFonts w:eastAsiaTheme="minorHAnsi"/>
          <w:sz w:val="26"/>
          <w:szCs w:val="26"/>
          <w:lang w:eastAsia="en-US"/>
        </w:rPr>
        <w:br/>
      </w:r>
      <w:r w:rsidRPr="00295B7B">
        <w:rPr>
          <w:rFonts w:eastAsiaTheme="minorHAnsi"/>
          <w:sz w:val="26"/>
          <w:szCs w:val="26"/>
          <w:lang w:eastAsia="en-US"/>
        </w:rPr>
        <w:t>к уведомлению о предстоящей проверке:</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по основанию, предусмотренному </w:t>
      </w:r>
      <w:hyperlink w:anchor="Par39" w:history="1">
        <w:r w:rsidRPr="00295B7B">
          <w:rPr>
            <w:rFonts w:eastAsiaTheme="minorHAnsi"/>
            <w:sz w:val="26"/>
            <w:szCs w:val="26"/>
            <w:lang w:eastAsia="en-US"/>
          </w:rPr>
          <w:t>подпунктом 1 пункта 35</w:t>
        </w:r>
      </w:hyperlink>
      <w:r w:rsidRPr="00295B7B">
        <w:rPr>
          <w:rFonts w:eastAsiaTheme="minorHAnsi"/>
          <w:sz w:val="26"/>
          <w:szCs w:val="26"/>
          <w:lang w:eastAsia="en-US"/>
        </w:rPr>
        <w:t xml:space="preserve"> настоящего Административного регламента, лицо, в отношении которого осуществляется </w:t>
      </w:r>
      <w:r w:rsidR="0080083F" w:rsidRPr="00295B7B">
        <w:rPr>
          <w:rFonts w:eastAsiaTheme="minorHAnsi"/>
          <w:sz w:val="26"/>
          <w:szCs w:val="26"/>
          <w:lang w:eastAsia="en-US"/>
        </w:rPr>
        <w:t xml:space="preserve">региональный </w:t>
      </w:r>
      <w:r w:rsidRPr="00295B7B">
        <w:rPr>
          <w:rFonts w:eastAsiaTheme="minorHAnsi"/>
          <w:sz w:val="26"/>
          <w:szCs w:val="26"/>
          <w:lang w:eastAsia="en-US"/>
        </w:rPr>
        <w:t xml:space="preserve">государственный надзор, уведомляется не позднее чем за три рабочих дня до начала проведения проверки путем направления проверяемому лицу копии распоряжения </w:t>
      </w:r>
      <w:r w:rsidR="0080083F"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о проведении проверки заказным письмом с уведомлением о вручении либо иным доступным способом, позволяющим подтвердить факт его получения, и (или) посредством электронного документа, подписанного усиленной квалифицированной электронной подписью </w:t>
      </w:r>
      <w:r w:rsidR="003020BE">
        <w:rPr>
          <w:rFonts w:eastAsiaTheme="minorHAnsi"/>
          <w:sz w:val="26"/>
          <w:szCs w:val="26"/>
          <w:lang w:eastAsia="en-US"/>
        </w:rPr>
        <w:br/>
      </w:r>
      <w:r w:rsidRPr="00295B7B">
        <w:rPr>
          <w:rFonts w:eastAsiaTheme="minorHAnsi"/>
          <w:sz w:val="26"/>
          <w:szCs w:val="26"/>
          <w:lang w:eastAsia="en-US"/>
        </w:rPr>
        <w:t xml:space="preserve">и направленного по адресу электронной почты лица, в отношении которого осуществляется </w:t>
      </w:r>
      <w:r w:rsidR="0080083F"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лицом, в отношении которого осуществляется </w:t>
      </w:r>
      <w:r w:rsidR="0080083F"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в </w:t>
      </w:r>
      <w:r w:rsidR="0080083F"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 xml:space="preserve">по основаниям, предусмотренным </w:t>
      </w:r>
      <w:hyperlink w:anchor="Par40" w:history="1">
        <w:r w:rsidRPr="00295B7B">
          <w:rPr>
            <w:rFonts w:eastAsiaTheme="minorHAnsi"/>
            <w:sz w:val="26"/>
            <w:szCs w:val="26"/>
            <w:lang w:eastAsia="en-US"/>
          </w:rPr>
          <w:t>подпунктом 2</w:t>
        </w:r>
      </w:hyperlink>
      <w:r w:rsidRPr="00295B7B">
        <w:rPr>
          <w:rFonts w:eastAsiaTheme="minorHAnsi"/>
          <w:sz w:val="26"/>
          <w:szCs w:val="26"/>
          <w:lang w:eastAsia="en-US"/>
        </w:rPr>
        <w:t xml:space="preserve">, </w:t>
      </w:r>
      <w:hyperlink w:anchor="Par41" w:history="1">
        <w:r w:rsidRPr="00295B7B">
          <w:rPr>
            <w:rFonts w:eastAsiaTheme="minorHAnsi"/>
            <w:sz w:val="26"/>
            <w:szCs w:val="26"/>
            <w:lang w:eastAsia="en-US"/>
          </w:rPr>
          <w:t>подпунктами 3</w:t>
        </w:r>
      </w:hyperlink>
      <w:r w:rsidRPr="00295B7B">
        <w:rPr>
          <w:rFonts w:eastAsiaTheme="minorHAnsi"/>
          <w:sz w:val="26"/>
          <w:szCs w:val="26"/>
          <w:lang w:eastAsia="en-US"/>
        </w:rPr>
        <w:t xml:space="preserve"> и </w:t>
      </w:r>
      <w:hyperlink w:anchor="Par44" w:history="1">
        <w:r w:rsidRPr="00295B7B">
          <w:rPr>
            <w:rFonts w:eastAsiaTheme="minorHAnsi"/>
            <w:sz w:val="26"/>
            <w:szCs w:val="26"/>
            <w:lang w:eastAsia="en-US"/>
          </w:rPr>
          <w:t>4 пункта 35</w:t>
        </w:r>
      </w:hyperlink>
      <w:r w:rsidRPr="00295B7B">
        <w:rPr>
          <w:rFonts w:eastAsiaTheme="minorHAnsi"/>
          <w:sz w:val="26"/>
          <w:szCs w:val="26"/>
          <w:lang w:eastAsia="en-US"/>
        </w:rPr>
        <w:t xml:space="preserve"> настоящего Административного регламента, проверяемое лицо уведомляется </w:t>
      </w:r>
      <w:r w:rsidR="003020BE">
        <w:rPr>
          <w:rFonts w:eastAsiaTheme="minorHAnsi"/>
          <w:sz w:val="26"/>
          <w:szCs w:val="26"/>
          <w:lang w:eastAsia="en-US"/>
        </w:rPr>
        <w:br/>
      </w:r>
      <w:r w:rsidRPr="00295B7B">
        <w:rPr>
          <w:rFonts w:eastAsiaTheme="minorHAnsi"/>
          <w:sz w:val="26"/>
          <w:szCs w:val="26"/>
          <w:lang w:eastAsia="en-US"/>
        </w:rPr>
        <w:t xml:space="preserve">не менее чем за двадцать четыре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w:t>
      </w:r>
      <w:r w:rsidR="003020BE">
        <w:rPr>
          <w:rFonts w:eastAsiaTheme="minorHAnsi"/>
          <w:sz w:val="26"/>
          <w:szCs w:val="26"/>
          <w:lang w:eastAsia="en-US"/>
        </w:rPr>
        <w:br/>
      </w:r>
      <w:r w:rsidRPr="00295B7B">
        <w:rPr>
          <w:rFonts w:eastAsiaTheme="minorHAnsi"/>
          <w:sz w:val="26"/>
          <w:szCs w:val="26"/>
          <w:lang w:eastAsia="en-US"/>
        </w:rPr>
        <w:t xml:space="preserve">и направленного по адресу электронной почты лица, в отношении которого осуществляется </w:t>
      </w:r>
      <w:r w:rsidR="009C430C"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лицом, в отношении которого осуществляется </w:t>
      </w:r>
      <w:r w:rsidR="009C430C" w:rsidRPr="00295B7B">
        <w:rPr>
          <w:rFonts w:eastAsiaTheme="minorHAnsi"/>
          <w:sz w:val="26"/>
          <w:szCs w:val="26"/>
          <w:lang w:eastAsia="en-US"/>
        </w:rPr>
        <w:t xml:space="preserve">региональный </w:t>
      </w:r>
      <w:r w:rsidRPr="00295B7B">
        <w:rPr>
          <w:rFonts w:eastAsiaTheme="minorHAnsi"/>
          <w:sz w:val="26"/>
          <w:szCs w:val="26"/>
          <w:lang w:eastAsia="en-US"/>
        </w:rPr>
        <w:t xml:space="preserve">государственный надзор, в </w:t>
      </w:r>
      <w:r w:rsidR="009C430C"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w:t>
      </w:r>
    </w:p>
    <w:p w:rsidR="00BA7342" w:rsidRDefault="009C430C" w:rsidP="000003CF">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52.</w:t>
      </w:r>
      <w:r w:rsidR="000003CF">
        <w:rPr>
          <w:rFonts w:eastAsiaTheme="minorHAnsi"/>
          <w:sz w:val="26"/>
          <w:szCs w:val="26"/>
          <w:lang w:eastAsia="en-US"/>
        </w:rPr>
        <w:tab/>
      </w:r>
      <w:r w:rsidR="00BA7342" w:rsidRPr="00295B7B">
        <w:rPr>
          <w:rFonts w:eastAsiaTheme="minorHAnsi"/>
          <w:sz w:val="26"/>
          <w:szCs w:val="26"/>
          <w:lang w:eastAsia="en-US"/>
        </w:rPr>
        <w:t xml:space="preserve">Выездная внеплановая проверка по основанию, предусмотренному </w:t>
      </w:r>
      <w:hyperlink w:anchor="Par42" w:history="1">
        <w:r w:rsidR="00BA7342" w:rsidRPr="00295B7B">
          <w:rPr>
            <w:rFonts w:eastAsiaTheme="minorHAnsi"/>
            <w:sz w:val="26"/>
            <w:szCs w:val="26"/>
            <w:lang w:eastAsia="en-US"/>
          </w:rPr>
          <w:t>абзацем 2 подпункта 3 пункта 35</w:t>
        </w:r>
      </w:hyperlink>
      <w:r w:rsidR="00BA7342" w:rsidRPr="00295B7B">
        <w:rPr>
          <w:rFonts w:eastAsiaTheme="minorHAnsi"/>
          <w:sz w:val="26"/>
          <w:szCs w:val="26"/>
          <w:lang w:eastAsia="en-US"/>
        </w:rPr>
        <w:t xml:space="preserve"> настоящего Административного регламента, </w:t>
      </w:r>
      <w:r w:rsidR="000003CF">
        <w:rPr>
          <w:rFonts w:eastAsiaTheme="minorHAnsi"/>
          <w:sz w:val="26"/>
          <w:szCs w:val="26"/>
          <w:lang w:eastAsia="en-US"/>
        </w:rPr>
        <w:br/>
      </w:r>
      <w:r w:rsidR="00BA7342" w:rsidRPr="00295B7B">
        <w:rPr>
          <w:rFonts w:eastAsiaTheme="minorHAnsi"/>
          <w:sz w:val="26"/>
          <w:szCs w:val="26"/>
          <w:lang w:eastAsia="en-US"/>
        </w:rPr>
        <w:t xml:space="preserve">а также выездная проверка по основанию, предусмотренному </w:t>
      </w:r>
      <w:hyperlink w:anchor="Par45" w:history="1">
        <w:r w:rsidR="00BA7342" w:rsidRPr="00295B7B">
          <w:rPr>
            <w:rFonts w:eastAsiaTheme="minorHAnsi"/>
            <w:sz w:val="26"/>
            <w:szCs w:val="26"/>
            <w:lang w:eastAsia="en-US"/>
          </w:rPr>
          <w:t>подпунктом 5 пункта 35</w:t>
        </w:r>
      </w:hyperlink>
      <w:r w:rsidR="00BA7342" w:rsidRPr="00295B7B">
        <w:rPr>
          <w:rFonts w:eastAsiaTheme="minorHAnsi"/>
          <w:sz w:val="26"/>
          <w:szCs w:val="26"/>
          <w:lang w:eastAsia="en-US"/>
        </w:rPr>
        <w:t xml:space="preserve"> настоящего Административного регламента, проводятся без предварительного уведомления лиц, в отношении которых осуществляется </w:t>
      </w:r>
      <w:r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53.</w:t>
      </w:r>
      <w:r>
        <w:rPr>
          <w:rFonts w:eastAsiaTheme="minorHAnsi"/>
          <w:sz w:val="26"/>
          <w:szCs w:val="26"/>
          <w:lang w:eastAsia="en-US"/>
        </w:rPr>
        <w:tab/>
      </w:r>
      <w:r w:rsidRPr="000003CF">
        <w:rPr>
          <w:rFonts w:eastAsiaTheme="minorHAnsi"/>
          <w:sz w:val="26"/>
          <w:szCs w:val="26"/>
          <w:lang w:eastAsia="en-US"/>
        </w:rPr>
        <w:t xml:space="preserve">Уполномоченные должностные лица </w:t>
      </w:r>
      <w:r w:rsidRPr="00295B7B">
        <w:rPr>
          <w:rFonts w:eastAsiaTheme="minorHAnsi"/>
          <w:sz w:val="26"/>
          <w:szCs w:val="26"/>
          <w:lang w:eastAsia="en-US"/>
        </w:rPr>
        <w:t>органа государственного надзора</w:t>
      </w:r>
      <w:r w:rsidRPr="000003CF">
        <w:rPr>
          <w:rFonts w:eastAsiaTheme="minorHAnsi"/>
          <w:sz w:val="26"/>
          <w:szCs w:val="26"/>
          <w:lang w:eastAsia="en-US"/>
        </w:rPr>
        <w:t xml:space="preserve"> </w:t>
      </w:r>
      <w:r>
        <w:rPr>
          <w:rFonts w:eastAsiaTheme="minorHAnsi"/>
          <w:sz w:val="26"/>
          <w:szCs w:val="26"/>
          <w:lang w:eastAsia="en-US"/>
        </w:rPr>
        <w:br/>
      </w:r>
      <w:r w:rsidRPr="000003CF">
        <w:rPr>
          <w:rFonts w:eastAsiaTheme="minorHAnsi"/>
          <w:sz w:val="26"/>
          <w:szCs w:val="26"/>
          <w:lang w:eastAsia="en-US"/>
        </w:rPr>
        <w:t>не позднее дня направления уведомления о проведении проверки вносят в единый реестр проверок информацию об уведомлении проверяемого лица о проведении проверки с указанием даты и способа уведомления в случаях, преду</w:t>
      </w:r>
      <w:r>
        <w:rPr>
          <w:rFonts w:eastAsiaTheme="minorHAnsi"/>
          <w:sz w:val="26"/>
          <w:szCs w:val="26"/>
          <w:lang w:eastAsia="en-US"/>
        </w:rPr>
        <w:t>смотренных Федеральным законом «</w:t>
      </w:r>
      <w:r w:rsidRPr="000003CF">
        <w:rPr>
          <w:rFonts w:eastAsiaTheme="minorHAnsi"/>
          <w:sz w:val="26"/>
          <w:szCs w:val="26"/>
          <w:lang w:eastAsia="en-US"/>
        </w:rPr>
        <w:t xml:space="preserve">О защите прав юридических лиц и индивидуальных предпринимателей при осуществлении государственного контроля (надзора) </w:t>
      </w:r>
      <w:r>
        <w:rPr>
          <w:rFonts w:eastAsiaTheme="minorHAnsi"/>
          <w:sz w:val="26"/>
          <w:szCs w:val="26"/>
          <w:lang w:eastAsia="en-US"/>
        </w:rPr>
        <w:br/>
      </w:r>
      <w:r w:rsidRPr="000003CF">
        <w:rPr>
          <w:rFonts w:eastAsiaTheme="minorHAnsi"/>
          <w:sz w:val="26"/>
          <w:szCs w:val="26"/>
          <w:lang w:eastAsia="en-US"/>
        </w:rPr>
        <w:t>и муниципального контроля</w:t>
      </w:r>
      <w:r>
        <w:rPr>
          <w:rFonts w:eastAsiaTheme="minorHAnsi"/>
          <w:sz w:val="26"/>
          <w:szCs w:val="26"/>
          <w:lang w:eastAsia="en-US"/>
        </w:rPr>
        <w:t>»</w:t>
      </w:r>
      <w:r w:rsidRPr="000003CF">
        <w:rPr>
          <w:rFonts w:eastAsiaTheme="minorHAnsi"/>
          <w:sz w:val="26"/>
          <w:szCs w:val="26"/>
          <w:lang w:eastAsia="en-US"/>
        </w:rPr>
        <w:t>.</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54.</w:t>
      </w:r>
      <w:r>
        <w:rPr>
          <w:rFonts w:eastAsiaTheme="minorHAnsi"/>
          <w:sz w:val="26"/>
          <w:szCs w:val="26"/>
          <w:lang w:eastAsia="en-US"/>
        </w:rPr>
        <w:tab/>
      </w:r>
      <w:r w:rsidRPr="000003CF">
        <w:rPr>
          <w:rFonts w:eastAsiaTheme="minorHAnsi"/>
          <w:sz w:val="26"/>
          <w:szCs w:val="26"/>
          <w:lang w:eastAsia="en-US"/>
        </w:rPr>
        <w:t xml:space="preserve">Уполномоченные должностные лица </w:t>
      </w:r>
      <w:r w:rsidRPr="00295B7B">
        <w:rPr>
          <w:rFonts w:eastAsiaTheme="minorHAnsi"/>
          <w:sz w:val="26"/>
          <w:szCs w:val="26"/>
          <w:lang w:eastAsia="en-US"/>
        </w:rPr>
        <w:t>органа государственного надзора</w:t>
      </w:r>
      <w:r w:rsidRPr="000003CF">
        <w:rPr>
          <w:rFonts w:eastAsiaTheme="minorHAnsi"/>
          <w:sz w:val="26"/>
          <w:szCs w:val="26"/>
          <w:lang w:eastAsia="en-US"/>
        </w:rPr>
        <w:t xml:space="preserve"> </w:t>
      </w:r>
      <w:r>
        <w:rPr>
          <w:rFonts w:eastAsiaTheme="minorHAnsi"/>
          <w:sz w:val="26"/>
          <w:szCs w:val="26"/>
          <w:lang w:eastAsia="en-US"/>
        </w:rPr>
        <w:br/>
      </w:r>
      <w:r w:rsidRPr="000003CF">
        <w:rPr>
          <w:rFonts w:eastAsiaTheme="minorHAnsi"/>
          <w:sz w:val="26"/>
          <w:szCs w:val="26"/>
          <w:lang w:eastAsia="en-US"/>
        </w:rPr>
        <w:t>не позднее трех рабочих дней со дня издания приказа (распоряжения) руководителя (заместителя руководителя) регионального органа охраны объектов культурного наследия о проведении плановой проверки вносят в единый реестр проверок следующие сведения:</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1) информацию о проверке, содержащую:</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учетный номер и дату присвоения учетного номера проверки;</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 xml:space="preserve">дату и номер приказа (распоряжения) руководителя (заместителя руководителя) </w:t>
      </w:r>
      <w:r w:rsidRPr="00295B7B">
        <w:rPr>
          <w:rFonts w:eastAsiaTheme="minorHAnsi"/>
          <w:sz w:val="26"/>
          <w:szCs w:val="26"/>
          <w:lang w:eastAsia="en-US"/>
        </w:rPr>
        <w:t>органа государственного надзора</w:t>
      </w:r>
      <w:r w:rsidRPr="000003CF">
        <w:rPr>
          <w:rFonts w:eastAsiaTheme="minorHAnsi"/>
          <w:sz w:val="26"/>
          <w:szCs w:val="26"/>
          <w:lang w:eastAsia="en-US"/>
        </w:rPr>
        <w:t xml:space="preserve"> о проведении проверки;</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даты начала и окончания проведения проверки;</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правовые основания проведения проверки, в том числе подлежащие проверке обязательные требования;</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цели, задачи, предмет проверки и срок ее проведения;</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вид проверки (плановая, внеплановая);</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форму проверки (выездная, документарная);</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 xml:space="preserve">сроки проведения и перечень мероприятий по контролю, необходимых </w:t>
      </w:r>
      <w:r>
        <w:rPr>
          <w:rFonts w:eastAsiaTheme="minorHAnsi"/>
          <w:sz w:val="26"/>
          <w:szCs w:val="26"/>
          <w:lang w:eastAsia="en-US"/>
        </w:rPr>
        <w:br/>
      </w:r>
      <w:r w:rsidRPr="000003CF">
        <w:rPr>
          <w:rFonts w:eastAsiaTheme="minorHAnsi"/>
          <w:sz w:val="26"/>
          <w:szCs w:val="26"/>
          <w:lang w:eastAsia="en-US"/>
        </w:rPr>
        <w:t>для достижения целей и задач проведения проверки;</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 xml:space="preserve">сведения о согласовании проведения проверки с органами прокуратуры </w:t>
      </w:r>
      <w:r>
        <w:rPr>
          <w:rFonts w:eastAsiaTheme="minorHAnsi"/>
          <w:sz w:val="26"/>
          <w:szCs w:val="26"/>
          <w:lang w:eastAsia="en-US"/>
        </w:rPr>
        <w:br/>
      </w:r>
      <w:r w:rsidRPr="000003CF">
        <w:rPr>
          <w:rFonts w:eastAsiaTheme="minorHAnsi"/>
          <w:sz w:val="26"/>
          <w:szCs w:val="26"/>
          <w:lang w:eastAsia="en-US"/>
        </w:rPr>
        <w:t>в случае, если такое согласование проводилось;</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сведения о включении плановой проверки в ежегодный сводный план проведения плановых проверок;</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2) информацию о</w:t>
      </w:r>
      <w:r>
        <w:rPr>
          <w:rFonts w:eastAsiaTheme="minorHAnsi"/>
          <w:sz w:val="26"/>
          <w:szCs w:val="26"/>
          <w:lang w:eastAsia="en-US"/>
        </w:rPr>
        <w:t>б</w:t>
      </w:r>
      <w:r w:rsidRPr="000003CF">
        <w:rPr>
          <w:rFonts w:eastAsiaTheme="minorHAnsi"/>
          <w:sz w:val="26"/>
          <w:szCs w:val="26"/>
          <w:lang w:eastAsia="en-US"/>
        </w:rPr>
        <w:t xml:space="preserve"> </w:t>
      </w:r>
      <w:r w:rsidRPr="00295B7B">
        <w:rPr>
          <w:rFonts w:eastAsiaTheme="minorHAnsi"/>
          <w:sz w:val="26"/>
          <w:szCs w:val="26"/>
          <w:lang w:eastAsia="en-US"/>
        </w:rPr>
        <w:t>орган</w:t>
      </w:r>
      <w:r>
        <w:rPr>
          <w:rFonts w:eastAsiaTheme="minorHAnsi"/>
          <w:sz w:val="26"/>
          <w:szCs w:val="26"/>
          <w:lang w:eastAsia="en-US"/>
        </w:rPr>
        <w:t>е</w:t>
      </w:r>
      <w:r w:rsidRPr="00295B7B">
        <w:rPr>
          <w:rFonts w:eastAsiaTheme="minorHAnsi"/>
          <w:sz w:val="26"/>
          <w:szCs w:val="26"/>
          <w:lang w:eastAsia="en-US"/>
        </w:rPr>
        <w:t xml:space="preserve"> государственного надзора</w:t>
      </w:r>
      <w:r w:rsidRPr="000003CF">
        <w:rPr>
          <w:rFonts w:eastAsiaTheme="minorHAnsi"/>
          <w:sz w:val="26"/>
          <w:szCs w:val="26"/>
          <w:lang w:eastAsia="en-US"/>
        </w:rPr>
        <w:t>, содержащую:</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 xml:space="preserve">наименование </w:t>
      </w:r>
      <w:r w:rsidRPr="00295B7B">
        <w:rPr>
          <w:rFonts w:eastAsiaTheme="minorHAnsi"/>
          <w:sz w:val="26"/>
          <w:szCs w:val="26"/>
          <w:lang w:eastAsia="en-US"/>
        </w:rPr>
        <w:t>органа государственного надзора</w:t>
      </w:r>
      <w:r w:rsidRPr="000003CF">
        <w:rPr>
          <w:rFonts w:eastAsiaTheme="minorHAnsi"/>
          <w:sz w:val="26"/>
          <w:szCs w:val="26"/>
          <w:lang w:eastAsia="en-US"/>
        </w:rPr>
        <w:t>;</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lastRenderedPageBreak/>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w:t>
      </w:r>
      <w:r>
        <w:rPr>
          <w:rFonts w:eastAsiaTheme="minorHAnsi"/>
          <w:sz w:val="26"/>
          <w:szCs w:val="26"/>
          <w:lang w:eastAsia="en-US"/>
        </w:rPr>
        <w:br/>
      </w:r>
      <w:r w:rsidRPr="000003CF">
        <w:rPr>
          <w:rFonts w:eastAsiaTheme="minorHAnsi"/>
          <w:sz w:val="26"/>
          <w:szCs w:val="26"/>
          <w:lang w:eastAsia="en-US"/>
        </w:rPr>
        <w:t>к проведению проверки;</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 xml:space="preserve">указание на реестровый номер государственной функции в федеральной государственной информационной системе </w:t>
      </w:r>
      <w:r>
        <w:rPr>
          <w:rFonts w:eastAsiaTheme="minorHAnsi"/>
          <w:sz w:val="26"/>
          <w:szCs w:val="26"/>
          <w:lang w:eastAsia="en-US"/>
        </w:rPr>
        <w:t>«</w:t>
      </w:r>
      <w:r w:rsidRPr="000003CF">
        <w:rPr>
          <w:rFonts w:eastAsiaTheme="minorHAnsi"/>
          <w:sz w:val="26"/>
          <w:szCs w:val="26"/>
          <w:lang w:eastAsia="en-US"/>
        </w:rPr>
        <w:t>Федеральный реестр государственных и муниципальных услуг (функций)</w:t>
      </w:r>
      <w:r>
        <w:rPr>
          <w:rFonts w:eastAsiaTheme="minorHAnsi"/>
          <w:sz w:val="26"/>
          <w:szCs w:val="26"/>
          <w:lang w:eastAsia="en-US"/>
        </w:rPr>
        <w:t>»</w:t>
      </w:r>
      <w:r w:rsidRPr="000003CF">
        <w:rPr>
          <w:rFonts w:eastAsiaTheme="minorHAnsi"/>
          <w:sz w:val="26"/>
          <w:szCs w:val="26"/>
          <w:lang w:eastAsia="en-US"/>
        </w:rPr>
        <w:t>;</w:t>
      </w:r>
    </w:p>
    <w:p w:rsidR="000003CF" w:rsidRPr="000003CF" w:rsidRDefault="000003CF" w:rsidP="000003CF">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Pr="000003CF">
        <w:rPr>
          <w:rFonts w:eastAsiaTheme="minorHAnsi"/>
          <w:sz w:val="26"/>
          <w:szCs w:val="26"/>
          <w:lang w:eastAsia="en-US"/>
        </w:rPr>
        <w:t>информацию о лице, в отношении которого проводится проверка, содержащую:</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0003CF" w:rsidRP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 xml:space="preserve">место фактического осуществления деятельности юридического лица </w:t>
      </w:r>
      <w:r w:rsidR="00FE0240">
        <w:rPr>
          <w:rFonts w:eastAsiaTheme="minorHAnsi"/>
          <w:sz w:val="26"/>
          <w:szCs w:val="26"/>
          <w:lang w:eastAsia="en-US"/>
        </w:rPr>
        <w:br/>
      </w:r>
      <w:r w:rsidRPr="000003CF">
        <w:rPr>
          <w:rFonts w:eastAsiaTheme="minorHAnsi"/>
          <w:sz w:val="26"/>
          <w:szCs w:val="26"/>
          <w:lang w:eastAsia="en-US"/>
        </w:rPr>
        <w:t xml:space="preserve">(его филиалов, представительств, обособленных структурных подразделений) </w:t>
      </w:r>
      <w:r w:rsidR="00FE0240">
        <w:rPr>
          <w:rFonts w:eastAsiaTheme="minorHAnsi"/>
          <w:sz w:val="26"/>
          <w:szCs w:val="26"/>
          <w:lang w:eastAsia="en-US"/>
        </w:rPr>
        <w:br/>
      </w:r>
      <w:r w:rsidRPr="000003CF">
        <w:rPr>
          <w:rFonts w:eastAsiaTheme="minorHAnsi"/>
          <w:sz w:val="26"/>
          <w:szCs w:val="26"/>
          <w:lang w:eastAsia="en-US"/>
        </w:rPr>
        <w:t>или индивидуального предпринимателя, в отношении которого проводится проверка.</w:t>
      </w:r>
    </w:p>
    <w:p w:rsidR="000003CF" w:rsidRDefault="000003CF" w:rsidP="000003CF">
      <w:pPr>
        <w:tabs>
          <w:tab w:val="left" w:pos="1134"/>
        </w:tabs>
        <w:autoSpaceDE w:val="0"/>
        <w:autoSpaceDN w:val="0"/>
        <w:adjustRightInd w:val="0"/>
        <w:ind w:firstLine="709"/>
        <w:jc w:val="both"/>
        <w:rPr>
          <w:rFonts w:eastAsiaTheme="minorHAnsi"/>
          <w:sz w:val="26"/>
          <w:szCs w:val="26"/>
          <w:lang w:eastAsia="en-US"/>
        </w:rPr>
      </w:pPr>
      <w:r w:rsidRPr="000003CF">
        <w:rPr>
          <w:rFonts w:eastAsiaTheme="minorHAnsi"/>
          <w:sz w:val="26"/>
          <w:szCs w:val="26"/>
          <w:lang w:eastAsia="en-US"/>
        </w:rPr>
        <w:t xml:space="preserve">55. При организации и проведении внеплановой проверки по основанию, предусмотренному подпунктом 3 пункта 35 настоящего Административного регламента, должностные лица </w:t>
      </w:r>
      <w:r w:rsidR="0089550F" w:rsidRPr="00295B7B">
        <w:rPr>
          <w:rFonts w:eastAsiaTheme="minorHAnsi"/>
          <w:sz w:val="26"/>
          <w:szCs w:val="26"/>
          <w:lang w:eastAsia="en-US"/>
        </w:rPr>
        <w:t>органа государственного надзора</w:t>
      </w:r>
      <w:r w:rsidRPr="000003CF">
        <w:rPr>
          <w:rFonts w:eastAsiaTheme="minorHAnsi"/>
          <w:sz w:val="26"/>
          <w:szCs w:val="26"/>
          <w:lang w:eastAsia="en-US"/>
        </w:rPr>
        <w:t xml:space="preserve"> вносят информацию, указанную в пункте 54 настоящего Административного регламента, </w:t>
      </w:r>
      <w:r w:rsidR="0089550F">
        <w:rPr>
          <w:rFonts w:eastAsiaTheme="minorHAnsi"/>
          <w:sz w:val="26"/>
          <w:szCs w:val="26"/>
          <w:lang w:eastAsia="en-US"/>
        </w:rPr>
        <w:br/>
      </w:r>
      <w:r w:rsidRPr="000003CF">
        <w:rPr>
          <w:rFonts w:eastAsiaTheme="minorHAnsi"/>
          <w:sz w:val="26"/>
          <w:szCs w:val="26"/>
          <w:lang w:eastAsia="en-US"/>
        </w:rPr>
        <w:t>в единый реестр проверок не позднее пяти рабочих дней со дня начала проведения проверки.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bookmarkStart w:id="10" w:name="Par73"/>
      <w:bookmarkEnd w:id="10"/>
      <w:r w:rsidRPr="00295B7B">
        <w:rPr>
          <w:rFonts w:eastAsiaTheme="minorHAnsi"/>
          <w:sz w:val="26"/>
          <w:szCs w:val="26"/>
          <w:lang w:eastAsia="en-US"/>
        </w:rPr>
        <w:t>5</w:t>
      </w:r>
      <w:r w:rsidR="0089550F">
        <w:rPr>
          <w:rFonts w:eastAsiaTheme="minorHAnsi"/>
          <w:sz w:val="26"/>
          <w:szCs w:val="26"/>
          <w:lang w:eastAsia="en-US"/>
        </w:rPr>
        <w:t>6</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Результатом административной процедуры является принят</w:t>
      </w:r>
      <w:r w:rsidR="0089550F">
        <w:rPr>
          <w:rFonts w:eastAsiaTheme="minorHAnsi"/>
          <w:sz w:val="26"/>
          <w:szCs w:val="26"/>
          <w:lang w:eastAsia="en-US"/>
        </w:rPr>
        <w:t>ый приказ (</w:t>
      </w:r>
      <w:r w:rsidRPr="00295B7B">
        <w:rPr>
          <w:rFonts w:eastAsiaTheme="minorHAnsi"/>
          <w:sz w:val="26"/>
          <w:szCs w:val="26"/>
          <w:lang w:eastAsia="en-US"/>
        </w:rPr>
        <w:t>распоряжение</w:t>
      </w:r>
      <w:r w:rsidR="0089550F">
        <w:rPr>
          <w:rFonts w:eastAsiaTheme="minorHAnsi"/>
          <w:sz w:val="26"/>
          <w:szCs w:val="26"/>
          <w:lang w:eastAsia="en-US"/>
        </w:rPr>
        <w:t>)</w:t>
      </w:r>
      <w:r w:rsidRPr="00295B7B">
        <w:rPr>
          <w:rFonts w:eastAsiaTheme="minorHAnsi"/>
          <w:sz w:val="26"/>
          <w:szCs w:val="26"/>
          <w:lang w:eastAsia="en-US"/>
        </w:rPr>
        <w:t xml:space="preserve"> </w:t>
      </w:r>
      <w:r w:rsidR="00D5051F"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о проведении проверки, согласование соответствующим органом прокуратуры проведения внеплановой выездной проверки (в случае проведения внеплановой проверки по основанию, предусмотренному </w:t>
      </w:r>
      <w:hyperlink w:anchor="Par41" w:history="1">
        <w:r w:rsidRPr="00295B7B">
          <w:rPr>
            <w:rFonts w:eastAsiaTheme="minorHAnsi"/>
            <w:sz w:val="26"/>
            <w:szCs w:val="26"/>
            <w:lang w:eastAsia="en-US"/>
          </w:rPr>
          <w:t>подпунктом 3 пункта 35</w:t>
        </w:r>
      </w:hyperlink>
      <w:r w:rsidRPr="00295B7B">
        <w:rPr>
          <w:rFonts w:eastAsiaTheme="minorHAnsi"/>
          <w:sz w:val="26"/>
          <w:szCs w:val="26"/>
          <w:lang w:eastAsia="en-US"/>
        </w:rPr>
        <w:t xml:space="preserve"> настоящего Административного регламента), а также документы, подтверждающие надлежащее уведомление лица, в отношении которого осуществляется </w:t>
      </w:r>
      <w:r w:rsidR="00D5051F" w:rsidRPr="00295B7B">
        <w:rPr>
          <w:rFonts w:eastAsiaTheme="minorHAnsi"/>
          <w:sz w:val="26"/>
          <w:szCs w:val="26"/>
          <w:lang w:eastAsia="en-US"/>
        </w:rPr>
        <w:t>региональный государственный надзор</w:t>
      </w:r>
      <w:r w:rsidRPr="00295B7B">
        <w:rPr>
          <w:rFonts w:eastAsiaTheme="minorHAnsi"/>
          <w:sz w:val="26"/>
          <w:szCs w:val="26"/>
          <w:lang w:eastAsia="en-US"/>
        </w:rPr>
        <w:t xml:space="preserve">, </w:t>
      </w:r>
      <w:r w:rsidR="003020BE">
        <w:rPr>
          <w:rFonts w:eastAsiaTheme="minorHAnsi"/>
          <w:sz w:val="26"/>
          <w:szCs w:val="26"/>
          <w:lang w:eastAsia="en-US"/>
        </w:rPr>
        <w:br/>
      </w:r>
      <w:r w:rsidRPr="00295B7B">
        <w:rPr>
          <w:rFonts w:eastAsiaTheme="minorHAnsi"/>
          <w:sz w:val="26"/>
          <w:szCs w:val="26"/>
          <w:lang w:eastAsia="en-US"/>
        </w:rPr>
        <w:t>о предстоящей проверке.</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Проведение проверки</w:t>
      </w:r>
    </w:p>
    <w:p w:rsidR="00BA7342" w:rsidRPr="00295B7B" w:rsidRDefault="00BA7342" w:rsidP="00485DB9">
      <w:pPr>
        <w:autoSpaceDE w:val="0"/>
        <w:autoSpaceDN w:val="0"/>
        <w:adjustRightInd w:val="0"/>
        <w:jc w:val="center"/>
        <w:rPr>
          <w:rFonts w:eastAsiaTheme="minorHAnsi"/>
          <w:sz w:val="26"/>
          <w:szCs w:val="26"/>
          <w:lang w:eastAsia="en-US"/>
        </w:rPr>
      </w:pP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89550F">
        <w:rPr>
          <w:rFonts w:eastAsiaTheme="minorHAnsi"/>
          <w:sz w:val="26"/>
          <w:szCs w:val="26"/>
          <w:lang w:eastAsia="en-US"/>
        </w:rPr>
        <w:t>7</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Основаниями начала выполнения административной процедуры являются:</w:t>
      </w:r>
    </w:p>
    <w:p w:rsidR="00BA7342" w:rsidRPr="00295B7B" w:rsidRDefault="00BA7342" w:rsidP="00490BC6">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490BC6">
        <w:rPr>
          <w:rFonts w:eastAsiaTheme="minorHAnsi"/>
          <w:sz w:val="26"/>
          <w:szCs w:val="26"/>
          <w:lang w:eastAsia="en-US"/>
        </w:rPr>
        <w:tab/>
      </w:r>
      <w:r w:rsidRPr="00295B7B">
        <w:rPr>
          <w:rFonts w:eastAsiaTheme="minorHAnsi"/>
          <w:sz w:val="26"/>
          <w:szCs w:val="26"/>
          <w:lang w:eastAsia="en-US"/>
        </w:rPr>
        <w:t>в случае проведения плановых проверок:</w:t>
      </w:r>
    </w:p>
    <w:p w:rsidR="00BA7342" w:rsidRPr="00295B7B" w:rsidRDefault="0089550F" w:rsidP="00490BC6">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приказ (</w:t>
      </w:r>
      <w:r w:rsidR="00BA7342" w:rsidRPr="00295B7B">
        <w:rPr>
          <w:rFonts w:eastAsiaTheme="minorHAnsi"/>
          <w:sz w:val="26"/>
          <w:szCs w:val="26"/>
          <w:lang w:eastAsia="en-US"/>
        </w:rPr>
        <w:t>распоряжение</w:t>
      </w:r>
      <w:r>
        <w:rPr>
          <w:rFonts w:eastAsiaTheme="minorHAnsi"/>
          <w:sz w:val="26"/>
          <w:szCs w:val="26"/>
          <w:lang w:eastAsia="en-US"/>
        </w:rPr>
        <w:t>)</w:t>
      </w:r>
      <w:r w:rsidR="00BA7342" w:rsidRPr="00295B7B">
        <w:rPr>
          <w:rFonts w:eastAsiaTheme="minorHAnsi"/>
          <w:sz w:val="26"/>
          <w:szCs w:val="26"/>
          <w:lang w:eastAsia="en-US"/>
        </w:rPr>
        <w:t xml:space="preserve"> </w:t>
      </w:r>
      <w:r w:rsidR="00FE0D33"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о проведении проверки;</w:t>
      </w:r>
    </w:p>
    <w:p w:rsidR="00BA7342" w:rsidRPr="00295B7B" w:rsidRDefault="00BA7342" w:rsidP="00490BC6">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документы, подтверждающие надлежащее уведомление лица, в отношении которого осуществляется </w:t>
      </w:r>
      <w:r w:rsidR="00FE0D33"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о предстоящей проверке;</w:t>
      </w:r>
    </w:p>
    <w:p w:rsidR="00BA7342" w:rsidRPr="00295B7B" w:rsidRDefault="00BA7342" w:rsidP="00490BC6">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2)</w:t>
      </w:r>
      <w:r w:rsidR="00490BC6">
        <w:rPr>
          <w:rFonts w:eastAsiaTheme="minorHAnsi"/>
          <w:sz w:val="26"/>
          <w:szCs w:val="26"/>
          <w:lang w:eastAsia="en-US"/>
        </w:rPr>
        <w:tab/>
      </w:r>
      <w:r w:rsidRPr="00295B7B">
        <w:rPr>
          <w:rFonts w:eastAsiaTheme="minorHAnsi"/>
          <w:sz w:val="26"/>
          <w:szCs w:val="26"/>
          <w:lang w:eastAsia="en-US"/>
        </w:rPr>
        <w:t xml:space="preserve">в случае проведения внеплановых проверок по основанию, предусмотренному </w:t>
      </w:r>
      <w:hyperlink w:anchor="Par40" w:history="1">
        <w:r w:rsidRPr="00295B7B">
          <w:rPr>
            <w:rFonts w:eastAsiaTheme="minorHAnsi"/>
            <w:sz w:val="26"/>
            <w:szCs w:val="26"/>
            <w:lang w:eastAsia="en-US"/>
          </w:rPr>
          <w:t>подпунктом 2 пункта 35</w:t>
        </w:r>
      </w:hyperlink>
      <w:r w:rsidRPr="00295B7B">
        <w:rPr>
          <w:rFonts w:eastAsiaTheme="minorHAnsi"/>
          <w:sz w:val="26"/>
          <w:szCs w:val="26"/>
          <w:lang w:eastAsia="en-US"/>
        </w:rPr>
        <w:t xml:space="preserve"> настоящего Административного регламента:</w:t>
      </w:r>
    </w:p>
    <w:p w:rsidR="00BA7342" w:rsidRPr="00295B7B" w:rsidRDefault="0089550F"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приказ (</w:t>
      </w:r>
      <w:r w:rsidRPr="00295B7B">
        <w:rPr>
          <w:rFonts w:eastAsiaTheme="minorHAnsi"/>
          <w:sz w:val="26"/>
          <w:szCs w:val="26"/>
          <w:lang w:eastAsia="en-US"/>
        </w:rPr>
        <w:t>распоряжение</w:t>
      </w:r>
      <w:r>
        <w:rPr>
          <w:rFonts w:eastAsiaTheme="minorHAnsi"/>
          <w:sz w:val="26"/>
          <w:szCs w:val="26"/>
          <w:lang w:eastAsia="en-US"/>
        </w:rPr>
        <w:t>)</w:t>
      </w:r>
      <w:r w:rsidR="00BA7342" w:rsidRPr="00295B7B">
        <w:rPr>
          <w:rFonts w:eastAsiaTheme="minorHAnsi"/>
          <w:sz w:val="26"/>
          <w:szCs w:val="26"/>
          <w:lang w:eastAsia="en-US"/>
        </w:rPr>
        <w:t xml:space="preserve"> </w:t>
      </w:r>
      <w:r w:rsidR="00FE0D33"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о проведении проверки;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документы, подтверждающие надлежащее уведомление лица, в отношении которого осуществляется </w:t>
      </w:r>
      <w:r w:rsidR="00FE0D33" w:rsidRPr="00295B7B">
        <w:rPr>
          <w:rFonts w:eastAsiaTheme="minorHAnsi"/>
          <w:sz w:val="26"/>
          <w:szCs w:val="26"/>
          <w:lang w:eastAsia="en-US"/>
        </w:rPr>
        <w:t xml:space="preserve">региональный </w:t>
      </w:r>
      <w:r w:rsidRPr="00295B7B">
        <w:rPr>
          <w:rFonts w:eastAsiaTheme="minorHAnsi"/>
          <w:sz w:val="26"/>
          <w:szCs w:val="26"/>
          <w:lang w:eastAsia="en-US"/>
        </w:rPr>
        <w:t>государственный надзор, о предстоящей проверке;</w:t>
      </w:r>
    </w:p>
    <w:p w:rsidR="00BA7342" w:rsidRPr="00295B7B" w:rsidRDefault="00BA7342" w:rsidP="00530355">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490BC6">
        <w:rPr>
          <w:rFonts w:eastAsiaTheme="minorHAnsi"/>
          <w:sz w:val="26"/>
          <w:szCs w:val="26"/>
          <w:lang w:eastAsia="en-US"/>
        </w:rPr>
        <w:tab/>
      </w:r>
      <w:r w:rsidRPr="00295B7B">
        <w:rPr>
          <w:rFonts w:eastAsiaTheme="minorHAnsi"/>
          <w:sz w:val="26"/>
          <w:szCs w:val="26"/>
          <w:lang w:eastAsia="en-US"/>
        </w:rPr>
        <w:t xml:space="preserve">в случае проведения внеплановых проверок в отношении юридических лиц, индивидуальных предпринимателей, физических лиц по основанию, предусмотренному </w:t>
      </w:r>
      <w:hyperlink w:anchor="Par41" w:history="1">
        <w:r w:rsidRPr="00295B7B">
          <w:rPr>
            <w:rFonts w:eastAsiaTheme="minorHAnsi"/>
            <w:sz w:val="26"/>
            <w:szCs w:val="26"/>
            <w:lang w:eastAsia="en-US"/>
          </w:rPr>
          <w:t>подпунктом 3 пункта 35</w:t>
        </w:r>
      </w:hyperlink>
      <w:r w:rsidRPr="00295B7B">
        <w:rPr>
          <w:rFonts w:eastAsiaTheme="minorHAnsi"/>
          <w:sz w:val="26"/>
          <w:szCs w:val="26"/>
          <w:lang w:eastAsia="en-US"/>
        </w:rPr>
        <w:t xml:space="preserve"> настоящего Административного регламента:</w:t>
      </w:r>
    </w:p>
    <w:p w:rsidR="00BA7342" w:rsidRPr="00295B7B" w:rsidRDefault="0089550F"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приказ (</w:t>
      </w:r>
      <w:r w:rsidRPr="00295B7B">
        <w:rPr>
          <w:rFonts w:eastAsiaTheme="minorHAnsi"/>
          <w:sz w:val="26"/>
          <w:szCs w:val="26"/>
          <w:lang w:eastAsia="en-US"/>
        </w:rPr>
        <w:t>распоряжение</w:t>
      </w:r>
      <w:r>
        <w:rPr>
          <w:rFonts w:eastAsiaTheme="minorHAnsi"/>
          <w:sz w:val="26"/>
          <w:szCs w:val="26"/>
          <w:lang w:eastAsia="en-US"/>
        </w:rPr>
        <w:t>)</w:t>
      </w:r>
      <w:r w:rsidR="00BA7342" w:rsidRPr="00295B7B">
        <w:rPr>
          <w:rFonts w:eastAsiaTheme="minorHAnsi"/>
          <w:sz w:val="26"/>
          <w:szCs w:val="26"/>
          <w:lang w:eastAsia="en-US"/>
        </w:rPr>
        <w:t xml:space="preserve"> </w:t>
      </w:r>
      <w:r w:rsidR="00FE0D33"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о проведении проверки;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согласование соответствующим органом прокуратуры проведения внеплановой выездной проверки в отношении юридического лица, индивидуального предпринимателя.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89550F">
        <w:rPr>
          <w:rFonts w:eastAsiaTheme="minorHAnsi"/>
          <w:sz w:val="26"/>
          <w:szCs w:val="26"/>
          <w:lang w:eastAsia="en-US"/>
        </w:rPr>
        <w:t>8</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Проверка проводится должностными лицами </w:t>
      </w:r>
      <w:r w:rsidR="00594A3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исключительно в составе комиссии, состоящей не менее чем из двух гражданских служащих </w:t>
      </w:r>
      <w:r w:rsidR="00594A3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Проведение проверки одним должностным лицом не допускается.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89550F">
        <w:rPr>
          <w:rFonts w:eastAsiaTheme="minorHAnsi"/>
          <w:sz w:val="26"/>
          <w:szCs w:val="26"/>
          <w:lang w:eastAsia="en-US"/>
        </w:rPr>
        <w:t>9</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Проведение проверки вправе осуществлять только те должностные лица </w:t>
      </w:r>
      <w:r w:rsidR="00594A33"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которые указаны в </w:t>
      </w:r>
      <w:r w:rsidR="0089550F">
        <w:rPr>
          <w:rFonts w:eastAsiaTheme="minorHAnsi"/>
          <w:sz w:val="26"/>
          <w:szCs w:val="26"/>
          <w:lang w:eastAsia="en-US"/>
        </w:rPr>
        <w:t>приказе (</w:t>
      </w:r>
      <w:r w:rsidR="0089550F" w:rsidRPr="00295B7B">
        <w:rPr>
          <w:rFonts w:eastAsiaTheme="minorHAnsi"/>
          <w:sz w:val="26"/>
          <w:szCs w:val="26"/>
          <w:lang w:eastAsia="en-US"/>
        </w:rPr>
        <w:t>распоряжени</w:t>
      </w:r>
      <w:r w:rsidR="0089550F">
        <w:rPr>
          <w:rFonts w:eastAsiaTheme="minorHAnsi"/>
          <w:sz w:val="26"/>
          <w:szCs w:val="26"/>
          <w:lang w:eastAsia="en-US"/>
        </w:rPr>
        <w:t>и)</w:t>
      </w:r>
      <w:r w:rsidRPr="00295B7B">
        <w:rPr>
          <w:rFonts w:eastAsiaTheme="minorHAnsi"/>
          <w:sz w:val="26"/>
          <w:szCs w:val="26"/>
          <w:lang w:eastAsia="en-US"/>
        </w:rPr>
        <w:t xml:space="preserve"> </w:t>
      </w:r>
      <w:r w:rsidR="0089550F">
        <w:rPr>
          <w:rFonts w:eastAsiaTheme="minorHAnsi"/>
          <w:sz w:val="26"/>
          <w:szCs w:val="26"/>
          <w:lang w:eastAsia="en-US"/>
        </w:rPr>
        <w:br/>
      </w:r>
      <w:r w:rsidRPr="00295B7B">
        <w:rPr>
          <w:rFonts w:eastAsiaTheme="minorHAnsi"/>
          <w:sz w:val="26"/>
          <w:szCs w:val="26"/>
          <w:lang w:eastAsia="en-US"/>
        </w:rPr>
        <w:t>о проведении проверки.</w:t>
      </w:r>
    </w:p>
    <w:p w:rsidR="00BA7342" w:rsidRPr="00295B7B" w:rsidRDefault="0089550F"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60</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Предметом выездной проверки являются сведения, содержащиеся </w:t>
      </w:r>
      <w:r w:rsidR="003020BE">
        <w:rPr>
          <w:rFonts w:eastAsiaTheme="minorHAnsi"/>
          <w:sz w:val="26"/>
          <w:szCs w:val="26"/>
          <w:lang w:eastAsia="en-US"/>
        </w:rPr>
        <w:br/>
      </w:r>
      <w:r w:rsidR="00BA7342" w:rsidRPr="00295B7B">
        <w:rPr>
          <w:rFonts w:eastAsiaTheme="minorHAnsi"/>
          <w:sz w:val="26"/>
          <w:szCs w:val="26"/>
          <w:lang w:eastAsia="en-US"/>
        </w:rPr>
        <w:t xml:space="preserve">в документах лиц, в отношении которых осуществляется </w:t>
      </w:r>
      <w:r w:rsidR="00DD4E83"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состояние используемых ими объектов культурного наследия и принимаемые ими меры по исполнению требований </w:t>
      </w:r>
      <w:r w:rsidR="00DD4E83" w:rsidRPr="00295B7B">
        <w:rPr>
          <w:rFonts w:eastAsiaTheme="minorHAnsi"/>
          <w:sz w:val="26"/>
          <w:szCs w:val="26"/>
          <w:lang w:eastAsia="en-US"/>
        </w:rPr>
        <w:t xml:space="preserve">российского </w:t>
      </w:r>
      <w:r w:rsidR="003020BE">
        <w:rPr>
          <w:rFonts w:eastAsiaTheme="minorHAnsi"/>
          <w:sz w:val="26"/>
          <w:szCs w:val="26"/>
          <w:lang w:eastAsia="en-US"/>
        </w:rPr>
        <w:br/>
      </w:r>
      <w:r w:rsidR="00DD4E83" w:rsidRPr="00295B7B">
        <w:rPr>
          <w:rFonts w:eastAsiaTheme="minorHAnsi"/>
          <w:sz w:val="26"/>
          <w:szCs w:val="26"/>
          <w:lang w:eastAsia="en-US"/>
        </w:rPr>
        <w:t xml:space="preserve">и окружного </w:t>
      </w:r>
      <w:r w:rsidR="00BA7342" w:rsidRPr="00295B7B">
        <w:rPr>
          <w:rFonts w:eastAsiaTheme="minorHAnsi"/>
          <w:sz w:val="26"/>
          <w:szCs w:val="26"/>
          <w:lang w:eastAsia="en-US"/>
        </w:rPr>
        <w:t>законодательства об охране объектов культурного наследия.</w:t>
      </w:r>
    </w:p>
    <w:p w:rsidR="00BA7342" w:rsidRPr="00295B7B" w:rsidRDefault="00216B4A"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61</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Выездная проверка осуществляется по месту нахождения объектов надзора.</w:t>
      </w:r>
    </w:p>
    <w:p w:rsidR="00BA7342" w:rsidRPr="00295B7B" w:rsidRDefault="00216B4A"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62</w:t>
      </w:r>
      <w:r w:rsidR="00490BC6">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Административная процедура начинается с представления должностных лиц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осуществляющих проверку (фамилия, имя, отчество (последнее - при наличии), замещаемая должность, структурное подразделение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цель визита), предъявления служебных удостоверений и вручения под подпись лицу (его уполномоченному представителю), в отношении которого осуществляется </w:t>
      </w:r>
      <w:r w:rsidR="002C69DE"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распоряжения о проведении проверки</w:t>
      </w:r>
      <w:r w:rsidR="002C69DE" w:rsidRPr="00295B7B">
        <w:rPr>
          <w:rFonts w:eastAsiaTheme="minorHAnsi"/>
          <w:sz w:val="26"/>
          <w:szCs w:val="26"/>
          <w:lang w:eastAsia="en-US"/>
        </w:rPr>
        <w:t xml:space="preserve"> либо заверенной печатью копии</w:t>
      </w:r>
      <w:r w:rsidR="00BA7342" w:rsidRPr="00295B7B">
        <w:rPr>
          <w:rFonts w:eastAsiaTheme="minorHAnsi"/>
          <w:sz w:val="26"/>
          <w:szCs w:val="26"/>
          <w:lang w:eastAsia="en-US"/>
        </w:rPr>
        <w:t>.</w:t>
      </w:r>
    </w:p>
    <w:p w:rsidR="00BA7342" w:rsidRPr="00295B7B" w:rsidRDefault="00216B4A"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63</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По требованию лица, в отношении которого осуществляется </w:t>
      </w:r>
      <w:r w:rsidR="002C69DE"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должностные лица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ознакамливают его с требованиями настоящего Административного регламента.</w:t>
      </w:r>
    </w:p>
    <w:p w:rsidR="00BA7342" w:rsidRDefault="00216B4A"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64</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В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w:t>
      </w:r>
      <w:r w:rsidR="00BA7342" w:rsidRPr="00295B7B">
        <w:rPr>
          <w:rFonts w:eastAsiaTheme="minorHAnsi"/>
          <w:sz w:val="26"/>
          <w:szCs w:val="26"/>
          <w:lang w:eastAsia="en-US"/>
        </w:rPr>
        <w:lastRenderedPageBreak/>
        <w:t>проведению проверки эксперты, экспертные организации представляют документы, подтверждающие их полномочия.</w:t>
      </w:r>
    </w:p>
    <w:p w:rsidR="00216B4A" w:rsidRDefault="00216B4A" w:rsidP="00216B4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65. Председатель Комитета устанавливает время ежедневного пребывания должностных лиц </w:t>
      </w:r>
      <w:r w:rsidRPr="00295B7B">
        <w:rPr>
          <w:rFonts w:eastAsiaTheme="minorHAnsi"/>
          <w:sz w:val="26"/>
          <w:szCs w:val="26"/>
          <w:lang w:eastAsia="en-US"/>
        </w:rPr>
        <w:t>органа государственного надзора</w:t>
      </w:r>
      <w:r>
        <w:rPr>
          <w:rFonts w:eastAsiaTheme="minorHAnsi"/>
          <w:sz w:val="26"/>
          <w:szCs w:val="26"/>
          <w:lang w:eastAsia="en-US"/>
        </w:rPr>
        <w:t xml:space="preserve">, уполномоченных </w:t>
      </w:r>
      <w:r>
        <w:rPr>
          <w:rFonts w:eastAsiaTheme="minorHAnsi"/>
          <w:sz w:val="26"/>
          <w:szCs w:val="26"/>
          <w:lang w:eastAsia="en-US"/>
        </w:rPr>
        <w:br/>
        <w:t xml:space="preserve">на проведение проверки, в служебных помещениях лица, в отношении которого осуществляется региональный государственный надзор, в течение срока проверки </w:t>
      </w:r>
      <w:r>
        <w:rPr>
          <w:rFonts w:eastAsiaTheme="minorHAnsi"/>
          <w:sz w:val="26"/>
          <w:szCs w:val="26"/>
          <w:lang w:eastAsia="en-US"/>
        </w:rPr>
        <w:br/>
        <w:t>с учетом действующего режима работы объекта проверки.</w:t>
      </w:r>
    </w:p>
    <w:p w:rsidR="00BA7342" w:rsidRPr="00295B7B" w:rsidRDefault="00216B4A"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66</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Проведение проверок в нерабочее время не допускается.</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216B4A">
        <w:rPr>
          <w:rFonts w:eastAsiaTheme="minorHAnsi"/>
          <w:sz w:val="26"/>
          <w:szCs w:val="26"/>
          <w:lang w:eastAsia="en-US"/>
        </w:rPr>
        <w:t>7</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При проведении проверки должностные лица </w:t>
      </w:r>
      <w:r w:rsidR="002C69DE"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осуществляют следующие мероприятия по надзору:</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рассмотрение документов, представленных лицом, в отношении которого осуществляется </w:t>
      </w:r>
      <w:r w:rsidR="002C69DE"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связанных с объектом надзора;</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проведение обследования объекта надзора.</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216B4A">
        <w:rPr>
          <w:rFonts w:eastAsiaTheme="minorHAnsi"/>
          <w:sz w:val="26"/>
          <w:szCs w:val="26"/>
          <w:lang w:eastAsia="en-US"/>
        </w:rPr>
        <w:t>8</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Юридические лица, индивидуальные предприниматели вправе вести журнал учета проверок по </w:t>
      </w:r>
      <w:hyperlink r:id="rId57" w:history="1">
        <w:r w:rsidRPr="00295B7B">
          <w:rPr>
            <w:rFonts w:eastAsiaTheme="minorHAnsi"/>
            <w:sz w:val="26"/>
            <w:szCs w:val="26"/>
            <w:lang w:eastAsia="en-US"/>
          </w:rPr>
          <w:t>типовой форме</w:t>
        </w:r>
      </w:hyperlink>
      <w:r w:rsidRPr="00295B7B">
        <w:rPr>
          <w:rFonts w:eastAsiaTheme="minorHAnsi"/>
          <w:sz w:val="26"/>
          <w:szCs w:val="26"/>
          <w:lang w:eastAsia="en-US"/>
        </w:rPr>
        <w:t xml:space="preserve">, установленной приказом Министерства экономического развития Российской Федерации от 30 апреля 2009 г. </w:t>
      </w:r>
      <w:r w:rsidR="002C69DE" w:rsidRPr="00295B7B">
        <w:rPr>
          <w:rFonts w:eastAsiaTheme="minorHAnsi"/>
          <w:sz w:val="26"/>
          <w:szCs w:val="26"/>
          <w:lang w:eastAsia="en-US"/>
        </w:rPr>
        <w:t>№</w:t>
      </w:r>
      <w:r w:rsidRPr="00295B7B">
        <w:rPr>
          <w:rFonts w:eastAsiaTheme="minorHAnsi"/>
          <w:sz w:val="26"/>
          <w:szCs w:val="26"/>
          <w:lang w:eastAsia="en-US"/>
        </w:rPr>
        <w:t xml:space="preserve"> 141 </w:t>
      </w:r>
      <w:r w:rsidR="003020BE">
        <w:rPr>
          <w:rFonts w:eastAsiaTheme="minorHAnsi"/>
          <w:sz w:val="26"/>
          <w:szCs w:val="26"/>
          <w:lang w:eastAsia="en-US"/>
        </w:rPr>
        <w:br/>
      </w:r>
      <w:r w:rsidR="002C69DE" w:rsidRPr="00295B7B">
        <w:rPr>
          <w:rFonts w:eastAsiaTheme="minorHAnsi"/>
          <w:sz w:val="26"/>
          <w:szCs w:val="26"/>
          <w:lang w:eastAsia="en-US"/>
        </w:rPr>
        <w:t>«</w:t>
      </w:r>
      <w:r w:rsidRPr="00295B7B">
        <w:rPr>
          <w:rFonts w:eastAsiaTheme="minorHAnsi"/>
          <w:sz w:val="26"/>
          <w:szCs w:val="26"/>
          <w:lang w:eastAsia="en-US"/>
        </w:rPr>
        <w:t xml:space="preserve">О реализации положений Федерального закона </w:t>
      </w:r>
      <w:r w:rsidR="002C69DE" w:rsidRPr="00295B7B">
        <w:rPr>
          <w:rFonts w:eastAsiaTheme="minorHAnsi"/>
          <w:sz w:val="26"/>
          <w:szCs w:val="26"/>
          <w:lang w:eastAsia="en-US"/>
        </w:rPr>
        <w:t>«</w:t>
      </w:r>
      <w:r w:rsidRPr="00295B7B">
        <w:rPr>
          <w:rFonts w:eastAsiaTheme="minorHAnsi"/>
          <w:sz w:val="26"/>
          <w:szCs w:val="26"/>
          <w:lang w:eastAsia="en-US"/>
        </w:rPr>
        <w:t xml:space="preserve">О защите прав юридических лиц </w:t>
      </w:r>
      <w:r w:rsidR="00216B4A">
        <w:rPr>
          <w:rFonts w:eastAsiaTheme="minorHAnsi"/>
          <w:sz w:val="26"/>
          <w:szCs w:val="26"/>
          <w:lang w:eastAsia="en-US"/>
        </w:rPr>
        <w:br/>
      </w:r>
      <w:r w:rsidRPr="00295B7B">
        <w:rPr>
          <w:rFonts w:eastAsiaTheme="minorHAnsi"/>
          <w:sz w:val="26"/>
          <w:szCs w:val="26"/>
          <w:lang w:eastAsia="en-US"/>
        </w:rPr>
        <w:t>и индивидуальных предпринимателей при осуществлении государственного контроля (над</w:t>
      </w:r>
      <w:r w:rsidR="002C69DE" w:rsidRPr="00295B7B">
        <w:rPr>
          <w:rFonts w:eastAsiaTheme="minorHAnsi"/>
          <w:sz w:val="26"/>
          <w:szCs w:val="26"/>
          <w:lang w:eastAsia="en-US"/>
        </w:rPr>
        <w:t>зора) и муниципального контроля».</w:t>
      </w:r>
      <w:r w:rsidRPr="00295B7B">
        <w:rPr>
          <w:rFonts w:eastAsiaTheme="minorHAnsi"/>
          <w:sz w:val="26"/>
          <w:szCs w:val="26"/>
          <w:lang w:eastAsia="en-US"/>
        </w:rPr>
        <w:t xml:space="preserve"> </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216B4A">
        <w:rPr>
          <w:rFonts w:eastAsiaTheme="minorHAnsi"/>
          <w:sz w:val="26"/>
          <w:szCs w:val="26"/>
          <w:lang w:eastAsia="en-US"/>
        </w:rPr>
        <w:t>9</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В журнале учета проверок должностными лицами </w:t>
      </w:r>
      <w:r w:rsidR="002C69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осуществляется запись о проведенной проверке, содержащая сведения о наименовании </w:t>
      </w:r>
      <w:r w:rsidR="002C69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BA7342" w:rsidRPr="00295B7B" w:rsidRDefault="00216B4A"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70</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Журнал учета проверок должен быть прошит, пронумерован </w:t>
      </w:r>
      <w:r>
        <w:rPr>
          <w:rFonts w:eastAsiaTheme="minorHAnsi"/>
          <w:sz w:val="26"/>
          <w:szCs w:val="26"/>
          <w:lang w:eastAsia="en-US"/>
        </w:rPr>
        <w:br/>
      </w:r>
      <w:r w:rsidR="00BA7342" w:rsidRPr="00295B7B">
        <w:rPr>
          <w:rFonts w:eastAsiaTheme="minorHAnsi"/>
          <w:sz w:val="26"/>
          <w:szCs w:val="26"/>
          <w:lang w:eastAsia="en-US"/>
        </w:rPr>
        <w:t>и удостоверен печатью юридического лица, индивидуального предпринимателя (при наличии печати).</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71</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При отсутствии журнала учета проверок в акте проверки делается соответствующая запись.</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72</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Предметом документарной проверки являются сведения, содержащиеся </w:t>
      </w:r>
      <w:r w:rsidR="003020BE">
        <w:rPr>
          <w:rFonts w:eastAsiaTheme="minorHAnsi"/>
          <w:sz w:val="26"/>
          <w:szCs w:val="26"/>
          <w:lang w:eastAsia="en-US"/>
        </w:rPr>
        <w:br/>
      </w:r>
      <w:r w:rsidR="00BA7342" w:rsidRPr="00295B7B">
        <w:rPr>
          <w:rFonts w:eastAsiaTheme="minorHAnsi"/>
          <w:sz w:val="26"/>
          <w:szCs w:val="26"/>
          <w:lang w:eastAsia="en-US"/>
        </w:rPr>
        <w:t>в документах лица, в отн</w:t>
      </w:r>
      <w:r w:rsidR="002C69DE" w:rsidRPr="00295B7B">
        <w:rPr>
          <w:rFonts w:eastAsiaTheme="minorHAnsi"/>
          <w:sz w:val="26"/>
          <w:szCs w:val="26"/>
          <w:lang w:eastAsia="en-US"/>
        </w:rPr>
        <w:t>ошении которого осуществляется региональный</w:t>
      </w:r>
      <w:r w:rsidR="00BA7342" w:rsidRPr="00295B7B">
        <w:rPr>
          <w:rFonts w:eastAsiaTheme="minorHAnsi"/>
          <w:sz w:val="26"/>
          <w:szCs w:val="26"/>
          <w:lang w:eastAsia="en-US"/>
        </w:rPr>
        <w:t xml:space="preserve"> государственный надзор, и связанные с исполнением им установленных требований </w:t>
      </w:r>
      <w:r w:rsidR="002C69DE" w:rsidRPr="00295B7B">
        <w:rPr>
          <w:rFonts w:eastAsiaTheme="minorHAnsi"/>
          <w:sz w:val="26"/>
          <w:szCs w:val="26"/>
          <w:lang w:eastAsia="en-US"/>
        </w:rPr>
        <w:t>федерального и окружного законодательства</w:t>
      </w:r>
      <w:r w:rsidR="00BA7342" w:rsidRPr="00295B7B">
        <w:rPr>
          <w:rFonts w:eastAsiaTheme="minorHAnsi"/>
          <w:sz w:val="26"/>
          <w:szCs w:val="26"/>
          <w:lang w:eastAsia="en-US"/>
        </w:rPr>
        <w:t xml:space="preserve"> об охране объектов культурного наследия.</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73</w:t>
      </w:r>
      <w:r w:rsidR="00490BC6">
        <w:rPr>
          <w:rFonts w:eastAsiaTheme="minorHAnsi"/>
          <w:sz w:val="26"/>
          <w:szCs w:val="26"/>
          <w:lang w:eastAsia="en-US"/>
        </w:rPr>
        <w:tab/>
      </w:r>
      <w:r w:rsidR="00BA7342" w:rsidRPr="00295B7B">
        <w:rPr>
          <w:rFonts w:eastAsiaTheme="minorHAnsi"/>
          <w:sz w:val="26"/>
          <w:szCs w:val="26"/>
          <w:lang w:eastAsia="en-US"/>
        </w:rPr>
        <w:t xml:space="preserve">Документарная проверка проводится по месту нахождения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7</w:t>
      </w:r>
      <w:r w:rsidR="00077F47">
        <w:rPr>
          <w:rFonts w:eastAsiaTheme="minorHAnsi"/>
          <w:sz w:val="26"/>
          <w:szCs w:val="26"/>
          <w:lang w:eastAsia="en-US"/>
        </w:rPr>
        <w:t>4</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В процессе проведения документарной проверки должностными лицами </w:t>
      </w:r>
      <w:r w:rsidR="002C69DE"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рассматриваются документы лица, в отношении которого осуществляется </w:t>
      </w:r>
      <w:r w:rsidR="002C69DE"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имеющиеся </w:t>
      </w:r>
      <w:r w:rsidR="003020BE">
        <w:rPr>
          <w:rFonts w:eastAsiaTheme="minorHAnsi"/>
          <w:sz w:val="26"/>
          <w:szCs w:val="26"/>
          <w:lang w:eastAsia="en-US"/>
        </w:rPr>
        <w:br/>
      </w:r>
      <w:r w:rsidRPr="00295B7B">
        <w:rPr>
          <w:rFonts w:eastAsiaTheme="minorHAnsi"/>
          <w:sz w:val="26"/>
          <w:szCs w:val="26"/>
          <w:lang w:eastAsia="en-US"/>
        </w:rPr>
        <w:t xml:space="preserve">в распоряжении </w:t>
      </w:r>
      <w:r w:rsidR="002C69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в том числе: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w:t>
      </w:r>
      <w:r w:rsidRPr="00295B7B">
        <w:rPr>
          <w:rFonts w:eastAsiaTheme="minorHAnsi"/>
          <w:sz w:val="26"/>
          <w:szCs w:val="26"/>
          <w:lang w:eastAsia="en-US"/>
        </w:rPr>
        <w:lastRenderedPageBreak/>
        <w:t>культурного наследия, контрольных мероприятий; иные документы о результатах ранее проведенных мероприятий по надзору.</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7</w:t>
      </w:r>
      <w:r w:rsidR="00077F47">
        <w:rPr>
          <w:rFonts w:eastAsiaTheme="minorHAnsi"/>
          <w:sz w:val="26"/>
          <w:szCs w:val="26"/>
          <w:lang w:eastAsia="en-US"/>
        </w:rPr>
        <w:t>5</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В случае, если достоверность сведений, содержащихся в документах, имеющихся в распоряжении </w:t>
      </w:r>
      <w:r w:rsidR="002C69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вызывает обоснованные сомнения либо эти сведения не позволяют оценить исполнение лицом, в отношении которого осуществляется </w:t>
      </w:r>
      <w:r w:rsidR="002C69DE"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обязательных требований, должностное лицо </w:t>
      </w:r>
      <w:r w:rsidR="002C69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ответственное за осуществление административной процедуры, в течение одного рабочего дня направляет в адрес лица, в отношении которого осуществляется </w:t>
      </w:r>
      <w:r w:rsidR="002C69DE"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мотивированный запрос с требованием представить иные необходимые для рассмотрения в ходе проведения документарной проверки документы.</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7</w:t>
      </w:r>
      <w:r w:rsidR="00077F47">
        <w:rPr>
          <w:rFonts w:eastAsiaTheme="minorHAnsi"/>
          <w:sz w:val="26"/>
          <w:szCs w:val="26"/>
          <w:lang w:eastAsia="en-US"/>
        </w:rPr>
        <w:t>6</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К мотивированному запросу прилагается заверенная печатью копия распоряжения </w:t>
      </w:r>
      <w:r w:rsidR="002C69DE"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о проведении документарной проверки.</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7</w:t>
      </w:r>
      <w:r w:rsidR="00077F47">
        <w:rPr>
          <w:rFonts w:eastAsiaTheme="minorHAnsi"/>
          <w:sz w:val="26"/>
          <w:szCs w:val="26"/>
          <w:lang w:eastAsia="en-US"/>
        </w:rPr>
        <w:t>7</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В течение десяти рабочих дней со дня получения мотивированного запроса лицо, в отношении которого осуществляется </w:t>
      </w:r>
      <w:r w:rsidR="002C69DE"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представляет должностному лицу </w:t>
      </w:r>
      <w:r w:rsidR="002C69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указанные в запросе документы.</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7</w:t>
      </w:r>
      <w:r w:rsidR="00077F47">
        <w:rPr>
          <w:rFonts w:eastAsiaTheme="minorHAnsi"/>
          <w:sz w:val="26"/>
          <w:szCs w:val="26"/>
          <w:lang w:eastAsia="en-US"/>
        </w:rPr>
        <w:t>8</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в том числе в форме электронных документов, подписанных усиленной квалифицированной электронной подписью.</w:t>
      </w:r>
    </w:p>
    <w:p w:rsidR="00BA7342" w:rsidRPr="00295B7B" w:rsidRDefault="00BA7342" w:rsidP="00490BC6">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7</w:t>
      </w:r>
      <w:r w:rsidR="00077F47">
        <w:rPr>
          <w:rFonts w:eastAsiaTheme="minorHAnsi"/>
          <w:sz w:val="26"/>
          <w:szCs w:val="26"/>
          <w:lang w:eastAsia="en-US"/>
        </w:rPr>
        <w:t>9</w:t>
      </w:r>
      <w:r w:rsidRPr="00295B7B">
        <w:rPr>
          <w:rFonts w:eastAsiaTheme="minorHAnsi"/>
          <w:sz w:val="26"/>
          <w:szCs w:val="26"/>
          <w:lang w:eastAsia="en-US"/>
        </w:rPr>
        <w:t>.</w:t>
      </w:r>
      <w:r w:rsidR="00490BC6">
        <w:rPr>
          <w:rFonts w:eastAsiaTheme="minorHAnsi"/>
          <w:sz w:val="26"/>
          <w:szCs w:val="26"/>
          <w:lang w:eastAsia="en-US"/>
        </w:rPr>
        <w:tab/>
      </w:r>
      <w:r w:rsidRPr="00295B7B">
        <w:rPr>
          <w:rFonts w:eastAsiaTheme="minorHAnsi"/>
          <w:sz w:val="26"/>
          <w:szCs w:val="26"/>
          <w:lang w:eastAsia="en-US"/>
        </w:rPr>
        <w:t xml:space="preserve">Не допускается требовать нотариального удостоверения копий документов, представляемых в </w:t>
      </w:r>
      <w:r w:rsidR="00530355">
        <w:rPr>
          <w:rFonts w:eastAsiaTheme="minorHAnsi"/>
          <w:sz w:val="26"/>
          <w:szCs w:val="26"/>
          <w:lang w:eastAsia="en-US"/>
        </w:rPr>
        <w:t>орган</w:t>
      </w:r>
      <w:r w:rsidR="002C69DE" w:rsidRPr="00295B7B">
        <w:rPr>
          <w:rFonts w:eastAsiaTheme="minorHAnsi"/>
          <w:sz w:val="26"/>
          <w:szCs w:val="26"/>
          <w:lang w:eastAsia="en-US"/>
        </w:rPr>
        <w:t xml:space="preserve"> государственного надзора</w:t>
      </w:r>
      <w:r w:rsidRPr="00295B7B">
        <w:rPr>
          <w:rFonts w:eastAsiaTheme="minorHAnsi"/>
          <w:sz w:val="26"/>
          <w:szCs w:val="26"/>
          <w:lang w:eastAsia="en-US"/>
        </w:rPr>
        <w:t xml:space="preserve">, если это </w:t>
      </w:r>
      <w:r w:rsidR="00077F47">
        <w:rPr>
          <w:rFonts w:eastAsiaTheme="minorHAnsi"/>
          <w:sz w:val="26"/>
          <w:szCs w:val="26"/>
          <w:lang w:eastAsia="en-US"/>
        </w:rPr>
        <w:br/>
      </w:r>
      <w:r w:rsidRPr="00295B7B">
        <w:rPr>
          <w:rFonts w:eastAsiaTheme="minorHAnsi"/>
          <w:sz w:val="26"/>
          <w:szCs w:val="26"/>
          <w:lang w:eastAsia="en-US"/>
        </w:rPr>
        <w:t>не предусмотрено законодательством Российской Федерации.</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80</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В случае, если в ходе документарной проверки выявлены ошибки </w:t>
      </w:r>
      <w:r w:rsidR="003020BE">
        <w:rPr>
          <w:rFonts w:eastAsiaTheme="minorHAnsi"/>
          <w:sz w:val="26"/>
          <w:szCs w:val="26"/>
          <w:lang w:eastAsia="en-US"/>
        </w:rPr>
        <w:br/>
      </w:r>
      <w:r w:rsidR="00BA7342" w:rsidRPr="00295B7B">
        <w:rPr>
          <w:rFonts w:eastAsiaTheme="minorHAnsi"/>
          <w:sz w:val="26"/>
          <w:szCs w:val="26"/>
          <w:lang w:eastAsia="en-US"/>
        </w:rPr>
        <w:t xml:space="preserve">и (или) противоречия в представленных лицом, в отношении которого проводится проверка, документах либо несоответствие сведений, содержащихся в этих документах, сведениям, содержащимся в имеющихся у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документах и (или) полученным в ходе осуществления </w:t>
      </w:r>
      <w:r w:rsidR="002C69DE" w:rsidRPr="00295B7B">
        <w:rPr>
          <w:rFonts w:eastAsiaTheme="minorHAnsi"/>
          <w:sz w:val="26"/>
          <w:szCs w:val="26"/>
          <w:lang w:eastAsia="en-US"/>
        </w:rPr>
        <w:t xml:space="preserve">регионального </w:t>
      </w:r>
      <w:r w:rsidR="00BA7342" w:rsidRPr="00295B7B">
        <w:rPr>
          <w:rFonts w:eastAsiaTheme="minorHAnsi"/>
          <w:sz w:val="26"/>
          <w:szCs w:val="26"/>
          <w:lang w:eastAsia="en-US"/>
        </w:rPr>
        <w:t xml:space="preserve">государственного надзора, информация об этом в течение одного рабочего дня направляется должностным лицом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ответственным за осуществление административной процедуры, лицу, в отношении которого осуществляется </w:t>
      </w:r>
      <w:r w:rsidR="002C69DE"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с требованием представить в течение десяти рабочих дней необходимые пояснения в письменной форме.</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81</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Лицо, в отношении которого осуществляется </w:t>
      </w:r>
      <w:r w:rsidR="002C69DE" w:rsidRPr="00295B7B">
        <w:rPr>
          <w:rFonts w:eastAsiaTheme="minorHAnsi"/>
          <w:sz w:val="26"/>
          <w:szCs w:val="26"/>
          <w:lang w:eastAsia="en-US"/>
        </w:rPr>
        <w:t xml:space="preserve">региональный </w:t>
      </w:r>
      <w:r w:rsidR="00BA7342" w:rsidRPr="00295B7B">
        <w:rPr>
          <w:rFonts w:eastAsiaTheme="minorHAnsi"/>
          <w:sz w:val="26"/>
          <w:szCs w:val="26"/>
          <w:lang w:eastAsia="en-US"/>
        </w:rPr>
        <w:t xml:space="preserve">государственный надзор, представляющее в </w:t>
      </w:r>
      <w:r w:rsidR="002C69DE" w:rsidRPr="00295B7B">
        <w:rPr>
          <w:rFonts w:eastAsiaTheme="minorHAnsi"/>
          <w:sz w:val="26"/>
          <w:szCs w:val="26"/>
          <w:lang w:eastAsia="en-US"/>
        </w:rPr>
        <w:t>орган государственного надзора</w:t>
      </w:r>
      <w:r w:rsidR="00BA7342" w:rsidRPr="00295B7B">
        <w:rPr>
          <w:rFonts w:eastAsiaTheme="minorHAnsi"/>
          <w:sz w:val="26"/>
          <w:szCs w:val="26"/>
          <w:lang w:eastAsia="en-US"/>
        </w:rPr>
        <w:t xml:space="preserve"> пояснения относительно выявленных ошибок и (или) противоречий </w:t>
      </w:r>
      <w:r w:rsidR="003020BE">
        <w:rPr>
          <w:rFonts w:eastAsiaTheme="minorHAnsi"/>
          <w:sz w:val="26"/>
          <w:szCs w:val="26"/>
          <w:lang w:eastAsia="en-US"/>
        </w:rPr>
        <w:br/>
      </w:r>
      <w:r w:rsidR="00BA7342" w:rsidRPr="00295B7B">
        <w:rPr>
          <w:rFonts w:eastAsiaTheme="minorHAnsi"/>
          <w:sz w:val="26"/>
          <w:szCs w:val="26"/>
          <w:lang w:eastAsia="en-US"/>
        </w:rPr>
        <w:t xml:space="preserve">в представленных документах, вправе представить дополнительно в </w:t>
      </w:r>
      <w:r w:rsidR="002C69DE" w:rsidRPr="00295B7B">
        <w:rPr>
          <w:rFonts w:eastAsiaTheme="minorHAnsi"/>
          <w:sz w:val="26"/>
          <w:szCs w:val="26"/>
          <w:lang w:eastAsia="en-US"/>
        </w:rPr>
        <w:t xml:space="preserve">орган государственного надзора </w:t>
      </w:r>
      <w:r w:rsidR="00BA7342" w:rsidRPr="00295B7B">
        <w:rPr>
          <w:rFonts w:eastAsiaTheme="minorHAnsi"/>
          <w:sz w:val="26"/>
          <w:szCs w:val="26"/>
          <w:lang w:eastAsia="en-US"/>
        </w:rPr>
        <w:t>документы, подтверждающие достоверность ранее представленных документов.</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82</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Должностное лицо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ответственное </w:t>
      </w:r>
      <w:r w:rsidR="003020BE">
        <w:rPr>
          <w:rFonts w:eastAsiaTheme="minorHAnsi"/>
          <w:sz w:val="26"/>
          <w:szCs w:val="26"/>
          <w:lang w:eastAsia="en-US"/>
        </w:rPr>
        <w:br/>
      </w:r>
      <w:r w:rsidR="00BA7342" w:rsidRPr="00295B7B">
        <w:rPr>
          <w:rFonts w:eastAsiaTheme="minorHAnsi"/>
          <w:sz w:val="26"/>
          <w:szCs w:val="26"/>
          <w:lang w:eastAsia="en-US"/>
        </w:rPr>
        <w:t xml:space="preserve">за осуществление административной процедуры, обязано рассмотреть представленные лицом, в отношении которого осуществляется </w:t>
      </w:r>
      <w:r w:rsidR="002C69DE"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пояснения и документы, подтверждающие достоверность ранее представленных документов.</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83</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В случае, если после рассмотрения представленных пояснений </w:t>
      </w:r>
      <w:r w:rsidR="003020BE">
        <w:rPr>
          <w:rFonts w:eastAsiaTheme="minorHAnsi"/>
          <w:sz w:val="26"/>
          <w:szCs w:val="26"/>
          <w:lang w:eastAsia="en-US"/>
        </w:rPr>
        <w:br/>
      </w:r>
      <w:r w:rsidR="00BA7342" w:rsidRPr="00295B7B">
        <w:rPr>
          <w:rFonts w:eastAsiaTheme="minorHAnsi"/>
          <w:sz w:val="26"/>
          <w:szCs w:val="26"/>
          <w:lang w:eastAsia="en-US"/>
        </w:rPr>
        <w:t xml:space="preserve">и документов либо при отсутствии пояснений должностное лицо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ответственное за осуществление административной процедуры, установит признаки нарушения законодательства Российской Федерации в области охраны объектов культурного наследия, должностное лицо </w:t>
      </w:r>
      <w:r w:rsidR="002C69DE"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вправе принять решение о проведении выездной проверки.</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84</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При проведении документарной проверки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не вправе требовать у лица, в отношении которого осуществляется </w:t>
      </w:r>
      <w:r w:rsidR="002C69DE"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BA7342" w:rsidRPr="00295B7B" w:rsidRDefault="00077F47" w:rsidP="00490BC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85</w:t>
      </w:r>
      <w:r w:rsidR="00BA7342" w:rsidRPr="00295B7B">
        <w:rPr>
          <w:rFonts w:eastAsiaTheme="minorHAnsi"/>
          <w:sz w:val="26"/>
          <w:szCs w:val="26"/>
          <w:lang w:eastAsia="en-US"/>
        </w:rPr>
        <w:t>.</w:t>
      </w:r>
      <w:r w:rsidR="00490BC6">
        <w:rPr>
          <w:rFonts w:eastAsiaTheme="minorHAnsi"/>
          <w:sz w:val="26"/>
          <w:szCs w:val="26"/>
          <w:lang w:eastAsia="en-US"/>
        </w:rPr>
        <w:tab/>
      </w:r>
      <w:r w:rsidR="00BA7342" w:rsidRPr="00295B7B">
        <w:rPr>
          <w:rFonts w:eastAsiaTheme="minorHAnsi"/>
          <w:sz w:val="26"/>
          <w:szCs w:val="26"/>
          <w:lang w:eastAsia="en-US"/>
        </w:rPr>
        <w:t xml:space="preserve">Результатом административной процедуры является завершение должностным лицом </w:t>
      </w:r>
      <w:r w:rsidR="002C69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ответственным </w:t>
      </w:r>
      <w:r w:rsidR="003020BE">
        <w:rPr>
          <w:rFonts w:eastAsiaTheme="minorHAnsi"/>
          <w:sz w:val="26"/>
          <w:szCs w:val="26"/>
          <w:lang w:eastAsia="en-US"/>
        </w:rPr>
        <w:br/>
      </w:r>
      <w:r w:rsidR="00BA7342" w:rsidRPr="00295B7B">
        <w:rPr>
          <w:rFonts w:eastAsiaTheme="minorHAnsi"/>
          <w:sz w:val="26"/>
          <w:szCs w:val="26"/>
          <w:lang w:eastAsia="en-US"/>
        </w:rPr>
        <w:t>за осуществление административной процедуры, проверки.</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Оформление результатов проверки и принятие мер по фактам</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нарушений, выявленным при проведении проверок</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1A694F" w:rsidP="00FC4BC2">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86</w:t>
      </w:r>
      <w:r w:rsidR="00BA7342" w:rsidRPr="00295B7B">
        <w:rPr>
          <w:rFonts w:eastAsiaTheme="minorHAnsi"/>
          <w:sz w:val="26"/>
          <w:szCs w:val="26"/>
          <w:lang w:eastAsia="en-US"/>
        </w:rPr>
        <w:t>.</w:t>
      </w:r>
      <w:r w:rsidR="00FC4BC2">
        <w:rPr>
          <w:rFonts w:eastAsiaTheme="minorHAnsi"/>
          <w:sz w:val="26"/>
          <w:szCs w:val="26"/>
          <w:lang w:eastAsia="en-US"/>
        </w:rPr>
        <w:tab/>
      </w:r>
      <w:r w:rsidR="00BA7342" w:rsidRPr="00295B7B">
        <w:rPr>
          <w:rFonts w:eastAsiaTheme="minorHAnsi"/>
          <w:sz w:val="26"/>
          <w:szCs w:val="26"/>
          <w:lang w:eastAsia="en-US"/>
        </w:rPr>
        <w:t>Основанием для начала выполнения административной процедуры являются проведенные в ходе проверки мероприятия.</w:t>
      </w:r>
    </w:p>
    <w:p w:rsidR="00BA7342" w:rsidRPr="00295B7B" w:rsidRDefault="00BA7342" w:rsidP="00FC4BC2">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8</w:t>
      </w:r>
      <w:r w:rsidR="001A694F">
        <w:rPr>
          <w:rFonts w:eastAsiaTheme="minorHAnsi"/>
          <w:sz w:val="26"/>
          <w:szCs w:val="26"/>
          <w:lang w:eastAsia="en-US"/>
        </w:rPr>
        <w:t>7</w:t>
      </w:r>
      <w:r w:rsidRPr="00295B7B">
        <w:rPr>
          <w:rFonts w:eastAsiaTheme="minorHAnsi"/>
          <w:sz w:val="26"/>
          <w:szCs w:val="26"/>
          <w:lang w:eastAsia="en-US"/>
        </w:rPr>
        <w:t>.</w:t>
      </w:r>
      <w:r w:rsidR="00FC4BC2">
        <w:rPr>
          <w:rFonts w:eastAsiaTheme="minorHAnsi"/>
          <w:sz w:val="26"/>
          <w:szCs w:val="26"/>
          <w:lang w:eastAsia="en-US"/>
        </w:rPr>
        <w:tab/>
      </w:r>
      <w:r w:rsidRPr="00295B7B">
        <w:rPr>
          <w:rFonts w:eastAsiaTheme="minorHAnsi"/>
          <w:sz w:val="26"/>
          <w:szCs w:val="26"/>
          <w:lang w:eastAsia="en-US"/>
        </w:rPr>
        <w:t xml:space="preserve">Должностными лицами, ответственными за выполнение административной процедуры, являются уполномоченные на основании </w:t>
      </w:r>
      <w:r w:rsidR="001A694F">
        <w:rPr>
          <w:rFonts w:eastAsiaTheme="minorHAnsi"/>
          <w:sz w:val="26"/>
          <w:szCs w:val="26"/>
          <w:lang w:eastAsia="en-US"/>
        </w:rPr>
        <w:t>приказа (</w:t>
      </w:r>
      <w:r w:rsidRPr="00295B7B">
        <w:rPr>
          <w:rFonts w:eastAsiaTheme="minorHAnsi"/>
          <w:sz w:val="26"/>
          <w:szCs w:val="26"/>
          <w:lang w:eastAsia="en-US"/>
        </w:rPr>
        <w:t>распоряжения</w:t>
      </w:r>
      <w:r w:rsidR="001A694F">
        <w:rPr>
          <w:rFonts w:eastAsiaTheme="minorHAnsi"/>
          <w:sz w:val="26"/>
          <w:szCs w:val="26"/>
          <w:lang w:eastAsia="en-US"/>
        </w:rPr>
        <w:t>)</w:t>
      </w:r>
      <w:r w:rsidRPr="00295B7B">
        <w:rPr>
          <w:rFonts w:eastAsiaTheme="minorHAnsi"/>
          <w:sz w:val="26"/>
          <w:szCs w:val="26"/>
          <w:lang w:eastAsia="en-US"/>
        </w:rPr>
        <w:t xml:space="preserve"> о проведении проверки должностные лица </w:t>
      </w:r>
      <w:r w:rsidR="00DC4337"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BA7342" w:rsidRPr="00295B7B" w:rsidRDefault="00BA7342" w:rsidP="00FC4BC2">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8</w:t>
      </w:r>
      <w:r w:rsidR="000A3313">
        <w:rPr>
          <w:rFonts w:eastAsiaTheme="minorHAnsi"/>
          <w:sz w:val="26"/>
          <w:szCs w:val="26"/>
          <w:lang w:eastAsia="en-US"/>
        </w:rPr>
        <w:t>8</w:t>
      </w:r>
      <w:r w:rsidRPr="00295B7B">
        <w:rPr>
          <w:rFonts w:eastAsiaTheme="minorHAnsi"/>
          <w:sz w:val="26"/>
          <w:szCs w:val="26"/>
          <w:lang w:eastAsia="en-US"/>
        </w:rPr>
        <w:t>.</w:t>
      </w:r>
      <w:r w:rsidR="00FC4BC2">
        <w:rPr>
          <w:rFonts w:eastAsiaTheme="minorHAnsi"/>
          <w:sz w:val="26"/>
          <w:szCs w:val="26"/>
          <w:lang w:eastAsia="en-US"/>
        </w:rPr>
        <w:tab/>
      </w:r>
      <w:r w:rsidRPr="00295B7B">
        <w:rPr>
          <w:rFonts w:eastAsiaTheme="minorHAnsi"/>
          <w:sz w:val="26"/>
          <w:szCs w:val="26"/>
          <w:lang w:eastAsia="en-US"/>
        </w:rPr>
        <w:t xml:space="preserve">Должностное лицо </w:t>
      </w:r>
      <w:r w:rsidR="00DC4337"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ответственное </w:t>
      </w:r>
      <w:r w:rsidR="003020BE">
        <w:rPr>
          <w:rFonts w:eastAsiaTheme="minorHAnsi"/>
          <w:sz w:val="26"/>
          <w:szCs w:val="26"/>
          <w:lang w:eastAsia="en-US"/>
        </w:rPr>
        <w:br/>
      </w:r>
      <w:r w:rsidRPr="00295B7B">
        <w:rPr>
          <w:rFonts w:eastAsiaTheme="minorHAnsi"/>
          <w:sz w:val="26"/>
          <w:szCs w:val="26"/>
          <w:lang w:eastAsia="en-US"/>
        </w:rPr>
        <w:t>за выполнение административной процедуры, не позднее дня завершения проверки составляет акт проверки либо акт о невозможности проведения проверки.</w:t>
      </w:r>
    </w:p>
    <w:p w:rsidR="00BA7342" w:rsidRPr="00295B7B" w:rsidRDefault="00BA7342" w:rsidP="00FC4BC2">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8</w:t>
      </w:r>
      <w:r w:rsidR="000A3313">
        <w:rPr>
          <w:rFonts w:eastAsiaTheme="minorHAnsi"/>
          <w:sz w:val="26"/>
          <w:szCs w:val="26"/>
          <w:lang w:eastAsia="en-US"/>
        </w:rPr>
        <w:t>9</w:t>
      </w:r>
      <w:r w:rsidRPr="00295B7B">
        <w:rPr>
          <w:rFonts w:eastAsiaTheme="minorHAnsi"/>
          <w:sz w:val="26"/>
          <w:szCs w:val="26"/>
          <w:lang w:eastAsia="en-US"/>
        </w:rPr>
        <w:t>.</w:t>
      </w:r>
      <w:r w:rsidR="00FC4BC2">
        <w:rPr>
          <w:rFonts w:eastAsiaTheme="minorHAnsi"/>
          <w:sz w:val="26"/>
          <w:szCs w:val="26"/>
          <w:lang w:eastAsia="en-US"/>
        </w:rPr>
        <w:tab/>
      </w:r>
      <w:r w:rsidRPr="00295B7B">
        <w:rPr>
          <w:rFonts w:eastAsiaTheme="minorHAnsi"/>
          <w:sz w:val="26"/>
          <w:szCs w:val="26"/>
          <w:lang w:eastAsia="en-US"/>
        </w:rPr>
        <w:t xml:space="preserve">В случае выявления в результате проведенной проверки нарушений обязательных требований должностное лицо </w:t>
      </w:r>
      <w:r w:rsidR="00DC4337"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ответственное за выполнение административной процедуры, осуществляет реализацию следующих полномочий, направленных на обеспечение соблюдения </w:t>
      </w:r>
      <w:r w:rsidR="00DC4337" w:rsidRPr="00295B7B">
        <w:rPr>
          <w:rFonts w:eastAsiaTheme="minorHAnsi"/>
          <w:sz w:val="26"/>
          <w:szCs w:val="26"/>
          <w:lang w:eastAsia="en-US"/>
        </w:rPr>
        <w:t>федерального и окружного законодательства</w:t>
      </w:r>
      <w:r w:rsidRPr="00295B7B">
        <w:rPr>
          <w:rFonts w:eastAsiaTheme="minorHAnsi"/>
          <w:sz w:val="26"/>
          <w:szCs w:val="26"/>
          <w:lang w:eastAsia="en-US"/>
        </w:rPr>
        <w:t>:</w:t>
      </w:r>
    </w:p>
    <w:p w:rsidR="00BA7342" w:rsidRPr="00295B7B"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FC4BC2">
        <w:rPr>
          <w:rFonts w:eastAsiaTheme="minorHAnsi"/>
          <w:sz w:val="26"/>
          <w:szCs w:val="26"/>
          <w:lang w:eastAsia="en-US"/>
        </w:rPr>
        <w:tab/>
      </w:r>
      <w:r w:rsidRPr="00295B7B">
        <w:rPr>
          <w:rFonts w:eastAsiaTheme="minorHAnsi"/>
          <w:sz w:val="26"/>
          <w:szCs w:val="26"/>
          <w:lang w:eastAsia="en-US"/>
        </w:rPr>
        <w:t>фиксация фактов выявленных нарушений в акте проверки</w:t>
      </w:r>
      <w:r w:rsidR="00DC4337" w:rsidRPr="00295B7B">
        <w:rPr>
          <w:rFonts w:eastAsiaTheme="minorHAnsi"/>
          <w:sz w:val="26"/>
          <w:szCs w:val="26"/>
          <w:lang w:eastAsia="en-US"/>
        </w:rPr>
        <w:t xml:space="preserve"> (приложение 1)</w:t>
      </w:r>
      <w:r w:rsidRPr="00295B7B">
        <w:rPr>
          <w:rFonts w:eastAsiaTheme="minorHAnsi"/>
          <w:sz w:val="26"/>
          <w:szCs w:val="26"/>
          <w:lang w:eastAsia="en-US"/>
        </w:rPr>
        <w:t>;</w:t>
      </w:r>
    </w:p>
    <w:p w:rsidR="00BA7342" w:rsidRPr="00295B7B"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FC4BC2">
        <w:rPr>
          <w:rFonts w:eastAsiaTheme="minorHAnsi"/>
          <w:sz w:val="26"/>
          <w:szCs w:val="26"/>
          <w:lang w:eastAsia="en-US"/>
        </w:rPr>
        <w:tab/>
      </w:r>
      <w:r w:rsidRPr="00295B7B">
        <w:rPr>
          <w:rFonts w:eastAsiaTheme="minorHAnsi"/>
          <w:sz w:val="26"/>
          <w:szCs w:val="26"/>
          <w:lang w:eastAsia="en-US"/>
        </w:rPr>
        <w:t xml:space="preserve">выдача обязательных для исполнения предписаний, предусмотренных </w:t>
      </w:r>
      <w:hyperlink r:id="rId58" w:history="1">
        <w:r w:rsidRPr="00295B7B">
          <w:rPr>
            <w:rFonts w:eastAsiaTheme="minorHAnsi"/>
            <w:sz w:val="26"/>
            <w:szCs w:val="26"/>
            <w:lang w:eastAsia="en-US"/>
          </w:rPr>
          <w:t>подпунктом 2 пункта 5</w:t>
        </w:r>
      </w:hyperlink>
      <w:r w:rsidRPr="00295B7B">
        <w:rPr>
          <w:rFonts w:eastAsiaTheme="minorHAnsi"/>
          <w:sz w:val="26"/>
          <w:szCs w:val="26"/>
          <w:lang w:eastAsia="en-US"/>
        </w:rPr>
        <w:t xml:space="preserve"> настоящего Административного регламента</w:t>
      </w:r>
      <w:r w:rsidR="00DC4337" w:rsidRPr="00295B7B">
        <w:rPr>
          <w:rFonts w:eastAsiaTheme="minorHAnsi"/>
          <w:sz w:val="26"/>
          <w:szCs w:val="26"/>
          <w:lang w:eastAsia="en-US"/>
        </w:rPr>
        <w:t xml:space="preserve"> (приложения </w:t>
      </w:r>
      <w:r w:rsidR="00DC4337" w:rsidRPr="00295B7B">
        <w:rPr>
          <w:rFonts w:eastAsiaTheme="minorHAnsi"/>
          <w:sz w:val="26"/>
          <w:szCs w:val="26"/>
          <w:lang w:eastAsia="en-US"/>
        </w:rPr>
        <w:br/>
        <w:t>2-6)</w:t>
      </w:r>
      <w:r w:rsidRPr="00295B7B">
        <w:rPr>
          <w:rFonts w:eastAsiaTheme="minorHAnsi"/>
          <w:sz w:val="26"/>
          <w:szCs w:val="26"/>
          <w:lang w:eastAsia="en-US"/>
        </w:rPr>
        <w:t>;</w:t>
      </w:r>
    </w:p>
    <w:p w:rsidR="00BA7342" w:rsidRPr="00295B7B"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FC4BC2">
        <w:rPr>
          <w:rFonts w:eastAsiaTheme="minorHAnsi"/>
          <w:sz w:val="26"/>
          <w:szCs w:val="26"/>
          <w:lang w:eastAsia="en-US"/>
        </w:rPr>
        <w:tab/>
      </w:r>
      <w:r w:rsidRPr="00295B7B">
        <w:rPr>
          <w:rFonts w:eastAsiaTheme="minorHAnsi"/>
          <w:sz w:val="26"/>
          <w:szCs w:val="26"/>
          <w:lang w:eastAsia="en-US"/>
        </w:rPr>
        <w:t xml:space="preserve">в случае выявления поводов и достаточных данных, указывающих </w:t>
      </w:r>
      <w:r w:rsidR="003020BE">
        <w:rPr>
          <w:rFonts w:eastAsiaTheme="minorHAnsi"/>
          <w:sz w:val="26"/>
          <w:szCs w:val="26"/>
          <w:lang w:eastAsia="en-US"/>
        </w:rPr>
        <w:br/>
      </w:r>
      <w:r w:rsidRPr="00295B7B">
        <w:rPr>
          <w:rFonts w:eastAsiaTheme="minorHAnsi"/>
          <w:sz w:val="26"/>
          <w:szCs w:val="26"/>
          <w:lang w:eastAsia="en-US"/>
        </w:rPr>
        <w:t>на событие административного правонарушения</w:t>
      </w:r>
      <w:r w:rsidR="000A3313">
        <w:rPr>
          <w:rFonts w:eastAsiaTheme="minorHAnsi"/>
          <w:sz w:val="26"/>
          <w:szCs w:val="26"/>
          <w:lang w:eastAsia="en-US"/>
        </w:rPr>
        <w:t xml:space="preserve"> оформление</w:t>
      </w:r>
      <w:r w:rsidRPr="00295B7B">
        <w:rPr>
          <w:rFonts w:eastAsiaTheme="minorHAnsi"/>
          <w:sz w:val="26"/>
          <w:szCs w:val="26"/>
          <w:lang w:eastAsia="en-US"/>
        </w:rPr>
        <w:t xml:space="preserve"> протокол</w:t>
      </w:r>
      <w:r w:rsidR="000A3313">
        <w:rPr>
          <w:rFonts w:eastAsiaTheme="minorHAnsi"/>
          <w:sz w:val="26"/>
          <w:szCs w:val="26"/>
          <w:lang w:eastAsia="en-US"/>
        </w:rPr>
        <w:t>а</w:t>
      </w:r>
      <w:r w:rsidRPr="00295B7B">
        <w:rPr>
          <w:rFonts w:eastAsiaTheme="minorHAnsi"/>
          <w:sz w:val="26"/>
          <w:szCs w:val="26"/>
          <w:lang w:eastAsia="en-US"/>
        </w:rPr>
        <w:t xml:space="preserve"> </w:t>
      </w:r>
      <w:r w:rsidR="000A3313">
        <w:rPr>
          <w:rFonts w:eastAsiaTheme="minorHAnsi"/>
          <w:sz w:val="26"/>
          <w:szCs w:val="26"/>
          <w:lang w:eastAsia="en-US"/>
        </w:rPr>
        <w:br/>
      </w:r>
      <w:r w:rsidRPr="00295B7B">
        <w:rPr>
          <w:rFonts w:eastAsiaTheme="minorHAnsi"/>
          <w:sz w:val="26"/>
          <w:szCs w:val="26"/>
          <w:lang w:eastAsia="en-US"/>
        </w:rPr>
        <w:t>об административном правонарушении;</w:t>
      </w:r>
    </w:p>
    <w:p w:rsidR="00BA7342" w:rsidRPr="00295B7B"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FC4BC2">
        <w:rPr>
          <w:rFonts w:eastAsiaTheme="minorHAnsi"/>
          <w:sz w:val="26"/>
          <w:szCs w:val="26"/>
          <w:lang w:eastAsia="en-US"/>
        </w:rPr>
        <w:tab/>
      </w:r>
      <w:r w:rsidRPr="00295B7B">
        <w:rPr>
          <w:rFonts w:eastAsiaTheme="minorHAnsi"/>
          <w:sz w:val="26"/>
          <w:szCs w:val="26"/>
          <w:lang w:eastAsia="en-US"/>
        </w:rPr>
        <w:t xml:space="preserve">направление в уполномоченные органы материалов, связанных </w:t>
      </w:r>
      <w:r w:rsidR="003020BE">
        <w:rPr>
          <w:rFonts w:eastAsiaTheme="minorHAnsi"/>
          <w:sz w:val="26"/>
          <w:szCs w:val="26"/>
          <w:lang w:eastAsia="en-US"/>
        </w:rPr>
        <w:br/>
      </w:r>
      <w:r w:rsidRPr="00295B7B">
        <w:rPr>
          <w:rFonts w:eastAsiaTheme="minorHAnsi"/>
          <w:sz w:val="26"/>
          <w:szCs w:val="26"/>
          <w:lang w:eastAsia="en-US"/>
        </w:rPr>
        <w:t>с нарушениями обязательных требований, для решения вопросов о возбуждении уголовных дел по признакам преступлений;</w:t>
      </w:r>
    </w:p>
    <w:p w:rsidR="00BA7342"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FC4BC2">
        <w:rPr>
          <w:rFonts w:eastAsiaTheme="minorHAnsi"/>
          <w:sz w:val="26"/>
          <w:szCs w:val="26"/>
          <w:lang w:eastAsia="en-US"/>
        </w:rPr>
        <w:tab/>
      </w:r>
      <w:r w:rsidRPr="00295B7B">
        <w:rPr>
          <w:rFonts w:eastAsiaTheme="minorHAnsi"/>
          <w:sz w:val="26"/>
          <w:szCs w:val="26"/>
          <w:lang w:eastAsia="en-US"/>
        </w:rPr>
        <w:t xml:space="preserve">направление в органы государственного контроля (надзора) в соответствии </w:t>
      </w:r>
      <w:r w:rsidR="003020BE">
        <w:rPr>
          <w:rFonts w:eastAsiaTheme="minorHAnsi"/>
          <w:sz w:val="26"/>
          <w:szCs w:val="26"/>
          <w:lang w:eastAsia="en-US"/>
        </w:rPr>
        <w:br/>
      </w:r>
      <w:r w:rsidRPr="00295B7B">
        <w:rPr>
          <w:rFonts w:eastAsiaTheme="minorHAnsi"/>
          <w:sz w:val="26"/>
          <w:szCs w:val="26"/>
          <w:lang w:eastAsia="en-US"/>
        </w:rPr>
        <w:t xml:space="preserve">с их компетенцией информации о нарушениях лицами, в отношении которых осуществляется </w:t>
      </w:r>
      <w:r w:rsidR="008B554F"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нормативных правовых </w:t>
      </w:r>
      <w:r w:rsidRPr="00295B7B">
        <w:rPr>
          <w:rFonts w:eastAsiaTheme="minorHAnsi"/>
          <w:sz w:val="26"/>
          <w:szCs w:val="26"/>
          <w:lang w:eastAsia="en-US"/>
        </w:rPr>
        <w:lastRenderedPageBreak/>
        <w:t xml:space="preserve">актов Российской Федерации, контроль за соблюдением которых не относится </w:t>
      </w:r>
      <w:r w:rsidR="003020BE">
        <w:rPr>
          <w:rFonts w:eastAsiaTheme="minorHAnsi"/>
          <w:sz w:val="26"/>
          <w:szCs w:val="26"/>
          <w:lang w:eastAsia="en-US"/>
        </w:rPr>
        <w:br/>
      </w:r>
      <w:r w:rsidRPr="00295B7B">
        <w:rPr>
          <w:rFonts w:eastAsiaTheme="minorHAnsi"/>
          <w:sz w:val="26"/>
          <w:szCs w:val="26"/>
          <w:lang w:eastAsia="en-US"/>
        </w:rPr>
        <w:t xml:space="preserve">к компетенции </w:t>
      </w:r>
      <w:r w:rsidR="008B554F" w:rsidRPr="00295B7B">
        <w:rPr>
          <w:rFonts w:eastAsiaTheme="minorHAnsi"/>
          <w:sz w:val="26"/>
          <w:szCs w:val="26"/>
          <w:lang w:eastAsia="en-US"/>
        </w:rPr>
        <w:t>органа государственного надзора</w:t>
      </w:r>
      <w:r w:rsidR="000C5876">
        <w:rPr>
          <w:rFonts w:eastAsiaTheme="minorHAnsi"/>
          <w:sz w:val="26"/>
          <w:szCs w:val="26"/>
          <w:lang w:eastAsia="en-US"/>
        </w:rPr>
        <w:t>;</w:t>
      </w:r>
    </w:p>
    <w:p w:rsidR="000C5876" w:rsidRPr="00295B7B" w:rsidRDefault="000C5876" w:rsidP="00FC4BC2">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Pr>
          <w:rFonts w:eastAsiaTheme="minorHAnsi"/>
          <w:sz w:val="26"/>
          <w:szCs w:val="26"/>
          <w:lang w:eastAsia="en-US"/>
        </w:rPr>
        <w:tab/>
        <w:t>в случае, если по результатам проверки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направление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BA7342" w:rsidRPr="00295B7B" w:rsidRDefault="000A3313" w:rsidP="00FC4BC2">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90</w:t>
      </w:r>
      <w:r w:rsidR="00BA7342" w:rsidRPr="00295B7B">
        <w:rPr>
          <w:rFonts w:eastAsiaTheme="minorHAnsi"/>
          <w:sz w:val="26"/>
          <w:szCs w:val="26"/>
          <w:lang w:eastAsia="en-US"/>
        </w:rPr>
        <w:t>.</w:t>
      </w:r>
      <w:r w:rsidR="00FC4BC2">
        <w:rPr>
          <w:rFonts w:eastAsiaTheme="minorHAnsi"/>
          <w:sz w:val="26"/>
          <w:szCs w:val="26"/>
          <w:lang w:eastAsia="en-US"/>
        </w:rPr>
        <w:tab/>
      </w:r>
      <w:r w:rsidR="00BA7342" w:rsidRPr="00295B7B">
        <w:rPr>
          <w:rFonts w:eastAsiaTheme="minorHAnsi"/>
          <w:sz w:val="26"/>
          <w:szCs w:val="26"/>
          <w:lang w:eastAsia="en-US"/>
        </w:rPr>
        <w:t xml:space="preserve">К акту проверки прилагаются протоколы и (или) заключения проведенных исследований, специальных расследований и экспертиз, объяснения работников лиц, в отношении которых проведена проверка, на которых возлагается ответственность за нарушение обязательных требований, предписания </w:t>
      </w:r>
      <w:r w:rsidR="003020BE">
        <w:rPr>
          <w:rFonts w:eastAsiaTheme="minorHAnsi"/>
          <w:sz w:val="26"/>
          <w:szCs w:val="26"/>
          <w:lang w:eastAsia="en-US"/>
        </w:rPr>
        <w:br/>
      </w:r>
      <w:r w:rsidR="00BA7342" w:rsidRPr="00295B7B">
        <w:rPr>
          <w:rFonts w:eastAsiaTheme="minorHAnsi"/>
          <w:sz w:val="26"/>
          <w:szCs w:val="26"/>
          <w:lang w:eastAsia="en-US"/>
        </w:rPr>
        <w:t xml:space="preserve">об устранении выявленных нарушений, предписание о приостановлении работ </w:t>
      </w:r>
      <w:r w:rsidR="003020BE">
        <w:rPr>
          <w:rFonts w:eastAsiaTheme="minorHAnsi"/>
          <w:sz w:val="26"/>
          <w:szCs w:val="26"/>
          <w:lang w:eastAsia="en-US"/>
        </w:rPr>
        <w:br/>
      </w:r>
      <w:r w:rsidR="00BA7342" w:rsidRPr="00295B7B">
        <w:rPr>
          <w:rFonts w:eastAsiaTheme="minorHAnsi"/>
          <w:sz w:val="26"/>
          <w:szCs w:val="26"/>
          <w:lang w:eastAsia="en-US"/>
        </w:rPr>
        <w:t xml:space="preserve">(в случае его выдачи в ходе проверки), материалы фотофиксации/видеофиксации </w:t>
      </w:r>
      <w:r w:rsidR="003020BE">
        <w:rPr>
          <w:rFonts w:eastAsiaTheme="minorHAnsi"/>
          <w:sz w:val="26"/>
          <w:szCs w:val="26"/>
          <w:lang w:eastAsia="en-US"/>
        </w:rPr>
        <w:br/>
      </w:r>
      <w:r w:rsidR="00BA7342" w:rsidRPr="00295B7B">
        <w:rPr>
          <w:rFonts w:eastAsiaTheme="minorHAnsi"/>
          <w:sz w:val="26"/>
          <w:szCs w:val="26"/>
          <w:lang w:eastAsia="en-US"/>
        </w:rPr>
        <w:t>(в случае проведения выездной проверки), и иные связанные с результатами проверки документы и их копии.</w:t>
      </w:r>
    </w:p>
    <w:p w:rsidR="00BA7342" w:rsidRPr="00295B7B" w:rsidRDefault="000A3313" w:rsidP="00FC4BC2">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91</w:t>
      </w:r>
      <w:r w:rsidR="00FC4BC2">
        <w:rPr>
          <w:rFonts w:eastAsiaTheme="minorHAnsi"/>
          <w:sz w:val="26"/>
          <w:szCs w:val="26"/>
          <w:lang w:eastAsia="en-US"/>
        </w:rPr>
        <w:t>.</w:t>
      </w:r>
      <w:r w:rsidR="00FC4BC2">
        <w:rPr>
          <w:rFonts w:eastAsiaTheme="minorHAnsi"/>
          <w:sz w:val="26"/>
          <w:szCs w:val="26"/>
          <w:lang w:eastAsia="en-US"/>
        </w:rPr>
        <w:tab/>
      </w:r>
      <w:r w:rsidR="00BA7342" w:rsidRPr="00295B7B">
        <w:rPr>
          <w:rFonts w:eastAsiaTheme="minorHAnsi"/>
          <w:sz w:val="26"/>
          <w:szCs w:val="26"/>
          <w:lang w:eastAsia="en-US"/>
        </w:rPr>
        <w:t xml:space="preserve">Один экземпляр акта проверки (вместе с приложениями) подшивается </w:t>
      </w:r>
      <w:r w:rsidR="003020BE">
        <w:rPr>
          <w:rFonts w:eastAsiaTheme="minorHAnsi"/>
          <w:sz w:val="26"/>
          <w:szCs w:val="26"/>
          <w:lang w:eastAsia="en-US"/>
        </w:rPr>
        <w:br/>
      </w:r>
      <w:r w:rsidR="00BA7342" w:rsidRPr="00295B7B">
        <w:rPr>
          <w:rFonts w:eastAsiaTheme="minorHAnsi"/>
          <w:sz w:val="26"/>
          <w:szCs w:val="26"/>
          <w:lang w:eastAsia="en-US"/>
        </w:rPr>
        <w:t xml:space="preserve">в дело, хранящееся в </w:t>
      </w:r>
      <w:r w:rsidR="008B554F" w:rsidRPr="00295B7B">
        <w:rPr>
          <w:rFonts w:eastAsiaTheme="minorHAnsi"/>
          <w:sz w:val="26"/>
          <w:szCs w:val="26"/>
          <w:lang w:eastAsia="en-US"/>
        </w:rPr>
        <w:t>органе государственного надзора</w:t>
      </w:r>
      <w:r w:rsidR="00BA7342" w:rsidRPr="00295B7B">
        <w:rPr>
          <w:rFonts w:eastAsiaTheme="minorHAnsi"/>
          <w:sz w:val="26"/>
          <w:szCs w:val="26"/>
          <w:lang w:eastAsia="en-US"/>
        </w:rPr>
        <w:t xml:space="preserve">, другой (вместе </w:t>
      </w:r>
      <w:r w:rsidR="003020BE">
        <w:rPr>
          <w:rFonts w:eastAsiaTheme="minorHAnsi"/>
          <w:sz w:val="26"/>
          <w:szCs w:val="26"/>
          <w:lang w:eastAsia="en-US"/>
        </w:rPr>
        <w:br/>
      </w:r>
      <w:r w:rsidR="00BA7342" w:rsidRPr="00295B7B">
        <w:rPr>
          <w:rFonts w:eastAsiaTheme="minorHAnsi"/>
          <w:sz w:val="26"/>
          <w:szCs w:val="26"/>
          <w:lang w:eastAsia="en-US"/>
        </w:rPr>
        <w:t xml:space="preserve">с приложениями) вручается руководителю, иному должностному лицу </w:t>
      </w:r>
      <w:r w:rsidR="003020BE">
        <w:rPr>
          <w:rFonts w:eastAsiaTheme="minorHAnsi"/>
          <w:sz w:val="26"/>
          <w:szCs w:val="26"/>
          <w:lang w:eastAsia="en-US"/>
        </w:rPr>
        <w:br/>
      </w:r>
      <w:r w:rsidR="00BA7342" w:rsidRPr="00295B7B">
        <w:rPr>
          <w:rFonts w:eastAsiaTheme="minorHAnsi"/>
          <w:sz w:val="26"/>
          <w:szCs w:val="26"/>
          <w:lang w:eastAsia="en-US"/>
        </w:rPr>
        <w:t xml:space="preserve">или уполномоченному представителю юридического лица, индивидуальному предпринимателю, его уполномоченному представителю под расписку </w:t>
      </w:r>
      <w:r w:rsidR="003020BE">
        <w:rPr>
          <w:rFonts w:eastAsiaTheme="minorHAnsi"/>
          <w:sz w:val="26"/>
          <w:szCs w:val="26"/>
          <w:lang w:eastAsia="en-US"/>
        </w:rPr>
        <w:br/>
      </w:r>
      <w:r w:rsidR="00BA7342" w:rsidRPr="00295B7B">
        <w:rPr>
          <w:rFonts w:eastAsiaTheme="minorHAnsi"/>
          <w:sz w:val="26"/>
          <w:szCs w:val="26"/>
          <w:lang w:eastAsia="en-US"/>
        </w:rPr>
        <w:t>об ознакомлении либо об отказе в ознакомлении с актом проверки, либо направляется заказным почтовым отправлением с уведомлением о вручении.</w:t>
      </w:r>
    </w:p>
    <w:p w:rsidR="00BA7342" w:rsidRPr="00295B7B" w:rsidRDefault="000A3313" w:rsidP="00FC4BC2">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92</w:t>
      </w:r>
      <w:r w:rsidR="00BA7342" w:rsidRPr="00295B7B">
        <w:rPr>
          <w:rFonts w:eastAsiaTheme="minorHAnsi"/>
          <w:sz w:val="26"/>
          <w:szCs w:val="26"/>
          <w:lang w:eastAsia="en-US"/>
        </w:rPr>
        <w:t>.</w:t>
      </w:r>
      <w:r w:rsidR="00FC4BC2">
        <w:rPr>
          <w:rFonts w:eastAsiaTheme="minorHAnsi"/>
          <w:sz w:val="26"/>
          <w:szCs w:val="26"/>
          <w:lang w:eastAsia="en-US"/>
        </w:rPr>
        <w:tab/>
      </w:r>
      <w:r w:rsidR="00BA7342" w:rsidRPr="00295B7B">
        <w:rPr>
          <w:rFonts w:eastAsiaTheme="minorHAnsi"/>
          <w:sz w:val="26"/>
          <w:szCs w:val="26"/>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ему или его уполномоченному представителю в форме электронного документа, подписанного усиленной квалифицированной электронной подписью лица, составившего данный акт.</w:t>
      </w:r>
    </w:p>
    <w:p w:rsidR="00BA7342" w:rsidRPr="00295B7B" w:rsidRDefault="000A3313" w:rsidP="00FC4BC2">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93</w:t>
      </w:r>
      <w:r w:rsidR="00BA7342" w:rsidRPr="00295B7B">
        <w:rPr>
          <w:rFonts w:eastAsiaTheme="minorHAnsi"/>
          <w:sz w:val="26"/>
          <w:szCs w:val="26"/>
          <w:lang w:eastAsia="en-US"/>
        </w:rPr>
        <w:t>.</w:t>
      </w:r>
      <w:r w:rsidR="00FC4BC2">
        <w:rPr>
          <w:rFonts w:eastAsiaTheme="minorHAnsi"/>
          <w:sz w:val="26"/>
          <w:szCs w:val="26"/>
          <w:lang w:eastAsia="en-US"/>
        </w:rPr>
        <w:tab/>
      </w:r>
      <w:r w:rsidR="00BA7342" w:rsidRPr="00295B7B">
        <w:rPr>
          <w:rFonts w:eastAsiaTheme="minorHAnsi"/>
          <w:sz w:val="26"/>
          <w:szCs w:val="26"/>
          <w:lang w:eastAsia="en-US"/>
        </w:rPr>
        <w:t>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7342" w:rsidRPr="00295B7B" w:rsidRDefault="000A3313" w:rsidP="00FC4BC2">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94</w:t>
      </w:r>
      <w:r w:rsidR="00BA7342" w:rsidRPr="00295B7B">
        <w:rPr>
          <w:rFonts w:eastAsiaTheme="minorHAnsi"/>
          <w:sz w:val="26"/>
          <w:szCs w:val="26"/>
          <w:lang w:eastAsia="en-US"/>
        </w:rPr>
        <w:t>.</w:t>
      </w:r>
      <w:r w:rsidR="00FC4BC2">
        <w:rPr>
          <w:rFonts w:eastAsiaTheme="minorHAnsi"/>
          <w:sz w:val="26"/>
          <w:szCs w:val="26"/>
          <w:lang w:eastAsia="en-US"/>
        </w:rPr>
        <w:tab/>
      </w:r>
      <w:r w:rsidR="00BA7342" w:rsidRPr="00295B7B">
        <w:rPr>
          <w:rFonts w:eastAsiaTheme="minorHAnsi"/>
          <w:sz w:val="26"/>
          <w:szCs w:val="26"/>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w:t>
      </w:r>
      <w:r w:rsidR="003020BE">
        <w:rPr>
          <w:rFonts w:eastAsiaTheme="minorHAnsi"/>
          <w:sz w:val="26"/>
          <w:szCs w:val="26"/>
          <w:lang w:eastAsia="en-US"/>
        </w:rPr>
        <w:br/>
      </w:r>
      <w:r w:rsidR="00BA7342" w:rsidRPr="00295B7B">
        <w:rPr>
          <w:rFonts w:eastAsiaTheme="minorHAnsi"/>
          <w:sz w:val="26"/>
          <w:szCs w:val="26"/>
          <w:lang w:eastAsia="en-US"/>
        </w:rPr>
        <w:lastRenderedPageBreak/>
        <w:t xml:space="preserve">в отношении которого осуществляется </w:t>
      </w:r>
      <w:r w:rsidR="00672A9F"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w:t>
      </w:r>
      <w:r>
        <w:rPr>
          <w:rFonts w:eastAsiaTheme="minorHAnsi"/>
          <w:sz w:val="26"/>
          <w:szCs w:val="26"/>
          <w:lang w:eastAsia="en-US"/>
        </w:rPr>
        <w:br/>
      </w:r>
      <w:r w:rsidR="00BA7342" w:rsidRPr="00295B7B">
        <w:rPr>
          <w:rFonts w:eastAsiaTheme="minorHAnsi"/>
          <w:sz w:val="26"/>
          <w:szCs w:val="26"/>
          <w:lang w:eastAsia="en-US"/>
        </w:rPr>
        <w:t xml:space="preserve">под расписку либо направляется заказным почтовым отправлением с уведомлением </w:t>
      </w:r>
      <w:r w:rsidR="003020BE">
        <w:rPr>
          <w:rFonts w:eastAsiaTheme="minorHAnsi"/>
          <w:sz w:val="26"/>
          <w:szCs w:val="26"/>
          <w:lang w:eastAsia="en-US"/>
        </w:rPr>
        <w:br/>
      </w:r>
      <w:r w:rsidR="00BA7342" w:rsidRPr="00295B7B">
        <w:rPr>
          <w:rFonts w:eastAsiaTheme="minorHAnsi"/>
          <w:sz w:val="26"/>
          <w:szCs w:val="26"/>
          <w:lang w:eastAsia="en-US"/>
        </w:rPr>
        <w:t xml:space="preserve">о вручении и (или) в форме электронного документа, подписанного усиленной квалифицированной электронной подписью лица, составившего данный акт </w:t>
      </w:r>
      <w:r w:rsidR="003020BE">
        <w:rPr>
          <w:rFonts w:eastAsiaTheme="minorHAnsi"/>
          <w:sz w:val="26"/>
          <w:szCs w:val="26"/>
          <w:lang w:eastAsia="en-US"/>
        </w:rPr>
        <w:br/>
      </w:r>
      <w:r w:rsidR="00BA7342" w:rsidRPr="00295B7B">
        <w:rPr>
          <w:rFonts w:eastAsiaTheme="minorHAnsi"/>
          <w:sz w:val="26"/>
          <w:szCs w:val="26"/>
          <w:lang w:eastAsia="en-US"/>
        </w:rPr>
        <w:t xml:space="preserve">(при условии согласия лица, в отношении которого осуществляется </w:t>
      </w:r>
      <w:r w:rsidR="00672A9F"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на осуществление взаимодействия в электронной форме </w:t>
      </w:r>
      <w:r w:rsidR="003020BE">
        <w:rPr>
          <w:rFonts w:eastAsiaTheme="minorHAnsi"/>
          <w:sz w:val="26"/>
          <w:szCs w:val="26"/>
          <w:lang w:eastAsia="en-US"/>
        </w:rPr>
        <w:br/>
      </w:r>
      <w:r w:rsidR="00BA7342" w:rsidRPr="00295B7B">
        <w:rPr>
          <w:rFonts w:eastAsiaTheme="minorHAnsi"/>
          <w:sz w:val="26"/>
          <w:szCs w:val="26"/>
          <w:lang w:eastAsia="en-US"/>
        </w:rPr>
        <w:t xml:space="preserve">в рамках </w:t>
      </w:r>
      <w:r w:rsidR="00672A9F" w:rsidRPr="00295B7B">
        <w:rPr>
          <w:rFonts w:eastAsiaTheme="minorHAnsi"/>
          <w:sz w:val="26"/>
          <w:szCs w:val="26"/>
          <w:lang w:eastAsia="en-US"/>
        </w:rPr>
        <w:t>регионального</w:t>
      </w:r>
      <w:r w:rsidR="00BA7342" w:rsidRPr="00295B7B">
        <w:rPr>
          <w:rFonts w:eastAsiaTheme="minorHAnsi"/>
          <w:sz w:val="26"/>
          <w:szCs w:val="26"/>
          <w:lang w:eastAsia="en-US"/>
        </w:rPr>
        <w:t xml:space="preserve">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w:t>
      </w:r>
      <w:r w:rsidR="003020BE">
        <w:rPr>
          <w:rFonts w:eastAsiaTheme="minorHAnsi"/>
          <w:sz w:val="26"/>
          <w:szCs w:val="26"/>
          <w:lang w:eastAsia="en-US"/>
        </w:rPr>
        <w:br/>
      </w:r>
      <w:r w:rsidR="00BA7342" w:rsidRPr="00295B7B">
        <w:rPr>
          <w:rFonts w:eastAsiaTheme="minorHAnsi"/>
          <w:sz w:val="26"/>
          <w:szCs w:val="26"/>
          <w:lang w:eastAsia="en-US"/>
        </w:rPr>
        <w:t xml:space="preserve">к экземпляру акта проверки, хранящемуся в деле </w:t>
      </w:r>
      <w:r w:rsidR="00672A9F"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w:t>
      </w:r>
    </w:p>
    <w:p w:rsidR="00BA7342" w:rsidRPr="00295B7B" w:rsidRDefault="000A3313" w:rsidP="00FC4BC2">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95</w:t>
      </w:r>
      <w:r w:rsidR="00BA7342" w:rsidRPr="00295B7B">
        <w:rPr>
          <w:rFonts w:eastAsiaTheme="minorHAnsi"/>
          <w:sz w:val="26"/>
          <w:szCs w:val="26"/>
          <w:lang w:eastAsia="en-US"/>
        </w:rPr>
        <w:t>.</w:t>
      </w:r>
      <w:r w:rsidR="00FC4BC2">
        <w:rPr>
          <w:rFonts w:eastAsiaTheme="minorHAnsi"/>
          <w:sz w:val="26"/>
          <w:szCs w:val="26"/>
          <w:lang w:eastAsia="en-US"/>
        </w:rPr>
        <w:tab/>
      </w:r>
      <w:r w:rsidR="00BA7342" w:rsidRPr="00295B7B">
        <w:rPr>
          <w:rFonts w:eastAsiaTheme="minorHAnsi"/>
          <w:sz w:val="26"/>
          <w:szCs w:val="26"/>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342" w:rsidRDefault="000A3313" w:rsidP="00FC4BC2">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96</w:t>
      </w:r>
      <w:r w:rsidR="00BA7342" w:rsidRPr="00295B7B">
        <w:rPr>
          <w:rFonts w:eastAsiaTheme="minorHAnsi"/>
          <w:sz w:val="26"/>
          <w:szCs w:val="26"/>
          <w:lang w:eastAsia="en-US"/>
        </w:rPr>
        <w:t>.</w:t>
      </w:r>
      <w:r w:rsidR="00FC4BC2">
        <w:rPr>
          <w:rFonts w:eastAsiaTheme="minorHAnsi"/>
          <w:sz w:val="26"/>
          <w:szCs w:val="26"/>
          <w:lang w:eastAsia="en-US"/>
        </w:rPr>
        <w:tab/>
      </w:r>
      <w:r w:rsidR="00BA7342" w:rsidRPr="00295B7B">
        <w:rPr>
          <w:rFonts w:eastAsiaTheme="minorHAnsi"/>
          <w:sz w:val="26"/>
          <w:szCs w:val="26"/>
          <w:lang w:eastAsia="en-US"/>
        </w:rPr>
        <w:t xml:space="preserve">Результаты проверки, содержащие информацию, составляющую государственную, коммерческую, служебную, иную тайну, оформляются </w:t>
      </w:r>
      <w:r w:rsidR="003020BE">
        <w:rPr>
          <w:rFonts w:eastAsiaTheme="minorHAnsi"/>
          <w:sz w:val="26"/>
          <w:szCs w:val="26"/>
          <w:lang w:eastAsia="en-US"/>
        </w:rPr>
        <w:br/>
      </w:r>
      <w:r w:rsidR="00BA7342" w:rsidRPr="00295B7B">
        <w:rPr>
          <w:rFonts w:eastAsiaTheme="minorHAnsi"/>
          <w:sz w:val="26"/>
          <w:szCs w:val="26"/>
          <w:lang w:eastAsia="en-US"/>
        </w:rPr>
        <w:t>с соблюдением требований, предусмотренных законодательством Российской Федерации.</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 xml:space="preserve">97. Уполномоченные должностные лица </w:t>
      </w:r>
      <w:r w:rsidRPr="00295B7B">
        <w:rPr>
          <w:rFonts w:eastAsiaTheme="minorHAnsi"/>
          <w:sz w:val="26"/>
          <w:szCs w:val="26"/>
          <w:lang w:eastAsia="en-US"/>
        </w:rPr>
        <w:t>органа государственного надзора</w:t>
      </w:r>
      <w:r w:rsidRPr="006D3C45">
        <w:rPr>
          <w:rFonts w:eastAsiaTheme="minorHAnsi"/>
          <w:sz w:val="26"/>
          <w:szCs w:val="26"/>
          <w:lang w:eastAsia="en-US"/>
        </w:rPr>
        <w:t xml:space="preserve"> </w:t>
      </w:r>
      <w:r>
        <w:rPr>
          <w:rFonts w:eastAsiaTheme="minorHAnsi"/>
          <w:sz w:val="26"/>
          <w:szCs w:val="26"/>
          <w:lang w:eastAsia="en-US"/>
        </w:rPr>
        <w:br/>
      </w:r>
      <w:r w:rsidRPr="006D3C45">
        <w:rPr>
          <w:rFonts w:eastAsiaTheme="minorHAnsi"/>
          <w:sz w:val="26"/>
          <w:szCs w:val="26"/>
          <w:lang w:eastAsia="en-US"/>
        </w:rPr>
        <w:t>не позднее десяти рабочих дней со дня окончания проверки вносят в единый реестр проверок следующую информацию:</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1) дату, время и место составления акта проверки;</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2) дату, время, продолжительность и место проведения проверки;</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Pr="006D3C45">
        <w:rPr>
          <w:rFonts w:eastAsiaTheme="minorHAnsi"/>
          <w:sz w:val="26"/>
          <w:szCs w:val="26"/>
          <w:lang w:eastAsia="en-US"/>
        </w:rPr>
        <w:t>наименование проверяемого юридического лица или фамилию, имя, отчество (последнее - при наличии) индивидуального предпринимателя;</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4)</w:t>
      </w:r>
      <w:r>
        <w:rPr>
          <w:rFonts w:eastAsiaTheme="minorHAnsi"/>
          <w:sz w:val="26"/>
          <w:szCs w:val="26"/>
          <w:lang w:eastAsia="en-US"/>
        </w:rPr>
        <w:tab/>
      </w:r>
      <w:r w:rsidRPr="006D3C45">
        <w:rPr>
          <w:rFonts w:eastAsiaTheme="minorHAnsi"/>
          <w:sz w:val="26"/>
          <w:szCs w:val="26"/>
          <w:lang w:eastAsia="en-US"/>
        </w:rPr>
        <w:t>фамилию, имя, отчество (последнее - при наличии) и должность должностного лица (должностных лиц), проводившего проверку;</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Pr>
          <w:rFonts w:eastAsiaTheme="minorHAnsi"/>
          <w:sz w:val="26"/>
          <w:szCs w:val="26"/>
          <w:lang w:eastAsia="en-US"/>
        </w:rPr>
        <w:tab/>
      </w:r>
      <w:r w:rsidRPr="006D3C45">
        <w:rPr>
          <w:rFonts w:eastAsiaTheme="minorHAnsi"/>
          <w:sz w:val="26"/>
          <w:szCs w:val="26"/>
          <w:lang w:eastAsia="en-US"/>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6)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 xml:space="preserve">7) сведения о выявленных нарушениях обязательных требований, </w:t>
      </w:r>
      <w:r>
        <w:rPr>
          <w:rFonts w:eastAsiaTheme="minorHAnsi"/>
          <w:sz w:val="26"/>
          <w:szCs w:val="26"/>
          <w:lang w:eastAsia="en-US"/>
        </w:rPr>
        <w:br/>
      </w:r>
      <w:r w:rsidRPr="006D3C45">
        <w:rPr>
          <w:rFonts w:eastAsiaTheme="minorHAnsi"/>
          <w:sz w:val="26"/>
          <w:szCs w:val="26"/>
          <w:lang w:eastAsia="en-US"/>
        </w:rPr>
        <w:t>об их характере и о лицах, допустивших указанные нарушения (с указанием положений правовых актов);</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8) указание на отсутствие выявленных нарушений обязательных требований (в случае если нарушений обязательных требований не выявлено);</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9) сведения о причинах невозможности проведения проверки (в случае</w:t>
      </w:r>
      <w:r>
        <w:rPr>
          <w:rFonts w:eastAsiaTheme="minorHAnsi"/>
          <w:sz w:val="26"/>
          <w:szCs w:val="26"/>
          <w:lang w:eastAsia="en-US"/>
        </w:rPr>
        <w:t>,</w:t>
      </w:r>
      <w:r w:rsidRPr="006D3C45">
        <w:rPr>
          <w:rFonts w:eastAsiaTheme="minorHAnsi"/>
          <w:sz w:val="26"/>
          <w:szCs w:val="26"/>
          <w:lang w:eastAsia="en-US"/>
        </w:rPr>
        <w:t xml:space="preserve"> если проверка не проведена).</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98. Не позднее пяти рабочих дней со дня поступления в региональный орган охраны объектов культурного наследия информации о мерах, принятых</w:t>
      </w:r>
      <w:r>
        <w:rPr>
          <w:rFonts w:eastAsiaTheme="minorHAnsi"/>
          <w:sz w:val="26"/>
          <w:szCs w:val="26"/>
          <w:lang w:eastAsia="en-US"/>
        </w:rPr>
        <w:br/>
      </w:r>
      <w:r w:rsidRPr="006D3C45">
        <w:rPr>
          <w:rFonts w:eastAsiaTheme="minorHAnsi"/>
          <w:sz w:val="26"/>
          <w:szCs w:val="26"/>
          <w:lang w:eastAsia="en-US"/>
        </w:rPr>
        <w:t xml:space="preserve"> по результатам проверки, уполномоченные должностные лица </w:t>
      </w:r>
      <w:r w:rsidRPr="00295B7B">
        <w:rPr>
          <w:rFonts w:eastAsiaTheme="minorHAnsi"/>
          <w:sz w:val="26"/>
          <w:szCs w:val="26"/>
          <w:lang w:eastAsia="en-US"/>
        </w:rPr>
        <w:t xml:space="preserve">органа </w:t>
      </w:r>
      <w:r w:rsidRPr="00295B7B">
        <w:rPr>
          <w:rFonts w:eastAsiaTheme="minorHAnsi"/>
          <w:sz w:val="26"/>
          <w:szCs w:val="26"/>
          <w:lang w:eastAsia="en-US"/>
        </w:rPr>
        <w:lastRenderedPageBreak/>
        <w:t>государственного надзора</w:t>
      </w:r>
      <w:r w:rsidRPr="006D3C45">
        <w:rPr>
          <w:rFonts w:eastAsiaTheme="minorHAnsi"/>
          <w:sz w:val="26"/>
          <w:szCs w:val="26"/>
          <w:lang w:eastAsia="en-US"/>
        </w:rPr>
        <w:t xml:space="preserve"> вносят в единый реестр проверок информацию, содержащую:</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1)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Pr="006D3C45">
        <w:rPr>
          <w:rFonts w:eastAsiaTheme="minorHAnsi"/>
          <w:sz w:val="26"/>
          <w:szCs w:val="26"/>
          <w:lang w:eastAsia="en-US"/>
        </w:rPr>
        <w:t xml:space="preserve">сведения о направлении материалов о выявленных нарушениях обязательных требований в государственные органы в соответствии </w:t>
      </w:r>
      <w:r>
        <w:rPr>
          <w:rFonts w:eastAsiaTheme="minorHAnsi"/>
          <w:sz w:val="26"/>
          <w:szCs w:val="26"/>
          <w:lang w:eastAsia="en-US"/>
        </w:rPr>
        <w:br/>
      </w:r>
      <w:r w:rsidRPr="006D3C45">
        <w:rPr>
          <w:rFonts w:eastAsiaTheme="minorHAnsi"/>
          <w:sz w:val="26"/>
          <w:szCs w:val="26"/>
          <w:lang w:eastAsia="en-US"/>
        </w:rPr>
        <w:t>с их компетенцией;</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3)</w:t>
      </w:r>
      <w:r>
        <w:rPr>
          <w:rFonts w:eastAsiaTheme="minorHAnsi"/>
          <w:sz w:val="26"/>
          <w:szCs w:val="26"/>
          <w:lang w:eastAsia="en-US"/>
        </w:rPr>
        <w:tab/>
      </w:r>
      <w:r w:rsidRPr="006D3C45">
        <w:rPr>
          <w:rFonts w:eastAsiaTheme="minorHAnsi"/>
          <w:sz w:val="26"/>
          <w:szCs w:val="26"/>
          <w:lang w:eastAsia="en-US"/>
        </w:rPr>
        <w:t xml:space="preserve">сведения о фактах невыполнения предписаний </w:t>
      </w:r>
      <w:r w:rsidRPr="00295B7B">
        <w:rPr>
          <w:rFonts w:eastAsiaTheme="minorHAnsi"/>
          <w:sz w:val="26"/>
          <w:szCs w:val="26"/>
          <w:lang w:eastAsia="en-US"/>
        </w:rPr>
        <w:t>органа государственного надзора</w:t>
      </w:r>
      <w:r w:rsidRPr="006D3C45">
        <w:rPr>
          <w:rFonts w:eastAsiaTheme="minorHAnsi"/>
          <w:sz w:val="26"/>
          <w:szCs w:val="26"/>
          <w:lang w:eastAsia="en-US"/>
        </w:rPr>
        <w:t xml:space="preserve"> об устранении выявленного нарушения обязательных требований </w:t>
      </w:r>
      <w:r>
        <w:rPr>
          <w:rFonts w:eastAsiaTheme="minorHAnsi"/>
          <w:sz w:val="26"/>
          <w:szCs w:val="26"/>
          <w:lang w:eastAsia="en-US"/>
        </w:rPr>
        <w:br/>
      </w:r>
      <w:r w:rsidRPr="006D3C45">
        <w:rPr>
          <w:rFonts w:eastAsiaTheme="minorHAnsi"/>
          <w:sz w:val="26"/>
          <w:szCs w:val="26"/>
          <w:lang w:eastAsia="en-US"/>
        </w:rPr>
        <w:t>(с указанием реквизитов выданных предписаний);</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Pr="006D3C45">
        <w:rPr>
          <w:rFonts w:eastAsiaTheme="minorHAnsi"/>
          <w:sz w:val="26"/>
          <w:szCs w:val="26"/>
          <w:lang w:eastAsia="en-US"/>
        </w:rPr>
        <w:t xml:space="preserve">перечень примененных мер обеспечения производства по делу </w:t>
      </w:r>
      <w:r>
        <w:rPr>
          <w:rFonts w:eastAsiaTheme="minorHAnsi"/>
          <w:sz w:val="26"/>
          <w:szCs w:val="26"/>
          <w:lang w:eastAsia="en-US"/>
        </w:rPr>
        <w:br/>
      </w:r>
      <w:r w:rsidRPr="006D3C45">
        <w:rPr>
          <w:rFonts w:eastAsiaTheme="minorHAnsi"/>
          <w:sz w:val="26"/>
          <w:szCs w:val="26"/>
          <w:lang w:eastAsia="en-US"/>
        </w:rPr>
        <w:t>об административном правонарушении;</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Pr>
          <w:rFonts w:eastAsiaTheme="minorHAnsi"/>
          <w:sz w:val="26"/>
          <w:szCs w:val="26"/>
          <w:lang w:eastAsia="en-US"/>
        </w:rPr>
        <w:tab/>
      </w:r>
      <w:r w:rsidRPr="006D3C45">
        <w:rPr>
          <w:rFonts w:eastAsiaTheme="minorHAnsi"/>
          <w:sz w:val="26"/>
          <w:szCs w:val="26"/>
          <w:lang w:eastAsia="en-US"/>
        </w:rPr>
        <w:t>сведения о привлечении к административной ответственности виновных лиц;</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Pr>
          <w:rFonts w:eastAsiaTheme="minorHAnsi"/>
          <w:sz w:val="26"/>
          <w:szCs w:val="26"/>
          <w:lang w:eastAsia="en-US"/>
        </w:rPr>
        <w:tab/>
      </w:r>
      <w:r w:rsidRPr="006D3C45">
        <w:rPr>
          <w:rFonts w:eastAsiaTheme="minorHAnsi"/>
          <w:sz w:val="26"/>
          <w:szCs w:val="26"/>
          <w:lang w:eastAsia="en-US"/>
        </w:rPr>
        <w:t>сведения о выполнении объектом проверки предписания об устранении выявленных нарушений;</w:t>
      </w:r>
    </w:p>
    <w:p w:rsidR="006D3C45" w:rsidRPr="006D3C45" w:rsidRDefault="006D3C45" w:rsidP="006D3C4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Pr>
          <w:rFonts w:eastAsiaTheme="minorHAnsi"/>
          <w:sz w:val="26"/>
          <w:szCs w:val="26"/>
          <w:lang w:eastAsia="en-US"/>
        </w:rPr>
        <w:tab/>
      </w:r>
      <w:r w:rsidRPr="006D3C45">
        <w:rPr>
          <w:rFonts w:eastAsiaTheme="minorHAnsi"/>
          <w:sz w:val="26"/>
          <w:szCs w:val="26"/>
          <w:lang w:eastAsia="en-US"/>
        </w:rPr>
        <w:t>сведения об исполнении постановления по делу об административном правонарушении;</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 xml:space="preserve">8) сведения об обжаловании решений и действий (бездействия) регионального органа охраны объектов культурного наследия либо его должностных лиц </w:t>
      </w:r>
      <w:r>
        <w:rPr>
          <w:rFonts w:eastAsiaTheme="minorHAnsi"/>
          <w:sz w:val="26"/>
          <w:szCs w:val="26"/>
          <w:lang w:eastAsia="en-US"/>
        </w:rPr>
        <w:br/>
      </w:r>
      <w:r w:rsidRPr="006D3C45">
        <w:rPr>
          <w:rFonts w:eastAsiaTheme="minorHAnsi"/>
          <w:sz w:val="26"/>
          <w:szCs w:val="26"/>
          <w:lang w:eastAsia="en-US"/>
        </w:rPr>
        <w:t>и о результатах такого обжалования.</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 xml:space="preserve">99. Внесение изменений в единый реестр проверок в части исправления технических ошибок осуществляется уполномоченными должностными лицами </w:t>
      </w:r>
      <w:r w:rsidRPr="00295B7B">
        <w:rPr>
          <w:rFonts w:eastAsiaTheme="minorHAnsi"/>
          <w:sz w:val="26"/>
          <w:szCs w:val="26"/>
          <w:lang w:eastAsia="en-US"/>
        </w:rPr>
        <w:t>органа государственного надзора</w:t>
      </w:r>
      <w:r w:rsidRPr="006D3C45">
        <w:rPr>
          <w:rFonts w:eastAsiaTheme="minorHAnsi"/>
          <w:sz w:val="26"/>
          <w:szCs w:val="26"/>
          <w:lang w:eastAsia="en-US"/>
        </w:rPr>
        <w:t xml:space="preserve"> незамедлительно с момента выявления технических ошибок.</w:t>
      </w:r>
    </w:p>
    <w:p w:rsidR="006D3C45" w:rsidRPr="006D3C45" w:rsidRDefault="006D3C45" w:rsidP="006D3C45">
      <w:pPr>
        <w:tabs>
          <w:tab w:val="left" w:pos="1134"/>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 xml:space="preserve">100. В случае отмены результатов проведенной проверки информация об этом вносится в единый реестр проверок уполномоченными должностными лицами </w:t>
      </w:r>
      <w:r w:rsidRPr="00295B7B">
        <w:rPr>
          <w:rFonts w:eastAsiaTheme="minorHAnsi"/>
          <w:sz w:val="26"/>
          <w:szCs w:val="26"/>
          <w:lang w:eastAsia="en-US"/>
        </w:rPr>
        <w:t>органа государственного надзора</w:t>
      </w:r>
      <w:r w:rsidRPr="006D3C45">
        <w:rPr>
          <w:rFonts w:eastAsiaTheme="minorHAnsi"/>
          <w:sz w:val="26"/>
          <w:szCs w:val="26"/>
          <w:lang w:eastAsia="en-US"/>
        </w:rPr>
        <w:t xml:space="preserve"> не позднее трех рабочих дней со дня поступления указанной информации в </w:t>
      </w:r>
      <w:r w:rsidRPr="00295B7B">
        <w:rPr>
          <w:rFonts w:eastAsiaTheme="minorHAnsi"/>
          <w:sz w:val="26"/>
          <w:szCs w:val="26"/>
          <w:lang w:eastAsia="en-US"/>
        </w:rPr>
        <w:t>орган государственного надзора</w:t>
      </w:r>
      <w:r w:rsidRPr="006D3C45">
        <w:rPr>
          <w:rFonts w:eastAsiaTheme="minorHAnsi"/>
          <w:sz w:val="26"/>
          <w:szCs w:val="26"/>
          <w:lang w:eastAsia="en-US"/>
        </w:rPr>
        <w:t>.</w:t>
      </w:r>
    </w:p>
    <w:p w:rsidR="000A3313" w:rsidRDefault="006D3C45" w:rsidP="006D3C45">
      <w:pPr>
        <w:tabs>
          <w:tab w:val="left" w:pos="1276"/>
        </w:tabs>
        <w:autoSpaceDE w:val="0"/>
        <w:autoSpaceDN w:val="0"/>
        <w:adjustRightInd w:val="0"/>
        <w:ind w:firstLine="709"/>
        <w:jc w:val="both"/>
        <w:rPr>
          <w:rFonts w:eastAsiaTheme="minorHAnsi"/>
          <w:sz w:val="26"/>
          <w:szCs w:val="26"/>
          <w:lang w:eastAsia="en-US"/>
        </w:rPr>
      </w:pPr>
      <w:r w:rsidRPr="006D3C45">
        <w:rPr>
          <w:rFonts w:eastAsiaTheme="minorHAnsi"/>
          <w:sz w:val="26"/>
          <w:szCs w:val="26"/>
          <w:lang w:eastAsia="en-US"/>
        </w:rPr>
        <w:t>101.</w:t>
      </w:r>
      <w:r>
        <w:rPr>
          <w:rFonts w:eastAsiaTheme="minorHAnsi"/>
          <w:sz w:val="26"/>
          <w:szCs w:val="26"/>
          <w:lang w:eastAsia="en-US"/>
        </w:rPr>
        <w:tab/>
      </w:r>
      <w:r w:rsidRPr="006D3C45">
        <w:rPr>
          <w:rFonts w:eastAsiaTheme="minorHAnsi"/>
          <w:sz w:val="26"/>
          <w:szCs w:val="26"/>
          <w:lang w:eastAsia="en-US"/>
        </w:rPr>
        <w:t xml:space="preserve">Обращения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w:t>
      </w:r>
      <w:r w:rsidRPr="00295B7B">
        <w:rPr>
          <w:rFonts w:eastAsiaTheme="minorHAnsi"/>
          <w:sz w:val="26"/>
          <w:szCs w:val="26"/>
          <w:lang w:eastAsia="en-US"/>
        </w:rPr>
        <w:t>органа государственного надзора</w:t>
      </w:r>
      <w:r w:rsidRPr="006D3C45">
        <w:rPr>
          <w:rFonts w:eastAsiaTheme="minorHAnsi"/>
          <w:sz w:val="26"/>
          <w:szCs w:val="26"/>
          <w:lang w:eastAsia="en-US"/>
        </w:rPr>
        <w:t xml:space="preserve">, издавшим приказ (распоряжение) о проведении проверки, не позднее десяти рабочих дней со дня поступления обращения </w:t>
      </w:r>
      <w:r>
        <w:rPr>
          <w:rFonts w:eastAsiaTheme="minorHAnsi"/>
          <w:sz w:val="26"/>
          <w:szCs w:val="26"/>
          <w:lang w:eastAsia="en-US"/>
        </w:rPr>
        <w:br/>
      </w:r>
      <w:r w:rsidRPr="006D3C45">
        <w:rPr>
          <w:rFonts w:eastAsiaTheme="minorHAnsi"/>
          <w:sz w:val="26"/>
          <w:szCs w:val="26"/>
          <w:lang w:eastAsia="en-US"/>
        </w:rPr>
        <w:t xml:space="preserve">в </w:t>
      </w:r>
      <w:r w:rsidRPr="00295B7B">
        <w:rPr>
          <w:rFonts w:eastAsiaTheme="minorHAnsi"/>
          <w:sz w:val="26"/>
          <w:szCs w:val="26"/>
          <w:lang w:eastAsia="en-US"/>
        </w:rPr>
        <w:t>орган государственного надзора</w:t>
      </w:r>
      <w:r w:rsidRPr="006D3C45">
        <w:rPr>
          <w:rFonts w:eastAsiaTheme="minorHAnsi"/>
          <w:sz w:val="26"/>
          <w:szCs w:val="26"/>
          <w:lang w:eastAsia="en-US"/>
        </w:rPr>
        <w:t>.</w:t>
      </w:r>
    </w:p>
    <w:p w:rsidR="00BA7342" w:rsidRPr="00295B7B" w:rsidRDefault="006D3C45" w:rsidP="006D3C45">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102</w:t>
      </w:r>
      <w:r w:rsidR="00BA7342" w:rsidRPr="00295B7B">
        <w:rPr>
          <w:rFonts w:eastAsiaTheme="minorHAnsi"/>
          <w:sz w:val="26"/>
          <w:szCs w:val="26"/>
          <w:lang w:eastAsia="en-US"/>
        </w:rPr>
        <w:t>.</w:t>
      </w:r>
      <w:r>
        <w:rPr>
          <w:rFonts w:eastAsiaTheme="minorHAnsi"/>
          <w:sz w:val="26"/>
          <w:szCs w:val="26"/>
          <w:lang w:eastAsia="en-US"/>
        </w:rPr>
        <w:tab/>
      </w:r>
      <w:r w:rsidR="00BA7342" w:rsidRPr="00295B7B">
        <w:rPr>
          <w:rFonts w:eastAsiaTheme="minorHAnsi"/>
          <w:sz w:val="26"/>
          <w:szCs w:val="26"/>
          <w:lang w:eastAsia="en-US"/>
        </w:rPr>
        <w:t xml:space="preserve">В случае признания поступивших обращений обоснованными исправление указанных сведений осуществляется уполномоченными должностными лицами </w:t>
      </w:r>
      <w:r w:rsidR="00672A9F"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не позднее одного рабочего дня со дня рассмотрения обращения.</w:t>
      </w:r>
    </w:p>
    <w:p w:rsidR="00BA7342" w:rsidRPr="00295B7B" w:rsidRDefault="006D3C45" w:rsidP="006D3C45">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103</w:t>
      </w:r>
      <w:r w:rsidR="00BA7342" w:rsidRPr="00295B7B">
        <w:rPr>
          <w:rFonts w:eastAsiaTheme="minorHAnsi"/>
          <w:sz w:val="26"/>
          <w:szCs w:val="26"/>
          <w:lang w:eastAsia="en-US"/>
        </w:rPr>
        <w:t>.</w:t>
      </w:r>
      <w:r>
        <w:rPr>
          <w:rFonts w:eastAsiaTheme="minorHAnsi"/>
          <w:sz w:val="26"/>
          <w:szCs w:val="26"/>
          <w:lang w:eastAsia="en-US"/>
        </w:rPr>
        <w:tab/>
      </w:r>
      <w:r w:rsidR="00BA7342" w:rsidRPr="00295B7B">
        <w:rPr>
          <w:rFonts w:eastAsiaTheme="minorHAnsi"/>
          <w:sz w:val="26"/>
          <w:szCs w:val="26"/>
          <w:lang w:eastAsia="en-US"/>
        </w:rPr>
        <w:t xml:space="preserve">Лица, в отношении которых проведена проверка, в случае несогласия </w:t>
      </w:r>
      <w:r w:rsidR="003020BE">
        <w:rPr>
          <w:rFonts w:eastAsiaTheme="minorHAnsi"/>
          <w:sz w:val="26"/>
          <w:szCs w:val="26"/>
          <w:lang w:eastAsia="en-US"/>
        </w:rPr>
        <w:br/>
      </w:r>
      <w:r w:rsidR="00BA7342" w:rsidRPr="00295B7B">
        <w:rPr>
          <w:rFonts w:eastAsiaTheme="minorHAnsi"/>
          <w:sz w:val="26"/>
          <w:szCs w:val="26"/>
          <w:lang w:eastAsia="en-US"/>
        </w:rPr>
        <w:t xml:space="preserve">с фактами, выводами, предложениями, изложенными в акте проверки, либо </w:t>
      </w:r>
      <w:r w:rsidR="003020BE">
        <w:rPr>
          <w:rFonts w:eastAsiaTheme="minorHAnsi"/>
          <w:sz w:val="26"/>
          <w:szCs w:val="26"/>
          <w:lang w:eastAsia="en-US"/>
        </w:rPr>
        <w:br/>
      </w:r>
      <w:r w:rsidR="00BA7342" w:rsidRPr="00295B7B">
        <w:rPr>
          <w:rFonts w:eastAsiaTheme="minorHAnsi"/>
          <w:sz w:val="26"/>
          <w:szCs w:val="26"/>
          <w:lang w:eastAsia="en-US"/>
        </w:rPr>
        <w:t xml:space="preserve">с выданным предписанием об устранении выявленных нарушений в течение пятнадцати рабочих дней с даты получения акта проверки вправе представить </w:t>
      </w:r>
      <w:r w:rsidR="003020BE">
        <w:rPr>
          <w:rFonts w:eastAsiaTheme="minorHAnsi"/>
          <w:sz w:val="26"/>
          <w:szCs w:val="26"/>
          <w:lang w:eastAsia="en-US"/>
        </w:rPr>
        <w:br/>
      </w:r>
      <w:r w:rsidR="00BA7342" w:rsidRPr="00295B7B">
        <w:rPr>
          <w:rFonts w:eastAsiaTheme="minorHAnsi"/>
          <w:sz w:val="26"/>
          <w:szCs w:val="26"/>
          <w:lang w:eastAsia="en-US"/>
        </w:rPr>
        <w:t xml:space="preserve">в </w:t>
      </w:r>
      <w:r w:rsidR="00672A9F" w:rsidRPr="00295B7B">
        <w:rPr>
          <w:rFonts w:eastAsiaTheme="minorHAnsi"/>
          <w:sz w:val="26"/>
          <w:szCs w:val="26"/>
          <w:lang w:eastAsia="en-US"/>
        </w:rPr>
        <w:t>орган государственного надзора</w:t>
      </w:r>
      <w:r w:rsidR="00BA7342" w:rsidRPr="00295B7B">
        <w:rPr>
          <w:rFonts w:eastAsiaTheme="minorHAnsi"/>
          <w:sz w:val="26"/>
          <w:szCs w:val="26"/>
          <w:lang w:eastAsia="en-US"/>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(далее - возражения).</w:t>
      </w:r>
    </w:p>
    <w:p w:rsidR="00BA7342" w:rsidRPr="00295B7B" w:rsidRDefault="00BA7342" w:rsidP="00FC4BC2">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 xml:space="preserve">Лицо, в отношении которого проведена проверка, вправе приложить к таким возражениям документы, подтверждающие обоснованность таких возражений, </w:t>
      </w:r>
      <w:r w:rsidR="003020BE">
        <w:rPr>
          <w:rFonts w:eastAsiaTheme="minorHAnsi"/>
          <w:sz w:val="26"/>
          <w:szCs w:val="26"/>
          <w:lang w:eastAsia="en-US"/>
        </w:rPr>
        <w:br/>
      </w:r>
      <w:r w:rsidRPr="00295B7B">
        <w:rPr>
          <w:rFonts w:eastAsiaTheme="minorHAnsi"/>
          <w:sz w:val="26"/>
          <w:szCs w:val="26"/>
          <w:lang w:eastAsia="en-US"/>
        </w:rPr>
        <w:t xml:space="preserve">или их заверенные копии либо в согласованный срок передать их в </w:t>
      </w:r>
      <w:r w:rsidR="00672A9F"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w:t>
      </w:r>
    </w:p>
    <w:p w:rsidR="00BA7342" w:rsidRPr="00295B7B" w:rsidRDefault="00BA7342" w:rsidP="00FC4BC2">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лица, в отношении которого проводится проверка.</w:t>
      </w:r>
    </w:p>
    <w:p w:rsidR="00BA7342" w:rsidRPr="00295B7B" w:rsidRDefault="006D3C45" w:rsidP="006D3C45">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104</w:t>
      </w:r>
      <w:r w:rsidR="00BA7342" w:rsidRPr="00295B7B">
        <w:rPr>
          <w:rFonts w:eastAsiaTheme="minorHAnsi"/>
          <w:sz w:val="26"/>
          <w:szCs w:val="26"/>
          <w:lang w:eastAsia="en-US"/>
        </w:rPr>
        <w:t>.</w:t>
      </w:r>
      <w:r>
        <w:rPr>
          <w:rFonts w:eastAsiaTheme="minorHAnsi"/>
          <w:sz w:val="26"/>
          <w:szCs w:val="26"/>
          <w:lang w:eastAsia="en-US"/>
        </w:rPr>
        <w:tab/>
      </w:r>
      <w:r w:rsidR="00BA7342" w:rsidRPr="00295B7B">
        <w:rPr>
          <w:rFonts w:eastAsiaTheme="minorHAnsi"/>
          <w:sz w:val="26"/>
          <w:szCs w:val="26"/>
          <w:lang w:eastAsia="en-US"/>
        </w:rPr>
        <w:t xml:space="preserve">Рассмотрение возражений и принятие по ним решения осуществляет руководитель </w:t>
      </w:r>
      <w:r w:rsidR="00A97E67"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который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проведена проверка, в обоснование своих возражений, и принимает мотивированное решение об обоснованности возражений либо отсутствии таких оснований.</w:t>
      </w:r>
    </w:p>
    <w:p w:rsidR="00BA7342" w:rsidRPr="00295B7B" w:rsidRDefault="006D3C45" w:rsidP="006D3C45">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105</w:t>
      </w:r>
      <w:r w:rsidR="00BA7342" w:rsidRPr="00295B7B">
        <w:rPr>
          <w:rFonts w:eastAsiaTheme="minorHAnsi"/>
          <w:sz w:val="26"/>
          <w:szCs w:val="26"/>
          <w:lang w:eastAsia="en-US"/>
        </w:rPr>
        <w:t>.</w:t>
      </w:r>
      <w:r>
        <w:rPr>
          <w:rFonts w:eastAsiaTheme="minorHAnsi"/>
          <w:sz w:val="26"/>
          <w:szCs w:val="26"/>
          <w:lang w:eastAsia="en-US"/>
        </w:rPr>
        <w:tab/>
      </w:r>
      <w:r w:rsidR="00BA7342" w:rsidRPr="00295B7B">
        <w:rPr>
          <w:rFonts w:eastAsiaTheme="minorHAnsi"/>
          <w:sz w:val="26"/>
          <w:szCs w:val="26"/>
          <w:lang w:eastAsia="en-US"/>
        </w:rPr>
        <w:t xml:space="preserve">О принятом решении лицо, в отношении которого проведена проверка, </w:t>
      </w:r>
      <w:r w:rsidR="003020BE">
        <w:rPr>
          <w:rFonts w:eastAsiaTheme="minorHAnsi"/>
          <w:sz w:val="26"/>
          <w:szCs w:val="26"/>
          <w:lang w:eastAsia="en-US"/>
        </w:rPr>
        <w:br/>
      </w:r>
      <w:r w:rsidR="00BA7342" w:rsidRPr="00295B7B">
        <w:rPr>
          <w:rFonts w:eastAsiaTheme="minorHAnsi"/>
          <w:sz w:val="26"/>
          <w:szCs w:val="26"/>
          <w:lang w:eastAsia="en-US"/>
        </w:rPr>
        <w:t xml:space="preserve">в срок не более десяти рабочих дней со дня поступления в </w:t>
      </w:r>
      <w:r w:rsidR="00A97E67" w:rsidRPr="00295B7B">
        <w:rPr>
          <w:rFonts w:eastAsiaTheme="minorHAnsi"/>
          <w:sz w:val="26"/>
          <w:szCs w:val="26"/>
          <w:lang w:eastAsia="en-US"/>
        </w:rPr>
        <w:t>орган государственного надзора</w:t>
      </w:r>
      <w:r w:rsidR="00BA7342" w:rsidRPr="00295B7B">
        <w:rPr>
          <w:rFonts w:eastAsiaTheme="minorHAnsi"/>
          <w:sz w:val="26"/>
          <w:szCs w:val="26"/>
          <w:lang w:eastAsia="en-US"/>
        </w:rPr>
        <w:t xml:space="preserve">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BA7342" w:rsidRPr="00295B7B" w:rsidRDefault="006D3C45" w:rsidP="006D3C45">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106</w:t>
      </w:r>
      <w:r w:rsidR="00BA7342" w:rsidRPr="00295B7B">
        <w:rPr>
          <w:rFonts w:eastAsiaTheme="minorHAnsi"/>
          <w:sz w:val="26"/>
          <w:szCs w:val="26"/>
          <w:lang w:eastAsia="en-US"/>
        </w:rPr>
        <w:t>.</w:t>
      </w:r>
      <w:r>
        <w:rPr>
          <w:rFonts w:eastAsiaTheme="minorHAnsi"/>
          <w:sz w:val="26"/>
          <w:szCs w:val="26"/>
          <w:lang w:eastAsia="en-US"/>
        </w:rPr>
        <w:tab/>
      </w:r>
      <w:r w:rsidR="00BA7342" w:rsidRPr="00295B7B">
        <w:rPr>
          <w:rFonts w:eastAsiaTheme="minorHAnsi"/>
          <w:sz w:val="26"/>
          <w:szCs w:val="26"/>
          <w:lang w:eastAsia="en-US"/>
        </w:rPr>
        <w:t>Результат и максимальные сроки выполнения административных процедур:</w:t>
      </w:r>
    </w:p>
    <w:p w:rsidR="00BA7342" w:rsidRPr="00295B7B" w:rsidRDefault="00BA7342" w:rsidP="006D3C45">
      <w:pPr>
        <w:tabs>
          <w:tab w:val="left" w:pos="993"/>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FC4BC2">
        <w:rPr>
          <w:rFonts w:eastAsiaTheme="minorHAnsi"/>
          <w:sz w:val="26"/>
          <w:szCs w:val="26"/>
          <w:lang w:eastAsia="en-US"/>
        </w:rPr>
        <w:tab/>
      </w:r>
      <w:r w:rsidRPr="00295B7B">
        <w:rPr>
          <w:rFonts w:eastAsiaTheme="minorHAnsi"/>
          <w:sz w:val="26"/>
          <w:szCs w:val="26"/>
          <w:lang w:eastAsia="en-US"/>
        </w:rPr>
        <w:t>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BA7342" w:rsidRPr="00295B7B"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FC4BC2">
        <w:rPr>
          <w:rFonts w:eastAsiaTheme="minorHAnsi"/>
          <w:sz w:val="26"/>
          <w:szCs w:val="26"/>
          <w:lang w:eastAsia="en-US"/>
        </w:rPr>
        <w:tab/>
      </w:r>
      <w:r w:rsidRPr="00295B7B">
        <w:rPr>
          <w:rFonts w:eastAsiaTheme="minorHAnsi"/>
          <w:sz w:val="26"/>
          <w:szCs w:val="26"/>
          <w:lang w:eastAsia="en-US"/>
        </w:rPr>
        <w:t xml:space="preserve">выдача предписаний, предусмотренных </w:t>
      </w:r>
      <w:hyperlink r:id="rId59" w:history="1">
        <w:r w:rsidRPr="00295B7B">
          <w:rPr>
            <w:rFonts w:eastAsiaTheme="minorHAnsi"/>
            <w:sz w:val="26"/>
            <w:szCs w:val="26"/>
            <w:lang w:eastAsia="en-US"/>
          </w:rPr>
          <w:t>абзацами 1</w:t>
        </w:r>
      </w:hyperlink>
      <w:r w:rsidRPr="00295B7B">
        <w:rPr>
          <w:rFonts w:eastAsiaTheme="minorHAnsi"/>
          <w:sz w:val="26"/>
          <w:szCs w:val="26"/>
          <w:lang w:eastAsia="en-US"/>
        </w:rPr>
        <w:t xml:space="preserve"> - </w:t>
      </w:r>
      <w:hyperlink r:id="rId60" w:history="1">
        <w:r w:rsidRPr="00295B7B">
          <w:rPr>
            <w:rFonts w:eastAsiaTheme="minorHAnsi"/>
            <w:sz w:val="26"/>
            <w:szCs w:val="26"/>
            <w:lang w:eastAsia="en-US"/>
          </w:rPr>
          <w:t>3 подпункта 2 пункта 5</w:t>
        </w:r>
      </w:hyperlink>
      <w:r w:rsidRPr="00295B7B">
        <w:rPr>
          <w:rFonts w:eastAsiaTheme="minorHAnsi"/>
          <w:sz w:val="26"/>
          <w:szCs w:val="26"/>
          <w:lang w:eastAsia="en-US"/>
        </w:rPr>
        <w:t xml:space="preserve"> настоящего Административного регламента - одновременно с подписанием акта проверки;</w:t>
      </w:r>
    </w:p>
    <w:p w:rsidR="00BA7342" w:rsidRPr="00295B7B"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FC4BC2">
        <w:rPr>
          <w:rFonts w:eastAsiaTheme="minorHAnsi"/>
          <w:sz w:val="26"/>
          <w:szCs w:val="26"/>
          <w:lang w:eastAsia="en-US"/>
        </w:rPr>
        <w:tab/>
      </w:r>
      <w:r w:rsidRPr="00295B7B">
        <w:rPr>
          <w:rFonts w:eastAsiaTheme="minorHAnsi"/>
          <w:sz w:val="26"/>
          <w:szCs w:val="26"/>
          <w:lang w:eastAsia="en-US"/>
        </w:rPr>
        <w:t xml:space="preserve">выдача предписания о приостановлении работ, указанных в </w:t>
      </w:r>
      <w:hyperlink r:id="rId61" w:history="1">
        <w:r w:rsidRPr="00295B7B">
          <w:rPr>
            <w:rFonts w:eastAsiaTheme="minorHAnsi"/>
            <w:sz w:val="26"/>
            <w:szCs w:val="26"/>
            <w:lang w:eastAsia="en-US"/>
          </w:rPr>
          <w:t>статье 36</w:t>
        </w:r>
      </w:hyperlink>
      <w:r w:rsidRPr="00295B7B">
        <w:rPr>
          <w:rFonts w:eastAsiaTheme="minorHAnsi"/>
          <w:sz w:val="26"/>
          <w:szCs w:val="26"/>
          <w:lang w:eastAsia="en-US"/>
        </w:rPr>
        <w:t xml:space="preserve"> Федерального закона </w:t>
      </w:r>
      <w:r w:rsidR="00732EC3">
        <w:rPr>
          <w:sz w:val="26"/>
          <w:szCs w:val="26"/>
        </w:rPr>
        <w:t>№ 73-ФЗ</w:t>
      </w:r>
      <w:r w:rsidRPr="00295B7B">
        <w:rPr>
          <w:rFonts w:eastAsiaTheme="minorHAnsi"/>
          <w:sz w:val="26"/>
          <w:szCs w:val="26"/>
          <w:lang w:eastAsia="en-US"/>
        </w:rPr>
        <w:t xml:space="preserve"> - один рабочий день со дня выявления нарушений;</w:t>
      </w:r>
    </w:p>
    <w:p w:rsidR="00BA7342" w:rsidRPr="00295B7B"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FC4BC2">
        <w:rPr>
          <w:rFonts w:eastAsiaTheme="minorHAnsi"/>
          <w:sz w:val="26"/>
          <w:szCs w:val="26"/>
          <w:lang w:eastAsia="en-US"/>
        </w:rPr>
        <w:tab/>
      </w:r>
      <w:r w:rsidRPr="00295B7B">
        <w:rPr>
          <w:rFonts w:eastAsiaTheme="minorHAnsi"/>
          <w:sz w:val="26"/>
          <w:szCs w:val="26"/>
          <w:lang w:eastAsia="en-US"/>
        </w:rPr>
        <w:t xml:space="preserve">протокол об административном правонарушении - один рабочий день </w:t>
      </w:r>
      <w:r w:rsidR="00C41737">
        <w:rPr>
          <w:rFonts w:eastAsiaTheme="minorHAnsi"/>
          <w:sz w:val="26"/>
          <w:szCs w:val="26"/>
          <w:lang w:eastAsia="en-US"/>
        </w:rPr>
        <w:br/>
      </w:r>
      <w:r w:rsidRPr="00295B7B">
        <w:rPr>
          <w:rFonts w:eastAsiaTheme="minorHAnsi"/>
          <w:sz w:val="26"/>
          <w:szCs w:val="26"/>
          <w:lang w:eastAsia="en-US"/>
        </w:rPr>
        <w:t>со дня завершения проверки;</w:t>
      </w:r>
    </w:p>
    <w:p w:rsidR="00BA7342" w:rsidRPr="00295B7B"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FC4BC2">
        <w:rPr>
          <w:rFonts w:eastAsiaTheme="minorHAnsi"/>
          <w:sz w:val="26"/>
          <w:szCs w:val="26"/>
          <w:lang w:eastAsia="en-US"/>
        </w:rPr>
        <w:tab/>
      </w:r>
      <w:r w:rsidRPr="00295B7B">
        <w:rPr>
          <w:rFonts w:eastAsiaTheme="minorHAnsi"/>
          <w:sz w:val="26"/>
          <w:szCs w:val="26"/>
          <w:lang w:eastAsia="en-US"/>
        </w:rPr>
        <w:t xml:space="preserve">направление в уполномоченные органы материалов, связанных </w:t>
      </w:r>
      <w:r w:rsidR="003020BE">
        <w:rPr>
          <w:rFonts w:eastAsiaTheme="minorHAnsi"/>
          <w:sz w:val="26"/>
          <w:szCs w:val="26"/>
          <w:lang w:eastAsia="en-US"/>
        </w:rPr>
        <w:br/>
      </w:r>
      <w:r w:rsidRPr="00295B7B">
        <w:rPr>
          <w:rFonts w:eastAsiaTheme="minorHAnsi"/>
          <w:sz w:val="26"/>
          <w:szCs w:val="26"/>
          <w:lang w:eastAsia="en-US"/>
        </w:rPr>
        <w:t>с нарушениями обязательных требований, для решения вопросов о возбуждении уголовных дел по признакам преступлений - два рабочих дня со дня завершения проверки;</w:t>
      </w:r>
    </w:p>
    <w:p w:rsidR="00BA7342" w:rsidRDefault="00BA7342" w:rsidP="00FC4BC2">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FC4BC2">
        <w:rPr>
          <w:rFonts w:eastAsiaTheme="minorHAnsi"/>
          <w:sz w:val="26"/>
          <w:szCs w:val="26"/>
          <w:lang w:eastAsia="en-US"/>
        </w:rPr>
        <w:tab/>
      </w:r>
      <w:r w:rsidRPr="00295B7B">
        <w:rPr>
          <w:rFonts w:eastAsiaTheme="minorHAnsi"/>
          <w:sz w:val="26"/>
          <w:szCs w:val="26"/>
          <w:lang w:eastAsia="en-US"/>
        </w:rPr>
        <w:t xml:space="preserve">направление в органы государственного контроля (надзора) в соответствии </w:t>
      </w:r>
      <w:r w:rsidR="003020BE">
        <w:rPr>
          <w:rFonts w:eastAsiaTheme="minorHAnsi"/>
          <w:sz w:val="26"/>
          <w:szCs w:val="26"/>
          <w:lang w:eastAsia="en-US"/>
        </w:rPr>
        <w:br/>
      </w:r>
      <w:r w:rsidRPr="00295B7B">
        <w:rPr>
          <w:rFonts w:eastAsiaTheme="minorHAnsi"/>
          <w:sz w:val="26"/>
          <w:szCs w:val="26"/>
          <w:lang w:eastAsia="en-US"/>
        </w:rPr>
        <w:t xml:space="preserve">с их компетенцией информации о нарушениях лицами, в отношении которых проводилась проверка, нормативных правовых актов Российской Федерации, контроль за соблюдением которых не относится к компетенции </w:t>
      </w:r>
      <w:r w:rsidR="00A97E67"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 два рабочих</w:t>
      </w:r>
      <w:r w:rsidR="0097213E">
        <w:rPr>
          <w:rFonts w:eastAsiaTheme="minorHAnsi"/>
          <w:sz w:val="26"/>
          <w:szCs w:val="26"/>
          <w:lang w:eastAsia="en-US"/>
        </w:rPr>
        <w:t xml:space="preserve"> дня со дня завершения проверки;</w:t>
      </w:r>
    </w:p>
    <w:p w:rsidR="0097213E" w:rsidRDefault="0097213E" w:rsidP="0097213E">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Pr>
          <w:rFonts w:eastAsiaTheme="minorHAnsi"/>
          <w:sz w:val="26"/>
          <w:szCs w:val="26"/>
          <w:lang w:eastAsia="en-US"/>
        </w:rPr>
        <w:tab/>
        <w:t xml:space="preserve">направление в орган местного самоуправления поселения, городского округа по месту нахождения земельного участка, на котором размещен объект капитального строительства с нарушением требований к осуществлению деятельности в границах территории объекта культурного наследия либо особого </w:t>
      </w:r>
      <w:r>
        <w:rPr>
          <w:rFonts w:eastAsiaTheme="minorHAnsi"/>
          <w:sz w:val="26"/>
          <w:szCs w:val="26"/>
          <w:lang w:eastAsia="en-US"/>
        </w:rPr>
        <w:lastRenderedPageBreak/>
        <w:t xml:space="preserve">режима использования земельного участка, водного объекта или его части, </w:t>
      </w:r>
      <w:r>
        <w:rPr>
          <w:rFonts w:eastAsiaTheme="minorHAnsi"/>
          <w:sz w:val="26"/>
          <w:szCs w:val="26"/>
          <w:lang w:eastAsia="en-US"/>
        </w:rPr>
        <w:br/>
        <w:t xml:space="preserve">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w:t>
      </w:r>
      <w:r>
        <w:rPr>
          <w:rFonts w:eastAsiaTheme="minorHAnsi"/>
          <w:sz w:val="26"/>
          <w:szCs w:val="26"/>
          <w:lang w:eastAsia="en-US"/>
        </w:rPr>
        <w:br/>
        <w:t>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 - пять рабочих дней со дня окончания проверки.</w:t>
      </w:r>
    </w:p>
    <w:p w:rsidR="0097213E" w:rsidRPr="00295B7B" w:rsidRDefault="0097213E" w:rsidP="00FC4BC2">
      <w:pPr>
        <w:tabs>
          <w:tab w:val="left" w:pos="993"/>
        </w:tabs>
        <w:autoSpaceDE w:val="0"/>
        <w:autoSpaceDN w:val="0"/>
        <w:adjustRightInd w:val="0"/>
        <w:ind w:firstLine="709"/>
        <w:jc w:val="both"/>
        <w:rPr>
          <w:rFonts w:eastAsiaTheme="minorHAnsi"/>
          <w:sz w:val="26"/>
          <w:szCs w:val="26"/>
          <w:lang w:eastAsia="en-US"/>
        </w:rPr>
      </w:pPr>
    </w:p>
    <w:p w:rsidR="007F2A8B"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 xml:space="preserve">Осуществление </w:t>
      </w:r>
      <w:r w:rsidR="007F2A8B" w:rsidRPr="00295B7B">
        <w:rPr>
          <w:rFonts w:eastAsiaTheme="minorHAnsi"/>
          <w:b/>
          <w:bCs/>
          <w:sz w:val="26"/>
          <w:szCs w:val="26"/>
          <w:lang w:eastAsia="en-US"/>
        </w:rPr>
        <w:t>регионального</w:t>
      </w:r>
      <w:r w:rsidRPr="00295B7B">
        <w:rPr>
          <w:rFonts w:eastAsiaTheme="minorHAnsi"/>
          <w:b/>
          <w:bCs/>
          <w:sz w:val="26"/>
          <w:szCs w:val="26"/>
          <w:lang w:eastAsia="en-US"/>
        </w:rPr>
        <w:t xml:space="preserve"> государственного надзора</w:t>
      </w: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 xml:space="preserve"> в форме</w:t>
      </w:r>
      <w:r w:rsidR="007F2A8B" w:rsidRPr="00295B7B">
        <w:rPr>
          <w:rFonts w:eastAsiaTheme="minorHAnsi"/>
          <w:b/>
          <w:bCs/>
          <w:sz w:val="26"/>
          <w:szCs w:val="26"/>
          <w:lang w:eastAsia="en-US"/>
        </w:rPr>
        <w:t xml:space="preserve"> </w:t>
      </w:r>
      <w:r w:rsidRPr="00295B7B">
        <w:rPr>
          <w:rFonts w:eastAsiaTheme="minorHAnsi"/>
          <w:b/>
          <w:bCs/>
          <w:sz w:val="26"/>
          <w:szCs w:val="26"/>
          <w:lang w:eastAsia="en-US"/>
        </w:rPr>
        <w:t>систематического наблюдения</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777F63" w:rsidP="00777F63">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107</w:t>
      </w:r>
      <w:r w:rsidR="00BA7342" w:rsidRPr="00295B7B">
        <w:rPr>
          <w:rFonts w:eastAsiaTheme="minorHAnsi"/>
          <w:sz w:val="26"/>
          <w:szCs w:val="26"/>
          <w:lang w:eastAsia="en-US"/>
        </w:rPr>
        <w:t>.</w:t>
      </w:r>
      <w:r>
        <w:rPr>
          <w:rFonts w:eastAsiaTheme="minorHAnsi"/>
          <w:sz w:val="26"/>
          <w:szCs w:val="26"/>
          <w:lang w:eastAsia="en-US"/>
        </w:rPr>
        <w:tab/>
      </w:r>
      <w:r w:rsidR="00BA7342" w:rsidRPr="00295B7B">
        <w:rPr>
          <w:rFonts w:eastAsiaTheme="minorHAnsi"/>
          <w:sz w:val="26"/>
          <w:szCs w:val="26"/>
          <w:lang w:eastAsia="en-US"/>
        </w:rPr>
        <w:t xml:space="preserve">Осуществление </w:t>
      </w:r>
      <w:r w:rsidR="00AF3EC2" w:rsidRPr="00295B7B">
        <w:rPr>
          <w:rFonts w:eastAsiaTheme="minorHAnsi"/>
          <w:sz w:val="26"/>
          <w:szCs w:val="26"/>
          <w:lang w:eastAsia="en-US"/>
        </w:rPr>
        <w:t>регионального</w:t>
      </w:r>
      <w:r w:rsidR="00BA7342" w:rsidRPr="00295B7B">
        <w:rPr>
          <w:rFonts w:eastAsiaTheme="minorHAnsi"/>
          <w:sz w:val="26"/>
          <w:szCs w:val="26"/>
          <w:lang w:eastAsia="en-US"/>
        </w:rPr>
        <w:t xml:space="preserve"> государственного надзора в форме систематического наблюдения включает в себя следующие административные процедуры:</w:t>
      </w:r>
    </w:p>
    <w:p w:rsidR="00BA7342" w:rsidRPr="00295B7B" w:rsidRDefault="00BA7342" w:rsidP="00777F63">
      <w:pPr>
        <w:tabs>
          <w:tab w:val="left" w:pos="993"/>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73463">
        <w:rPr>
          <w:rFonts w:eastAsiaTheme="minorHAnsi"/>
          <w:sz w:val="26"/>
          <w:szCs w:val="26"/>
          <w:lang w:eastAsia="en-US"/>
        </w:rPr>
        <w:tab/>
      </w:r>
      <w:r w:rsidRPr="00295B7B">
        <w:rPr>
          <w:rFonts w:eastAsiaTheme="minorHAnsi"/>
          <w:sz w:val="26"/>
          <w:szCs w:val="26"/>
          <w:lang w:eastAsia="en-US"/>
        </w:rPr>
        <w:t>принятие решений о проведении мероприятий по систематическому наблюдению;</w:t>
      </w:r>
    </w:p>
    <w:p w:rsidR="00BA7342" w:rsidRPr="00295B7B" w:rsidRDefault="00BA7342" w:rsidP="00777F63">
      <w:pPr>
        <w:tabs>
          <w:tab w:val="left" w:pos="993"/>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173463">
        <w:rPr>
          <w:rFonts w:eastAsiaTheme="minorHAnsi"/>
          <w:sz w:val="26"/>
          <w:szCs w:val="26"/>
          <w:lang w:eastAsia="en-US"/>
        </w:rPr>
        <w:tab/>
      </w:r>
      <w:r w:rsidRPr="00295B7B">
        <w:rPr>
          <w:rFonts w:eastAsiaTheme="minorHAnsi"/>
          <w:sz w:val="26"/>
          <w:szCs w:val="26"/>
          <w:lang w:eastAsia="en-US"/>
        </w:rPr>
        <w:t>организация и проведение мероприятий по систематическому наблюдению;</w:t>
      </w:r>
    </w:p>
    <w:p w:rsidR="00BA7342" w:rsidRPr="00295B7B" w:rsidRDefault="00BA7342" w:rsidP="00777F63">
      <w:pPr>
        <w:tabs>
          <w:tab w:val="left" w:pos="993"/>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173463">
        <w:rPr>
          <w:rFonts w:eastAsiaTheme="minorHAnsi"/>
          <w:sz w:val="26"/>
          <w:szCs w:val="26"/>
          <w:lang w:eastAsia="en-US"/>
        </w:rPr>
        <w:tab/>
      </w:r>
      <w:r w:rsidRPr="00295B7B">
        <w:rPr>
          <w:rFonts w:eastAsiaTheme="minorHAnsi"/>
          <w:sz w:val="26"/>
          <w:szCs w:val="26"/>
          <w:lang w:eastAsia="en-US"/>
        </w:rPr>
        <w:t xml:space="preserve">оформление результатов мероприятий по систематическому наблюдению </w:t>
      </w:r>
      <w:r w:rsidR="003020BE">
        <w:rPr>
          <w:rFonts w:eastAsiaTheme="minorHAnsi"/>
          <w:sz w:val="26"/>
          <w:szCs w:val="26"/>
          <w:lang w:eastAsia="en-US"/>
        </w:rPr>
        <w:br/>
      </w:r>
      <w:r w:rsidRPr="00295B7B">
        <w:rPr>
          <w:rFonts w:eastAsiaTheme="minorHAnsi"/>
          <w:sz w:val="26"/>
          <w:szCs w:val="26"/>
          <w:lang w:eastAsia="en-US"/>
        </w:rPr>
        <w:t>и принятие мер по фактам нарушений, выявленных при проведении указанных мероприятий.</w:t>
      </w:r>
    </w:p>
    <w:p w:rsidR="00BA7342" w:rsidRPr="00295B7B" w:rsidRDefault="00777F63" w:rsidP="00777F63">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108</w:t>
      </w:r>
      <w:r w:rsidR="00BA7342" w:rsidRPr="00295B7B">
        <w:rPr>
          <w:rFonts w:eastAsiaTheme="minorHAnsi"/>
          <w:sz w:val="26"/>
          <w:szCs w:val="26"/>
          <w:lang w:eastAsia="en-US"/>
        </w:rPr>
        <w:t>.</w:t>
      </w:r>
      <w:r>
        <w:rPr>
          <w:rFonts w:eastAsiaTheme="minorHAnsi"/>
          <w:sz w:val="26"/>
          <w:szCs w:val="26"/>
          <w:lang w:eastAsia="en-US"/>
        </w:rPr>
        <w:tab/>
      </w:r>
      <w:r w:rsidR="00BA7342" w:rsidRPr="00295B7B">
        <w:rPr>
          <w:rFonts w:eastAsiaTheme="minorHAnsi"/>
          <w:sz w:val="26"/>
          <w:szCs w:val="26"/>
          <w:lang w:eastAsia="en-US"/>
        </w:rPr>
        <w:t>Информирование лиц, использующих объекты надзора, о проведении систематического наблюдения не осуществляется.</w:t>
      </w:r>
    </w:p>
    <w:p w:rsidR="00BA7342" w:rsidRPr="00295B7B" w:rsidRDefault="00777F63" w:rsidP="00777F63">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109</w:t>
      </w:r>
      <w:r w:rsidR="00BA7342" w:rsidRPr="00295B7B">
        <w:rPr>
          <w:rFonts w:eastAsiaTheme="minorHAnsi"/>
          <w:sz w:val="26"/>
          <w:szCs w:val="26"/>
          <w:lang w:eastAsia="en-US"/>
        </w:rPr>
        <w:t>.</w:t>
      </w:r>
      <w:r>
        <w:rPr>
          <w:rFonts w:eastAsiaTheme="minorHAnsi"/>
          <w:sz w:val="26"/>
          <w:szCs w:val="26"/>
          <w:lang w:eastAsia="en-US"/>
        </w:rPr>
        <w:tab/>
      </w:r>
      <w:r w:rsidR="00BA7342" w:rsidRPr="00295B7B">
        <w:rPr>
          <w:rFonts w:eastAsiaTheme="minorHAnsi"/>
          <w:sz w:val="26"/>
          <w:szCs w:val="26"/>
          <w:lang w:eastAsia="en-US"/>
        </w:rPr>
        <w:t xml:space="preserve">Систематическое наблюдение осуществляется должностными лицами </w:t>
      </w:r>
      <w:r w:rsidR="00AF3EC2"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в форме мониторинга состояния объектов надзора и контроля за проведением работ по сохранению объектов культурного наследия.</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Принятие решений о проведении мероприятий</w:t>
      </w:r>
    </w:p>
    <w:p w:rsidR="00BA7342"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по систематическому наблюдению</w:t>
      </w:r>
    </w:p>
    <w:p w:rsidR="00173463" w:rsidRPr="00295B7B" w:rsidRDefault="00173463" w:rsidP="00485DB9">
      <w:pPr>
        <w:autoSpaceDE w:val="0"/>
        <w:autoSpaceDN w:val="0"/>
        <w:adjustRightInd w:val="0"/>
        <w:jc w:val="center"/>
        <w:rPr>
          <w:rFonts w:eastAsiaTheme="minorHAnsi"/>
          <w:b/>
          <w:bCs/>
          <w:sz w:val="26"/>
          <w:szCs w:val="26"/>
          <w:lang w:eastAsia="en-US"/>
        </w:rPr>
      </w:pPr>
    </w:p>
    <w:p w:rsidR="00F535FF" w:rsidRDefault="00BA7342" w:rsidP="0017346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73463">
        <w:rPr>
          <w:rFonts w:eastAsiaTheme="minorHAnsi"/>
          <w:sz w:val="26"/>
          <w:szCs w:val="26"/>
          <w:lang w:eastAsia="en-US"/>
        </w:rPr>
        <w:t>1</w:t>
      </w:r>
      <w:r w:rsidR="00777F63">
        <w:rPr>
          <w:rFonts w:eastAsiaTheme="minorHAnsi"/>
          <w:sz w:val="26"/>
          <w:szCs w:val="26"/>
          <w:lang w:eastAsia="en-US"/>
        </w:rPr>
        <w:t>0</w:t>
      </w:r>
      <w:r w:rsidR="00173463">
        <w:rPr>
          <w:rFonts w:eastAsiaTheme="minorHAnsi"/>
          <w:sz w:val="26"/>
          <w:szCs w:val="26"/>
          <w:lang w:eastAsia="en-US"/>
        </w:rPr>
        <w:t>.</w:t>
      </w:r>
      <w:r w:rsidR="00173463">
        <w:rPr>
          <w:rFonts w:eastAsiaTheme="minorHAnsi"/>
          <w:sz w:val="26"/>
          <w:szCs w:val="26"/>
          <w:lang w:eastAsia="en-US"/>
        </w:rPr>
        <w:tab/>
      </w:r>
      <w:r w:rsidR="00F535FF">
        <w:rPr>
          <w:rFonts w:eastAsiaTheme="minorHAnsi"/>
          <w:sz w:val="26"/>
          <w:szCs w:val="26"/>
          <w:lang w:eastAsia="en-US"/>
        </w:rPr>
        <w:t>Основанием начала выполнения административной процедуры является задание.</w:t>
      </w:r>
    </w:p>
    <w:p w:rsidR="00BA7342" w:rsidRPr="00295B7B" w:rsidRDefault="00F535FF" w:rsidP="00173463">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111.</w:t>
      </w:r>
      <w:r>
        <w:rPr>
          <w:rFonts w:eastAsiaTheme="minorHAnsi"/>
          <w:sz w:val="26"/>
          <w:szCs w:val="26"/>
          <w:lang w:eastAsia="en-US"/>
        </w:rPr>
        <w:tab/>
      </w:r>
      <w:r w:rsidR="00BA7342" w:rsidRPr="00295B7B">
        <w:rPr>
          <w:rFonts w:eastAsiaTheme="minorHAnsi"/>
          <w:sz w:val="26"/>
          <w:szCs w:val="26"/>
          <w:lang w:eastAsia="en-US"/>
        </w:rPr>
        <w:t xml:space="preserve">Мероприятия по систематическому наблюдению проводятся уполномоченными должностными лицами </w:t>
      </w:r>
      <w:r w:rsidR="00366F15"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w:t>
      </w:r>
      <w:r w:rsidR="003020BE">
        <w:rPr>
          <w:rFonts w:eastAsiaTheme="minorHAnsi"/>
          <w:sz w:val="26"/>
          <w:szCs w:val="26"/>
          <w:lang w:eastAsia="en-US"/>
        </w:rPr>
        <w:br/>
      </w:r>
      <w:r w:rsidR="00BA7342" w:rsidRPr="00295B7B">
        <w:rPr>
          <w:rFonts w:eastAsiaTheme="minorHAnsi"/>
          <w:sz w:val="26"/>
          <w:szCs w:val="26"/>
          <w:lang w:eastAsia="en-US"/>
        </w:rPr>
        <w:t>в пределах своей компетенции в соответствии с заданием.</w:t>
      </w:r>
    </w:p>
    <w:p w:rsidR="00BA7342" w:rsidRPr="00295B7B" w:rsidRDefault="00BA7342" w:rsidP="0017346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77F63">
        <w:rPr>
          <w:rFonts w:eastAsiaTheme="minorHAnsi"/>
          <w:sz w:val="26"/>
          <w:szCs w:val="26"/>
          <w:lang w:eastAsia="en-US"/>
        </w:rPr>
        <w:t>1</w:t>
      </w:r>
      <w:r w:rsidR="00F535FF">
        <w:rPr>
          <w:rFonts w:eastAsiaTheme="minorHAnsi"/>
          <w:sz w:val="26"/>
          <w:szCs w:val="26"/>
          <w:lang w:eastAsia="en-US"/>
        </w:rPr>
        <w:t>2</w:t>
      </w:r>
      <w:r w:rsidR="00173463">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Максимальный срок выполнения административной процедуры - три рабочих дня с даты наступления оснований для проведения мероприятия по надзору.</w:t>
      </w:r>
    </w:p>
    <w:p w:rsidR="00BA7342" w:rsidRPr="00295B7B" w:rsidRDefault="00777F63" w:rsidP="00173463">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11</w:t>
      </w:r>
      <w:r w:rsidR="00F535FF">
        <w:rPr>
          <w:rFonts w:eastAsiaTheme="minorHAnsi"/>
          <w:sz w:val="26"/>
          <w:szCs w:val="26"/>
          <w:lang w:eastAsia="en-US"/>
        </w:rPr>
        <w:t>3</w:t>
      </w:r>
      <w:r w:rsidR="00173463">
        <w:rPr>
          <w:rFonts w:eastAsiaTheme="minorHAnsi"/>
          <w:sz w:val="26"/>
          <w:szCs w:val="26"/>
          <w:lang w:eastAsia="en-US"/>
        </w:rPr>
        <w:t>.</w:t>
      </w:r>
      <w:r w:rsidR="00173463">
        <w:rPr>
          <w:rFonts w:eastAsiaTheme="minorHAnsi"/>
          <w:sz w:val="26"/>
          <w:szCs w:val="26"/>
          <w:lang w:eastAsia="en-US"/>
        </w:rPr>
        <w:tab/>
      </w:r>
      <w:r w:rsidR="00BA7342" w:rsidRPr="00295B7B">
        <w:rPr>
          <w:rFonts w:eastAsiaTheme="minorHAnsi"/>
          <w:sz w:val="26"/>
          <w:szCs w:val="26"/>
          <w:lang w:eastAsia="en-US"/>
        </w:rPr>
        <w:t>Результатом выполнения административной процедуры является оформленное задание.</w:t>
      </w:r>
    </w:p>
    <w:p w:rsidR="00BA7342" w:rsidRPr="00295B7B" w:rsidRDefault="00BA7342" w:rsidP="00173463">
      <w:pPr>
        <w:autoSpaceDE w:val="0"/>
        <w:autoSpaceDN w:val="0"/>
        <w:adjustRightInd w:val="0"/>
        <w:ind w:firstLine="709"/>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Организация и проведение мероприятий</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по систематическому наблюдению</w:t>
      </w:r>
    </w:p>
    <w:p w:rsidR="00BA7342" w:rsidRPr="00295B7B" w:rsidRDefault="00BA7342" w:rsidP="00173463">
      <w:pPr>
        <w:tabs>
          <w:tab w:val="left" w:pos="1276"/>
        </w:tabs>
        <w:autoSpaceDE w:val="0"/>
        <w:autoSpaceDN w:val="0"/>
        <w:adjustRightInd w:val="0"/>
        <w:ind w:firstLine="709"/>
        <w:jc w:val="both"/>
        <w:rPr>
          <w:rFonts w:eastAsiaTheme="minorHAnsi"/>
          <w:sz w:val="26"/>
          <w:szCs w:val="26"/>
          <w:lang w:eastAsia="en-US"/>
        </w:rPr>
      </w:pPr>
    </w:p>
    <w:p w:rsidR="00BA7342" w:rsidRPr="00295B7B" w:rsidRDefault="00BA7342" w:rsidP="00173463">
      <w:pPr>
        <w:tabs>
          <w:tab w:val="left" w:pos="124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1</w:t>
      </w:r>
      <w:r w:rsidR="003838D9" w:rsidRPr="00295B7B">
        <w:rPr>
          <w:rFonts w:eastAsiaTheme="minorHAnsi"/>
          <w:sz w:val="26"/>
          <w:szCs w:val="26"/>
          <w:lang w:eastAsia="en-US"/>
        </w:rPr>
        <w:t>4</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Основанием начала административной процедуры является задание.</w:t>
      </w:r>
    </w:p>
    <w:p w:rsidR="00BA7342" w:rsidRPr="00295B7B" w:rsidRDefault="002C1E76" w:rsidP="0017346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1</w:t>
      </w:r>
      <w:r w:rsidR="00704BC3">
        <w:rPr>
          <w:rFonts w:eastAsiaTheme="minorHAnsi"/>
          <w:sz w:val="26"/>
          <w:szCs w:val="26"/>
          <w:lang w:eastAsia="en-US"/>
        </w:rPr>
        <w:t>1</w:t>
      </w:r>
      <w:r w:rsidRPr="00295B7B">
        <w:rPr>
          <w:rFonts w:eastAsiaTheme="minorHAnsi"/>
          <w:sz w:val="26"/>
          <w:szCs w:val="26"/>
          <w:lang w:eastAsia="en-US"/>
        </w:rPr>
        <w:t>5</w:t>
      </w:r>
      <w:r w:rsidR="00BA7342" w:rsidRPr="00295B7B">
        <w:rPr>
          <w:rFonts w:eastAsiaTheme="minorHAnsi"/>
          <w:sz w:val="26"/>
          <w:szCs w:val="26"/>
          <w:lang w:eastAsia="en-US"/>
        </w:rPr>
        <w:t>.</w:t>
      </w:r>
      <w:r w:rsidR="00173463">
        <w:rPr>
          <w:rFonts w:eastAsiaTheme="minorHAnsi"/>
          <w:sz w:val="26"/>
          <w:szCs w:val="26"/>
          <w:lang w:eastAsia="en-US"/>
        </w:rPr>
        <w:tab/>
      </w:r>
      <w:r w:rsidR="00BA7342" w:rsidRPr="00295B7B">
        <w:rPr>
          <w:rFonts w:eastAsiaTheme="minorHAnsi"/>
          <w:sz w:val="26"/>
          <w:szCs w:val="26"/>
          <w:lang w:eastAsia="en-US"/>
        </w:rPr>
        <w:t xml:space="preserve">Перед проведением мероприятия по систематическому наблюдению должностными лицами </w:t>
      </w:r>
      <w:r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рассматриваются документы, имеющиеся в распоряжении </w:t>
      </w:r>
      <w:r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контрольных мероприятий; иные документы </w:t>
      </w:r>
      <w:r w:rsidR="003020BE">
        <w:rPr>
          <w:rFonts w:eastAsiaTheme="minorHAnsi"/>
          <w:sz w:val="26"/>
          <w:szCs w:val="26"/>
          <w:lang w:eastAsia="en-US"/>
        </w:rPr>
        <w:br/>
      </w:r>
      <w:r w:rsidR="00BA7342" w:rsidRPr="00295B7B">
        <w:rPr>
          <w:rFonts w:eastAsiaTheme="minorHAnsi"/>
          <w:sz w:val="26"/>
          <w:szCs w:val="26"/>
          <w:lang w:eastAsia="en-US"/>
        </w:rPr>
        <w:t>о результатах ранее проведенных мероприятий по надзору), проектная документация на проведение работ по сохранению объекта культурного наследия, а также документы, на основании которых выданы разрешения на проведение работ по сохранению объекта культурного наследия.</w:t>
      </w:r>
    </w:p>
    <w:p w:rsidR="00BA7342" w:rsidRPr="00295B7B" w:rsidRDefault="00BA7342" w:rsidP="0017346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1</w:t>
      </w:r>
      <w:r w:rsidR="002C1E76" w:rsidRPr="00295B7B">
        <w:rPr>
          <w:rFonts w:eastAsiaTheme="minorHAnsi"/>
          <w:sz w:val="26"/>
          <w:szCs w:val="26"/>
          <w:lang w:eastAsia="en-US"/>
        </w:rPr>
        <w:t>6</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 xml:space="preserve">Дополнительные сведения и копии документов, связанные </w:t>
      </w:r>
      <w:r w:rsidR="003020BE">
        <w:rPr>
          <w:rFonts w:eastAsiaTheme="minorHAnsi"/>
          <w:sz w:val="26"/>
          <w:szCs w:val="26"/>
          <w:lang w:eastAsia="en-US"/>
        </w:rPr>
        <w:br/>
      </w:r>
      <w:r w:rsidRPr="00295B7B">
        <w:rPr>
          <w:rFonts w:eastAsiaTheme="minorHAnsi"/>
          <w:sz w:val="26"/>
          <w:szCs w:val="26"/>
          <w:lang w:eastAsia="en-US"/>
        </w:rPr>
        <w:t>с использованием объектов надзора, могут запрашиваться в федеральных органах государственной власти и органах государственной субъектов Российской Федерации, а также организациях, имеющих необходимую информацию.</w:t>
      </w:r>
    </w:p>
    <w:p w:rsidR="00BA7342" w:rsidRPr="00295B7B" w:rsidRDefault="00BA7342" w:rsidP="0017346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1</w:t>
      </w:r>
      <w:r w:rsidR="002C1E76" w:rsidRPr="00295B7B">
        <w:rPr>
          <w:rFonts w:eastAsiaTheme="minorHAnsi"/>
          <w:sz w:val="26"/>
          <w:szCs w:val="26"/>
          <w:lang w:eastAsia="en-US"/>
        </w:rPr>
        <w:t>7</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 xml:space="preserve">Мероприятие по систематическому наблюдению проводится по месту нахождения объекта надзора либо по месту нахождения </w:t>
      </w:r>
      <w:r w:rsidR="002C1E76"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BA7342" w:rsidRPr="00295B7B" w:rsidRDefault="00BA7342" w:rsidP="0017346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1</w:t>
      </w:r>
      <w:r w:rsidR="002C1E76" w:rsidRPr="00295B7B">
        <w:rPr>
          <w:rFonts w:eastAsiaTheme="minorHAnsi"/>
          <w:sz w:val="26"/>
          <w:szCs w:val="26"/>
          <w:lang w:eastAsia="en-US"/>
        </w:rPr>
        <w:t>8</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 xml:space="preserve">Должностными лицами </w:t>
      </w:r>
      <w:r w:rsidR="002C1E76"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указанными </w:t>
      </w:r>
      <w:r w:rsidR="003020BE">
        <w:rPr>
          <w:rFonts w:eastAsiaTheme="minorHAnsi"/>
          <w:sz w:val="26"/>
          <w:szCs w:val="26"/>
          <w:lang w:eastAsia="en-US"/>
        </w:rPr>
        <w:br/>
      </w:r>
      <w:r w:rsidRPr="00295B7B">
        <w:rPr>
          <w:rFonts w:eastAsiaTheme="minorHAnsi"/>
          <w:sz w:val="26"/>
          <w:szCs w:val="26"/>
          <w:lang w:eastAsia="en-US"/>
        </w:rPr>
        <w:t>в задании, проводятся следующие административные действия:</w:t>
      </w:r>
    </w:p>
    <w:p w:rsidR="00BA7342" w:rsidRPr="00295B7B" w:rsidRDefault="00BA7342" w:rsidP="00173463">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73463">
        <w:rPr>
          <w:rFonts w:eastAsiaTheme="minorHAnsi"/>
          <w:sz w:val="26"/>
          <w:szCs w:val="26"/>
          <w:lang w:eastAsia="en-US"/>
        </w:rPr>
        <w:tab/>
      </w:r>
      <w:r w:rsidRPr="00295B7B">
        <w:rPr>
          <w:rFonts w:eastAsiaTheme="minorHAnsi"/>
          <w:sz w:val="26"/>
          <w:szCs w:val="26"/>
          <w:lang w:eastAsia="en-US"/>
        </w:rPr>
        <w:t xml:space="preserve">полный и всесторонний визуальный осмотр объектов надзора </w:t>
      </w:r>
      <w:r w:rsidR="00173463">
        <w:rPr>
          <w:rFonts w:eastAsiaTheme="minorHAnsi"/>
          <w:sz w:val="26"/>
          <w:szCs w:val="26"/>
          <w:lang w:eastAsia="en-US"/>
        </w:rPr>
        <w:br/>
      </w:r>
      <w:r w:rsidRPr="00295B7B">
        <w:rPr>
          <w:rFonts w:eastAsiaTheme="minorHAnsi"/>
          <w:sz w:val="26"/>
          <w:szCs w:val="26"/>
          <w:lang w:eastAsia="en-US"/>
        </w:rPr>
        <w:t>без взаимодействия с их правообладателями;</w:t>
      </w:r>
    </w:p>
    <w:p w:rsidR="00BA7342" w:rsidRPr="00295B7B" w:rsidRDefault="00BA7342" w:rsidP="00173463">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173463">
        <w:rPr>
          <w:rFonts w:eastAsiaTheme="minorHAnsi"/>
          <w:sz w:val="26"/>
          <w:szCs w:val="26"/>
          <w:lang w:eastAsia="en-US"/>
        </w:rPr>
        <w:tab/>
      </w:r>
      <w:r w:rsidRPr="00295B7B">
        <w:rPr>
          <w:rFonts w:eastAsiaTheme="minorHAnsi"/>
          <w:sz w:val="26"/>
          <w:szCs w:val="26"/>
          <w:lang w:eastAsia="en-US"/>
        </w:rPr>
        <w:t>фотографирование и (или) видеосъемка объектов надзора и их частей;</w:t>
      </w:r>
    </w:p>
    <w:p w:rsidR="00BA7342" w:rsidRPr="00295B7B" w:rsidRDefault="00BA7342" w:rsidP="00173463">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173463">
        <w:rPr>
          <w:rFonts w:eastAsiaTheme="minorHAnsi"/>
          <w:sz w:val="26"/>
          <w:szCs w:val="26"/>
          <w:lang w:eastAsia="en-US"/>
        </w:rPr>
        <w:tab/>
      </w:r>
      <w:r w:rsidRPr="00295B7B">
        <w:rPr>
          <w:rFonts w:eastAsiaTheme="minorHAnsi"/>
          <w:sz w:val="26"/>
          <w:szCs w:val="26"/>
          <w:lang w:eastAsia="en-US"/>
        </w:rPr>
        <w:t>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BA7342" w:rsidRPr="00295B7B" w:rsidRDefault="00BA7342" w:rsidP="00173463">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173463">
        <w:rPr>
          <w:rFonts w:eastAsiaTheme="minorHAnsi"/>
          <w:sz w:val="26"/>
          <w:szCs w:val="26"/>
          <w:lang w:eastAsia="en-US"/>
        </w:rPr>
        <w:tab/>
      </w:r>
      <w:r w:rsidRPr="00295B7B">
        <w:rPr>
          <w:rFonts w:eastAsiaTheme="minorHAnsi"/>
          <w:sz w:val="26"/>
          <w:szCs w:val="26"/>
          <w:lang w:eastAsia="en-US"/>
        </w:rPr>
        <w:t xml:space="preserve">рассмотрение и анализ документов и сведений, полученных </w:t>
      </w:r>
      <w:r w:rsidR="003020BE">
        <w:rPr>
          <w:rFonts w:eastAsiaTheme="minorHAnsi"/>
          <w:sz w:val="26"/>
          <w:szCs w:val="26"/>
          <w:lang w:eastAsia="en-US"/>
        </w:rPr>
        <w:br/>
      </w:r>
      <w:r w:rsidRPr="00295B7B">
        <w:rPr>
          <w:rFonts w:eastAsiaTheme="minorHAnsi"/>
          <w:sz w:val="26"/>
          <w:szCs w:val="26"/>
          <w:lang w:eastAsia="en-US"/>
        </w:rPr>
        <w:t>от государственных органов и иных организаций и относящихся к объекту надзора;</w:t>
      </w:r>
    </w:p>
    <w:p w:rsidR="00BA7342" w:rsidRPr="00295B7B" w:rsidRDefault="00BA7342" w:rsidP="00173463">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173463">
        <w:rPr>
          <w:rFonts w:eastAsiaTheme="minorHAnsi"/>
          <w:sz w:val="26"/>
          <w:szCs w:val="26"/>
          <w:lang w:eastAsia="en-US"/>
        </w:rPr>
        <w:tab/>
      </w:r>
      <w:r w:rsidRPr="00295B7B">
        <w:rPr>
          <w:rFonts w:eastAsiaTheme="minorHAnsi"/>
          <w:sz w:val="26"/>
          <w:szCs w:val="26"/>
          <w:lang w:eastAsia="en-US"/>
        </w:rPr>
        <w:t>сбор, анализ и прогнозирование состояния исполнения обязательных требований;</w:t>
      </w:r>
    </w:p>
    <w:p w:rsidR="00BA7342" w:rsidRPr="00295B7B" w:rsidRDefault="00BA7342" w:rsidP="00173463">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173463">
        <w:rPr>
          <w:rFonts w:eastAsiaTheme="minorHAnsi"/>
          <w:sz w:val="26"/>
          <w:szCs w:val="26"/>
          <w:lang w:eastAsia="en-US"/>
        </w:rPr>
        <w:tab/>
      </w:r>
      <w:r w:rsidRPr="00295B7B">
        <w:rPr>
          <w:rFonts w:eastAsiaTheme="minorHAnsi"/>
          <w:sz w:val="26"/>
          <w:szCs w:val="26"/>
          <w:lang w:eastAsia="en-US"/>
        </w:rPr>
        <w:t>выявление признаков, указывающих на наличие нарушений обязательных требований (при наличии оснований).</w:t>
      </w:r>
    </w:p>
    <w:p w:rsidR="00BA7342" w:rsidRPr="00295B7B" w:rsidRDefault="00BA7342" w:rsidP="0017346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1</w:t>
      </w:r>
      <w:r w:rsidR="002C1E76" w:rsidRPr="00295B7B">
        <w:rPr>
          <w:rFonts w:eastAsiaTheme="minorHAnsi"/>
          <w:sz w:val="26"/>
          <w:szCs w:val="26"/>
          <w:lang w:eastAsia="en-US"/>
        </w:rPr>
        <w:t>9</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Максимальный срок выполнения административной процедуры составляет один рабочий день с даты начала проведения мероприятия по надзору, указанной в задании</w:t>
      </w:r>
      <w:r w:rsidR="002C1E76" w:rsidRPr="00295B7B">
        <w:rPr>
          <w:rFonts w:eastAsiaTheme="minorHAnsi"/>
          <w:sz w:val="26"/>
          <w:szCs w:val="26"/>
          <w:lang w:eastAsia="en-US"/>
        </w:rPr>
        <w:t xml:space="preserve"> (без учета времени на дорогу)</w:t>
      </w:r>
      <w:r w:rsidRPr="00295B7B">
        <w:rPr>
          <w:rFonts w:eastAsiaTheme="minorHAnsi"/>
          <w:sz w:val="26"/>
          <w:szCs w:val="26"/>
          <w:lang w:eastAsia="en-US"/>
        </w:rPr>
        <w:t>.</w:t>
      </w:r>
    </w:p>
    <w:p w:rsidR="00BA7342" w:rsidRPr="00295B7B" w:rsidRDefault="00BA7342" w:rsidP="0017346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20</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 xml:space="preserve">Результатом выполнения административной процедуры является завершение мероприятия по систематическому наблюдению, а также, при наличии оснований, выявление нарушений соблюдения обязательных требований, указанных в </w:t>
      </w:r>
      <w:hyperlink r:id="rId62" w:history="1">
        <w:r w:rsidRPr="00295B7B">
          <w:rPr>
            <w:rFonts w:eastAsiaTheme="minorHAnsi"/>
            <w:sz w:val="26"/>
            <w:szCs w:val="26"/>
            <w:lang w:eastAsia="en-US"/>
          </w:rPr>
          <w:t>подпункте 1 пункта 4</w:t>
        </w:r>
      </w:hyperlink>
      <w:r w:rsidRPr="00295B7B">
        <w:rPr>
          <w:rFonts w:eastAsiaTheme="minorHAnsi"/>
          <w:sz w:val="26"/>
          <w:szCs w:val="26"/>
          <w:lang w:eastAsia="en-US"/>
        </w:rPr>
        <w:t xml:space="preserve"> настоящего Административного регламента.</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Оформление результатов мероприятий по систематическому</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наблюдению и принятие мер по фактам нарушений, выявленных</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при проведении указанных мероприятий</w:t>
      </w:r>
    </w:p>
    <w:p w:rsidR="00BA7342" w:rsidRPr="00295B7B" w:rsidRDefault="00BA7342" w:rsidP="00485DB9">
      <w:pPr>
        <w:autoSpaceDE w:val="0"/>
        <w:autoSpaceDN w:val="0"/>
        <w:adjustRightInd w:val="0"/>
        <w:jc w:val="center"/>
        <w:rPr>
          <w:rFonts w:eastAsiaTheme="minorHAnsi"/>
          <w:sz w:val="26"/>
          <w:szCs w:val="26"/>
          <w:lang w:eastAsia="en-US"/>
        </w:rPr>
      </w:pPr>
    </w:p>
    <w:p w:rsidR="00BA7342" w:rsidRPr="00295B7B" w:rsidRDefault="00BA7342" w:rsidP="00825F4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2</w:t>
      </w:r>
      <w:r w:rsidR="009A509A" w:rsidRPr="00295B7B">
        <w:rPr>
          <w:rFonts w:eastAsiaTheme="minorHAnsi"/>
          <w:sz w:val="26"/>
          <w:szCs w:val="26"/>
          <w:lang w:eastAsia="en-US"/>
        </w:rPr>
        <w:t>1</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Основанием начала выполнения административной процедуры является завершение мероприятия по систематическому наблюдению.</w:t>
      </w:r>
    </w:p>
    <w:p w:rsidR="00BA7342" w:rsidRPr="00295B7B" w:rsidRDefault="00BA7342" w:rsidP="00825F4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22</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 xml:space="preserve">По результатам мероприятия по систематическому наблюдению должностными лицами </w:t>
      </w:r>
      <w:r w:rsidR="009A509A"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его проводившими, </w:t>
      </w:r>
      <w:r w:rsidR="003020BE">
        <w:rPr>
          <w:rFonts w:eastAsiaTheme="minorHAnsi"/>
          <w:sz w:val="26"/>
          <w:szCs w:val="26"/>
          <w:lang w:eastAsia="en-US"/>
        </w:rPr>
        <w:br/>
      </w:r>
      <w:r w:rsidRPr="00295B7B">
        <w:rPr>
          <w:rFonts w:eastAsiaTheme="minorHAnsi"/>
          <w:sz w:val="26"/>
          <w:szCs w:val="26"/>
          <w:lang w:eastAsia="en-US"/>
        </w:rPr>
        <w:lastRenderedPageBreak/>
        <w:t>в течение двух рабочих дней со дня окончания мероприятия по систематическому наблюдению составляется акт осмотра объекта культурного наследия.</w:t>
      </w:r>
    </w:p>
    <w:p w:rsidR="00BA7342" w:rsidRPr="00295B7B" w:rsidRDefault="00704BC3" w:rsidP="00825F41">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123.</w:t>
      </w:r>
      <w:r>
        <w:rPr>
          <w:rFonts w:eastAsiaTheme="minorHAnsi"/>
          <w:sz w:val="26"/>
          <w:szCs w:val="26"/>
          <w:lang w:eastAsia="en-US"/>
        </w:rPr>
        <w:tab/>
      </w:r>
      <w:r w:rsidR="00BA7342" w:rsidRPr="00295B7B">
        <w:rPr>
          <w:rFonts w:eastAsiaTheme="minorHAnsi"/>
          <w:sz w:val="26"/>
          <w:szCs w:val="26"/>
          <w:lang w:eastAsia="en-US"/>
        </w:rPr>
        <w:t xml:space="preserve">При проведении мероприятия по систематическому наблюдению </w:t>
      </w:r>
      <w:r w:rsidR="003020BE">
        <w:rPr>
          <w:rFonts w:eastAsiaTheme="minorHAnsi"/>
          <w:sz w:val="26"/>
          <w:szCs w:val="26"/>
          <w:lang w:eastAsia="en-US"/>
        </w:rPr>
        <w:br/>
      </w:r>
      <w:r w:rsidR="00BA7342" w:rsidRPr="00295B7B">
        <w:rPr>
          <w:rFonts w:eastAsiaTheme="minorHAnsi"/>
          <w:sz w:val="26"/>
          <w:szCs w:val="26"/>
          <w:lang w:eastAsia="en-US"/>
        </w:rPr>
        <w:t xml:space="preserve">за проведением работ по сохранению объекта культурного наследия (в случае, если в задании установлен период срока действия разрешения на проведение работ </w:t>
      </w:r>
      <w:r w:rsidR="003020BE">
        <w:rPr>
          <w:rFonts w:eastAsiaTheme="minorHAnsi"/>
          <w:sz w:val="26"/>
          <w:szCs w:val="26"/>
          <w:lang w:eastAsia="en-US"/>
        </w:rPr>
        <w:br/>
      </w:r>
      <w:r w:rsidR="00BA7342" w:rsidRPr="00295B7B">
        <w:rPr>
          <w:rFonts w:eastAsiaTheme="minorHAnsi"/>
          <w:sz w:val="26"/>
          <w:szCs w:val="26"/>
          <w:lang w:eastAsia="en-US"/>
        </w:rPr>
        <w:t xml:space="preserve">по сохранению объекта культурного наследия, выданного </w:t>
      </w:r>
      <w:r w:rsidR="009A509A"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акт осмотра объекта культурного наследия составляется по результатам каждого из выходов на объект культурного наследия, с указанием сведений </w:t>
      </w:r>
      <w:r w:rsidR="003020BE">
        <w:rPr>
          <w:rFonts w:eastAsiaTheme="minorHAnsi"/>
          <w:sz w:val="26"/>
          <w:szCs w:val="26"/>
          <w:lang w:eastAsia="en-US"/>
        </w:rPr>
        <w:br/>
      </w:r>
      <w:r w:rsidR="00BA7342" w:rsidRPr="00295B7B">
        <w:rPr>
          <w:rFonts w:eastAsiaTheme="minorHAnsi"/>
          <w:sz w:val="26"/>
          <w:szCs w:val="26"/>
          <w:lang w:eastAsia="en-US"/>
        </w:rPr>
        <w:t xml:space="preserve">о выявлении/отсутствии отступлений от согласованной проектной документации на проведение работ по сохранению объекта культурного наследия, а также </w:t>
      </w:r>
      <w:r w:rsidR="003020BE">
        <w:rPr>
          <w:rFonts w:eastAsiaTheme="minorHAnsi"/>
          <w:sz w:val="26"/>
          <w:szCs w:val="26"/>
          <w:lang w:eastAsia="en-US"/>
        </w:rPr>
        <w:br/>
      </w:r>
      <w:r w:rsidR="00BA7342" w:rsidRPr="00295B7B">
        <w:rPr>
          <w:rFonts w:eastAsiaTheme="minorHAnsi"/>
          <w:sz w:val="26"/>
          <w:szCs w:val="26"/>
          <w:lang w:eastAsia="en-US"/>
        </w:rPr>
        <w:t xml:space="preserve">о соответствии/несоответствии проводимых работ выданному разрешению </w:t>
      </w:r>
      <w:r w:rsidR="003020BE">
        <w:rPr>
          <w:rFonts w:eastAsiaTheme="minorHAnsi"/>
          <w:sz w:val="26"/>
          <w:szCs w:val="26"/>
          <w:lang w:eastAsia="en-US"/>
        </w:rPr>
        <w:br/>
      </w:r>
      <w:r w:rsidR="00BA7342" w:rsidRPr="00295B7B">
        <w:rPr>
          <w:rFonts w:eastAsiaTheme="minorHAnsi"/>
          <w:sz w:val="26"/>
          <w:szCs w:val="26"/>
          <w:lang w:eastAsia="en-US"/>
        </w:rPr>
        <w:t>на проведение работ по сохранению объекта культурного наследия.</w:t>
      </w:r>
    </w:p>
    <w:p w:rsidR="00BA7342" w:rsidRPr="00295B7B" w:rsidRDefault="00BA7342" w:rsidP="00825F4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К акту осмотра могут прилагаться картографические материалы, результаты измерений, фототаблицы и другие связанные с результатами мероприятия </w:t>
      </w:r>
      <w:r w:rsidR="003020BE">
        <w:rPr>
          <w:rFonts w:eastAsiaTheme="minorHAnsi"/>
          <w:sz w:val="26"/>
          <w:szCs w:val="26"/>
          <w:lang w:eastAsia="en-US"/>
        </w:rPr>
        <w:br/>
      </w:r>
      <w:r w:rsidRPr="00295B7B">
        <w:rPr>
          <w:rFonts w:eastAsiaTheme="minorHAnsi"/>
          <w:sz w:val="26"/>
          <w:szCs w:val="26"/>
          <w:lang w:eastAsia="en-US"/>
        </w:rPr>
        <w:t>по систематическому наблюдению документы или их копии.</w:t>
      </w:r>
    </w:p>
    <w:p w:rsidR="00BA7342" w:rsidRPr="00295B7B" w:rsidRDefault="00BA7342" w:rsidP="00825F4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24</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 xml:space="preserve">В случае выявления в результате проведенных мероприятий </w:t>
      </w:r>
      <w:r w:rsidR="003020BE">
        <w:rPr>
          <w:rFonts w:eastAsiaTheme="minorHAnsi"/>
          <w:sz w:val="26"/>
          <w:szCs w:val="26"/>
          <w:lang w:eastAsia="en-US"/>
        </w:rPr>
        <w:br/>
      </w:r>
      <w:r w:rsidRPr="00295B7B">
        <w:rPr>
          <w:rFonts w:eastAsiaTheme="minorHAnsi"/>
          <w:sz w:val="26"/>
          <w:szCs w:val="26"/>
          <w:lang w:eastAsia="en-US"/>
        </w:rPr>
        <w:t xml:space="preserve">по систематическому наблюдению нарушений обязательных требований должностное лицо </w:t>
      </w:r>
      <w:r w:rsidR="009A509A"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73463">
        <w:rPr>
          <w:rFonts w:eastAsiaTheme="minorHAnsi"/>
          <w:sz w:val="26"/>
          <w:szCs w:val="26"/>
          <w:lang w:eastAsia="en-US"/>
        </w:rPr>
        <w:tab/>
      </w:r>
      <w:r w:rsidRPr="00295B7B">
        <w:rPr>
          <w:rFonts w:eastAsiaTheme="minorHAnsi"/>
          <w:sz w:val="26"/>
          <w:szCs w:val="26"/>
          <w:lang w:eastAsia="en-US"/>
        </w:rPr>
        <w:t xml:space="preserve">фиксация актуального состояния объекта культурного наследия и его территории, а также фактов выявленных нарушений обязательных требований в акте осмотра объекта культурного наследия, оформляемом по итогам мероприятия </w:t>
      </w:r>
      <w:r w:rsidR="003020BE">
        <w:rPr>
          <w:rFonts w:eastAsiaTheme="minorHAnsi"/>
          <w:sz w:val="26"/>
          <w:szCs w:val="26"/>
          <w:lang w:eastAsia="en-US"/>
        </w:rPr>
        <w:br/>
      </w:r>
      <w:r w:rsidRPr="00295B7B">
        <w:rPr>
          <w:rFonts w:eastAsiaTheme="minorHAnsi"/>
          <w:sz w:val="26"/>
          <w:szCs w:val="26"/>
          <w:lang w:eastAsia="en-US"/>
        </w:rPr>
        <w:t>по надзору;</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173463">
        <w:rPr>
          <w:rFonts w:eastAsiaTheme="minorHAnsi"/>
          <w:sz w:val="26"/>
          <w:szCs w:val="26"/>
          <w:lang w:eastAsia="en-US"/>
        </w:rPr>
        <w:tab/>
      </w:r>
      <w:r w:rsidRPr="00295B7B">
        <w:rPr>
          <w:rFonts w:eastAsiaTheme="minorHAnsi"/>
          <w:sz w:val="26"/>
          <w:szCs w:val="26"/>
          <w:lang w:eastAsia="en-US"/>
        </w:rPr>
        <w:t xml:space="preserve">выдача предписания о приостановлении работ, указанных в </w:t>
      </w:r>
      <w:hyperlink r:id="rId63" w:history="1">
        <w:r w:rsidRPr="00295B7B">
          <w:rPr>
            <w:rFonts w:eastAsiaTheme="minorHAnsi"/>
            <w:sz w:val="26"/>
            <w:szCs w:val="26"/>
            <w:lang w:eastAsia="en-US"/>
          </w:rPr>
          <w:t>статье 36</w:t>
        </w:r>
      </w:hyperlink>
      <w:r w:rsidR="009A509A" w:rsidRPr="00295B7B">
        <w:rPr>
          <w:rFonts w:eastAsiaTheme="minorHAnsi"/>
          <w:sz w:val="26"/>
          <w:szCs w:val="26"/>
          <w:lang w:eastAsia="en-US"/>
        </w:rPr>
        <w:t xml:space="preserve"> Федерального закона </w:t>
      </w:r>
      <w:r w:rsidR="00732EC3">
        <w:rPr>
          <w:sz w:val="26"/>
          <w:szCs w:val="26"/>
        </w:rPr>
        <w:t>№ 73-ФЗ</w:t>
      </w:r>
      <w:r w:rsidRPr="00295B7B">
        <w:rPr>
          <w:rFonts w:eastAsiaTheme="minorHAnsi"/>
          <w:sz w:val="26"/>
          <w:szCs w:val="26"/>
          <w:lang w:eastAsia="en-US"/>
        </w:rPr>
        <w:t>;</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173463">
        <w:rPr>
          <w:rFonts w:eastAsiaTheme="minorHAnsi"/>
          <w:sz w:val="26"/>
          <w:szCs w:val="26"/>
          <w:lang w:eastAsia="en-US"/>
        </w:rPr>
        <w:tab/>
      </w:r>
      <w:r w:rsidRPr="00295B7B">
        <w:rPr>
          <w:rFonts w:eastAsiaTheme="minorHAnsi"/>
          <w:sz w:val="26"/>
          <w:szCs w:val="26"/>
          <w:lang w:eastAsia="en-US"/>
        </w:rPr>
        <w:t xml:space="preserve">выдача разрешения на возобновление ранее приостановленных предписанием органа </w:t>
      </w:r>
      <w:r w:rsidR="006820A3">
        <w:rPr>
          <w:rFonts w:eastAsiaTheme="minorHAnsi"/>
          <w:sz w:val="26"/>
          <w:szCs w:val="26"/>
          <w:lang w:eastAsia="en-US"/>
        </w:rPr>
        <w:t>регионального надзора</w:t>
      </w:r>
      <w:r w:rsidRPr="00295B7B">
        <w:rPr>
          <w:rFonts w:eastAsiaTheme="minorHAnsi"/>
          <w:sz w:val="26"/>
          <w:szCs w:val="26"/>
          <w:lang w:eastAsia="en-US"/>
        </w:rPr>
        <w:t xml:space="preserve"> работ, указанных в </w:t>
      </w:r>
      <w:hyperlink r:id="rId64" w:history="1">
        <w:r w:rsidRPr="00295B7B">
          <w:rPr>
            <w:rFonts w:eastAsiaTheme="minorHAnsi"/>
            <w:sz w:val="26"/>
            <w:szCs w:val="26"/>
            <w:lang w:eastAsia="en-US"/>
          </w:rPr>
          <w:t>статье 36</w:t>
        </w:r>
      </w:hyperlink>
      <w:r w:rsidRPr="00295B7B">
        <w:rPr>
          <w:rFonts w:eastAsiaTheme="minorHAnsi"/>
          <w:sz w:val="26"/>
          <w:szCs w:val="26"/>
          <w:lang w:eastAsia="en-US"/>
        </w:rPr>
        <w:t xml:space="preserve"> Федерального закона </w:t>
      </w:r>
      <w:r w:rsidR="00732EC3">
        <w:rPr>
          <w:sz w:val="26"/>
          <w:szCs w:val="26"/>
        </w:rPr>
        <w:t>№ 73-ФЗ</w:t>
      </w:r>
      <w:r w:rsidRPr="00295B7B">
        <w:rPr>
          <w:rFonts w:eastAsiaTheme="minorHAnsi"/>
          <w:sz w:val="26"/>
          <w:szCs w:val="26"/>
          <w:lang w:eastAsia="en-US"/>
        </w:rPr>
        <w:t>;</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173463">
        <w:rPr>
          <w:rFonts w:eastAsiaTheme="minorHAnsi"/>
          <w:sz w:val="26"/>
          <w:szCs w:val="26"/>
          <w:lang w:eastAsia="en-US"/>
        </w:rPr>
        <w:tab/>
      </w:r>
      <w:r w:rsidRPr="00295B7B">
        <w:rPr>
          <w:rFonts w:eastAsiaTheme="minorHAnsi"/>
          <w:sz w:val="26"/>
          <w:szCs w:val="26"/>
          <w:lang w:eastAsia="en-US"/>
        </w:rPr>
        <w:t xml:space="preserve">направление руководителю </w:t>
      </w:r>
      <w:r w:rsidR="009A509A"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выдавшего разрешение на проведение работ по сохранению объекта культурного наследия мотивированного представления для принятия решения </w:t>
      </w:r>
      <w:r w:rsidR="00825F41">
        <w:rPr>
          <w:rFonts w:eastAsiaTheme="minorHAnsi"/>
          <w:sz w:val="26"/>
          <w:szCs w:val="26"/>
          <w:lang w:eastAsia="en-US"/>
        </w:rPr>
        <w:br/>
      </w:r>
      <w:r w:rsidRPr="00295B7B">
        <w:rPr>
          <w:rFonts w:eastAsiaTheme="minorHAnsi"/>
          <w:sz w:val="26"/>
          <w:szCs w:val="26"/>
          <w:lang w:eastAsia="en-US"/>
        </w:rPr>
        <w:t xml:space="preserve">о приостановлении работ по сохранению объекта культурного наследия, в случаях, предусмотренных </w:t>
      </w:r>
      <w:hyperlink r:id="rId65" w:history="1">
        <w:r w:rsidRPr="00295B7B">
          <w:rPr>
            <w:rFonts w:eastAsiaTheme="minorHAnsi"/>
            <w:sz w:val="26"/>
            <w:szCs w:val="26"/>
            <w:lang w:eastAsia="en-US"/>
          </w:rPr>
          <w:t>пунктом 11</w:t>
        </w:r>
      </w:hyperlink>
      <w:r w:rsidRPr="00295B7B">
        <w:rPr>
          <w:rFonts w:eastAsiaTheme="minorHAnsi"/>
          <w:sz w:val="26"/>
          <w:szCs w:val="26"/>
          <w:lang w:eastAsia="en-US"/>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w:t>
      </w:r>
      <w:r w:rsidR="009A509A" w:rsidRPr="00295B7B">
        <w:rPr>
          <w:rFonts w:eastAsiaTheme="minorHAnsi"/>
          <w:sz w:val="26"/>
          <w:szCs w:val="26"/>
          <w:lang w:eastAsia="en-US"/>
        </w:rPr>
        <w:t>№</w:t>
      </w:r>
      <w:r w:rsidRPr="00295B7B">
        <w:rPr>
          <w:rFonts w:eastAsiaTheme="minorHAnsi"/>
          <w:sz w:val="26"/>
          <w:szCs w:val="26"/>
          <w:lang w:eastAsia="en-US"/>
        </w:rPr>
        <w:t xml:space="preserve"> 2625;</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173463">
        <w:rPr>
          <w:rFonts w:eastAsiaTheme="minorHAnsi"/>
          <w:sz w:val="26"/>
          <w:szCs w:val="26"/>
          <w:lang w:eastAsia="en-US"/>
        </w:rPr>
        <w:tab/>
      </w:r>
      <w:r w:rsidRPr="00295B7B">
        <w:rPr>
          <w:rFonts w:eastAsiaTheme="minorHAnsi"/>
          <w:sz w:val="26"/>
          <w:szCs w:val="26"/>
          <w:lang w:eastAsia="en-US"/>
        </w:rPr>
        <w:t xml:space="preserve">выдача предписания о приостановлении работ на объекте культурного наследия и устранении нарушений в соответствии с </w:t>
      </w:r>
      <w:hyperlink r:id="rId66" w:history="1">
        <w:r w:rsidRPr="00295B7B">
          <w:rPr>
            <w:rFonts w:eastAsiaTheme="minorHAnsi"/>
            <w:sz w:val="26"/>
            <w:szCs w:val="26"/>
            <w:lang w:eastAsia="en-US"/>
          </w:rPr>
          <w:t>пунктом 12</w:t>
        </w:r>
      </w:hyperlink>
      <w:r w:rsidRPr="00295B7B">
        <w:rPr>
          <w:rFonts w:eastAsiaTheme="minorHAnsi"/>
          <w:sz w:val="26"/>
          <w:szCs w:val="26"/>
          <w:lang w:eastAsia="en-US"/>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w:t>
      </w:r>
      <w:r w:rsidR="009E0D05" w:rsidRPr="00295B7B">
        <w:rPr>
          <w:rFonts w:eastAsiaTheme="minorHAnsi"/>
          <w:sz w:val="26"/>
          <w:szCs w:val="26"/>
          <w:lang w:eastAsia="en-US"/>
        </w:rPr>
        <w:t>№</w:t>
      </w:r>
      <w:r w:rsidRPr="00295B7B">
        <w:rPr>
          <w:rFonts w:eastAsiaTheme="minorHAnsi"/>
          <w:sz w:val="26"/>
          <w:szCs w:val="26"/>
          <w:lang w:eastAsia="en-US"/>
        </w:rPr>
        <w:t xml:space="preserve"> 2625;</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6)</w:t>
      </w:r>
      <w:r w:rsidR="00173463">
        <w:rPr>
          <w:rFonts w:eastAsiaTheme="minorHAnsi"/>
          <w:sz w:val="26"/>
          <w:szCs w:val="26"/>
          <w:lang w:eastAsia="en-US"/>
        </w:rPr>
        <w:tab/>
      </w:r>
      <w:r w:rsidRPr="00295B7B">
        <w:rPr>
          <w:rFonts w:eastAsiaTheme="minorHAnsi"/>
          <w:sz w:val="26"/>
          <w:szCs w:val="26"/>
          <w:lang w:eastAsia="en-US"/>
        </w:rPr>
        <w:t xml:space="preserve">в случае поступления в </w:t>
      </w:r>
      <w:r w:rsidR="009E0D05"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 xml:space="preserve"> информации </w:t>
      </w:r>
      <w:r w:rsidR="003020BE">
        <w:rPr>
          <w:rFonts w:eastAsiaTheme="minorHAnsi"/>
          <w:sz w:val="26"/>
          <w:szCs w:val="26"/>
          <w:lang w:eastAsia="en-US"/>
        </w:rPr>
        <w:br/>
      </w:r>
      <w:r w:rsidRPr="00295B7B">
        <w:rPr>
          <w:rFonts w:eastAsiaTheme="minorHAnsi"/>
          <w:sz w:val="26"/>
          <w:szCs w:val="26"/>
          <w:lang w:eastAsia="en-US"/>
        </w:rPr>
        <w:t xml:space="preserve">об устранении нарушений, послуживших основанием выдачи предписания </w:t>
      </w:r>
      <w:r w:rsidR="003020BE">
        <w:rPr>
          <w:rFonts w:eastAsiaTheme="minorHAnsi"/>
          <w:sz w:val="26"/>
          <w:szCs w:val="26"/>
          <w:lang w:eastAsia="en-US"/>
        </w:rPr>
        <w:br/>
      </w:r>
      <w:r w:rsidRPr="00295B7B">
        <w:rPr>
          <w:rFonts w:eastAsiaTheme="minorHAnsi"/>
          <w:sz w:val="26"/>
          <w:szCs w:val="26"/>
          <w:lang w:eastAsia="en-US"/>
        </w:rPr>
        <w:t xml:space="preserve">о приостановлении работ на объекте культурного наследия и устранении нарушений в соответствии с </w:t>
      </w:r>
      <w:hyperlink r:id="rId67" w:history="1">
        <w:r w:rsidRPr="00295B7B">
          <w:rPr>
            <w:rFonts w:eastAsiaTheme="minorHAnsi"/>
            <w:sz w:val="26"/>
            <w:szCs w:val="26"/>
            <w:lang w:eastAsia="en-US"/>
          </w:rPr>
          <w:t>пунктом 12</w:t>
        </w:r>
      </w:hyperlink>
      <w:r w:rsidRPr="00295B7B">
        <w:rPr>
          <w:rFonts w:eastAsiaTheme="minorHAnsi"/>
          <w:sz w:val="26"/>
          <w:szCs w:val="26"/>
          <w:lang w:eastAsia="en-US"/>
        </w:rPr>
        <w:t xml:space="preserve"> порядка выдачи разрешения на проведение работ </w:t>
      </w:r>
      <w:r w:rsidR="003020BE">
        <w:rPr>
          <w:rFonts w:eastAsiaTheme="minorHAnsi"/>
          <w:sz w:val="26"/>
          <w:szCs w:val="26"/>
          <w:lang w:eastAsia="en-US"/>
        </w:rPr>
        <w:br/>
      </w:r>
      <w:r w:rsidRPr="00295B7B">
        <w:rPr>
          <w:rFonts w:eastAsiaTheme="minorHAnsi"/>
          <w:sz w:val="26"/>
          <w:szCs w:val="26"/>
          <w:lang w:eastAsia="en-US"/>
        </w:rPr>
        <w:t xml:space="preserve">по сохранению объекта культурного наследия, включенного в единый государственный реестр объектов культурного наследия (памятников истории </w:t>
      </w:r>
      <w:r w:rsidR="003020BE">
        <w:rPr>
          <w:rFonts w:eastAsiaTheme="minorHAnsi"/>
          <w:sz w:val="26"/>
          <w:szCs w:val="26"/>
          <w:lang w:eastAsia="en-US"/>
        </w:rPr>
        <w:br/>
      </w:r>
      <w:r w:rsidRPr="00295B7B">
        <w:rPr>
          <w:rFonts w:eastAsiaTheme="minorHAnsi"/>
          <w:sz w:val="26"/>
          <w:szCs w:val="26"/>
          <w:lang w:eastAsia="en-US"/>
        </w:rPr>
        <w:t xml:space="preserve">и культуры) народов Российской Федерации, или выявленного объекта культурного наследия, утвержденного приказом Минкультуры России от 21 октября 2015 г. </w:t>
      </w:r>
      <w:r w:rsidR="003020BE">
        <w:rPr>
          <w:rFonts w:eastAsiaTheme="minorHAnsi"/>
          <w:sz w:val="26"/>
          <w:szCs w:val="26"/>
          <w:lang w:eastAsia="en-US"/>
        </w:rPr>
        <w:br/>
      </w:r>
      <w:r w:rsidR="009E0D05" w:rsidRPr="00295B7B">
        <w:rPr>
          <w:rFonts w:eastAsiaTheme="minorHAnsi"/>
          <w:sz w:val="26"/>
          <w:szCs w:val="26"/>
          <w:lang w:eastAsia="en-US"/>
        </w:rPr>
        <w:t>№</w:t>
      </w:r>
      <w:r w:rsidRPr="00295B7B">
        <w:rPr>
          <w:rFonts w:eastAsiaTheme="minorHAnsi"/>
          <w:sz w:val="26"/>
          <w:szCs w:val="26"/>
          <w:lang w:eastAsia="en-US"/>
        </w:rPr>
        <w:t xml:space="preserve"> 2625, и подтверждении указанной информации должностными лицами </w:t>
      </w:r>
      <w:r w:rsidR="009E0D05"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при проведении очередного выхода на объект культурного наследия, приостановленные работы могут быть продолжены </w:t>
      </w:r>
      <w:r w:rsidR="003020BE">
        <w:rPr>
          <w:rFonts w:eastAsiaTheme="minorHAnsi"/>
          <w:sz w:val="26"/>
          <w:szCs w:val="26"/>
          <w:lang w:eastAsia="en-US"/>
        </w:rPr>
        <w:br/>
      </w:r>
      <w:r w:rsidRPr="00295B7B">
        <w:rPr>
          <w:rFonts w:eastAsiaTheme="minorHAnsi"/>
          <w:sz w:val="26"/>
          <w:szCs w:val="26"/>
          <w:lang w:eastAsia="en-US"/>
        </w:rPr>
        <w:t xml:space="preserve">в соответствии с ранее выданным разрешением на проведение работ по сохранению объекта культурного наследия, о чем должна быть сделана запись в акте осмотра объекта культурного наследия, составленного по результатам мероприятия </w:t>
      </w:r>
      <w:r w:rsidR="003020BE">
        <w:rPr>
          <w:rFonts w:eastAsiaTheme="minorHAnsi"/>
          <w:sz w:val="26"/>
          <w:szCs w:val="26"/>
          <w:lang w:eastAsia="en-US"/>
        </w:rPr>
        <w:br/>
      </w:r>
      <w:r w:rsidRPr="00295B7B">
        <w:rPr>
          <w:rFonts w:eastAsiaTheme="minorHAnsi"/>
          <w:sz w:val="26"/>
          <w:szCs w:val="26"/>
          <w:lang w:eastAsia="en-US"/>
        </w:rPr>
        <w:t>по систематическому наблюдению;</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7)</w:t>
      </w:r>
      <w:r w:rsidR="00173463">
        <w:rPr>
          <w:rFonts w:eastAsiaTheme="minorHAnsi"/>
          <w:sz w:val="26"/>
          <w:szCs w:val="26"/>
          <w:lang w:eastAsia="en-US"/>
        </w:rPr>
        <w:tab/>
      </w:r>
      <w:r w:rsidRPr="00295B7B">
        <w:rPr>
          <w:rFonts w:eastAsiaTheme="minorHAnsi"/>
          <w:sz w:val="26"/>
          <w:szCs w:val="26"/>
          <w:lang w:eastAsia="en-US"/>
        </w:rPr>
        <w:t xml:space="preserve">в случае выявления достаточных данных, указывающих на событие административного правонарушения, - принятие решения о возбуждении дела </w:t>
      </w:r>
      <w:r w:rsidR="003020BE">
        <w:rPr>
          <w:rFonts w:eastAsiaTheme="minorHAnsi"/>
          <w:sz w:val="26"/>
          <w:szCs w:val="26"/>
          <w:lang w:eastAsia="en-US"/>
        </w:rPr>
        <w:br/>
      </w:r>
      <w:r w:rsidRPr="00295B7B">
        <w:rPr>
          <w:rFonts w:eastAsiaTheme="minorHAnsi"/>
          <w:sz w:val="26"/>
          <w:szCs w:val="26"/>
          <w:lang w:eastAsia="en-US"/>
        </w:rPr>
        <w:t xml:space="preserve">об административном правонарушении в порядке, установленном </w:t>
      </w:r>
      <w:hyperlink r:id="rId68" w:history="1">
        <w:r w:rsidRPr="00295B7B">
          <w:rPr>
            <w:rFonts w:eastAsiaTheme="minorHAnsi"/>
            <w:sz w:val="26"/>
            <w:szCs w:val="26"/>
            <w:lang w:eastAsia="en-US"/>
          </w:rPr>
          <w:t>Кодексом</w:t>
        </w:r>
      </w:hyperlink>
      <w:r w:rsidRPr="00295B7B">
        <w:rPr>
          <w:rFonts w:eastAsiaTheme="minorHAnsi"/>
          <w:sz w:val="26"/>
          <w:szCs w:val="26"/>
          <w:lang w:eastAsia="en-US"/>
        </w:rPr>
        <w:t xml:space="preserve"> Российской Федерации об административных правонарушениях;</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8)</w:t>
      </w:r>
      <w:r w:rsidR="00173463">
        <w:rPr>
          <w:rFonts w:eastAsiaTheme="minorHAnsi"/>
          <w:sz w:val="26"/>
          <w:szCs w:val="26"/>
          <w:lang w:eastAsia="en-US"/>
        </w:rPr>
        <w:tab/>
      </w:r>
      <w:r w:rsidRPr="00295B7B">
        <w:rPr>
          <w:rFonts w:eastAsiaTheme="minorHAnsi"/>
          <w:sz w:val="26"/>
          <w:szCs w:val="26"/>
          <w:lang w:eastAsia="en-US"/>
        </w:rPr>
        <w:t xml:space="preserve">направление руководителю </w:t>
      </w:r>
      <w:r w:rsidR="009E0D05"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либо уполномоченному заместителю руководителя </w:t>
      </w:r>
      <w:r w:rsidR="009E0D05"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мотивированного представления должностного лица </w:t>
      </w:r>
      <w:r w:rsidR="009E0D05"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 назначении внеплановой проверки;</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9)</w:t>
      </w:r>
      <w:r w:rsidR="00173463">
        <w:rPr>
          <w:rFonts w:eastAsiaTheme="minorHAnsi"/>
          <w:sz w:val="26"/>
          <w:szCs w:val="26"/>
          <w:lang w:eastAsia="en-US"/>
        </w:rPr>
        <w:tab/>
      </w:r>
      <w:r w:rsidRPr="00295B7B">
        <w:rPr>
          <w:rFonts w:eastAsiaTheme="minorHAnsi"/>
          <w:sz w:val="26"/>
          <w:szCs w:val="26"/>
          <w:lang w:eastAsia="en-US"/>
        </w:rPr>
        <w:t xml:space="preserve">направление в уполномоченные органы материалов, связанных </w:t>
      </w:r>
      <w:r w:rsidR="003020BE">
        <w:rPr>
          <w:rFonts w:eastAsiaTheme="minorHAnsi"/>
          <w:sz w:val="26"/>
          <w:szCs w:val="26"/>
          <w:lang w:eastAsia="en-US"/>
        </w:rPr>
        <w:br/>
      </w:r>
      <w:r w:rsidRPr="00295B7B">
        <w:rPr>
          <w:rFonts w:eastAsiaTheme="minorHAnsi"/>
          <w:sz w:val="26"/>
          <w:szCs w:val="26"/>
          <w:lang w:eastAsia="en-US"/>
        </w:rPr>
        <w:t>с нарушениями обязательных требований, для решения вопросов о возбуждении уголовных дел по признакам преступлений;</w:t>
      </w:r>
    </w:p>
    <w:p w:rsidR="00BA7342" w:rsidRPr="00295B7B" w:rsidRDefault="00BA7342" w:rsidP="00825F41">
      <w:pPr>
        <w:tabs>
          <w:tab w:val="left" w:pos="1134"/>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10)</w:t>
      </w:r>
      <w:r w:rsidR="00173463">
        <w:rPr>
          <w:rFonts w:eastAsiaTheme="minorHAnsi"/>
          <w:sz w:val="26"/>
          <w:szCs w:val="26"/>
          <w:lang w:eastAsia="en-US"/>
        </w:rPr>
        <w:tab/>
      </w:r>
      <w:r w:rsidRPr="00295B7B">
        <w:rPr>
          <w:rFonts w:eastAsiaTheme="minorHAnsi"/>
          <w:sz w:val="26"/>
          <w:szCs w:val="26"/>
          <w:lang w:eastAsia="en-US"/>
        </w:rPr>
        <w:t xml:space="preserve">направление в органы государственного контроля (надзора) </w:t>
      </w:r>
      <w:r w:rsidR="00825F41">
        <w:rPr>
          <w:rFonts w:eastAsiaTheme="minorHAnsi"/>
          <w:sz w:val="26"/>
          <w:szCs w:val="26"/>
          <w:lang w:eastAsia="en-US"/>
        </w:rPr>
        <w:br/>
      </w:r>
      <w:r w:rsidRPr="00295B7B">
        <w:rPr>
          <w:rFonts w:eastAsiaTheme="minorHAnsi"/>
          <w:sz w:val="26"/>
          <w:szCs w:val="26"/>
          <w:lang w:eastAsia="en-US"/>
        </w:rPr>
        <w:t xml:space="preserve">в соответствии с их 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w:t>
      </w:r>
      <w:r w:rsidR="00825F41">
        <w:rPr>
          <w:rFonts w:eastAsiaTheme="minorHAnsi"/>
          <w:sz w:val="26"/>
          <w:szCs w:val="26"/>
          <w:lang w:eastAsia="en-US"/>
        </w:rPr>
        <w:br/>
      </w:r>
      <w:r w:rsidRPr="00295B7B">
        <w:rPr>
          <w:rFonts w:eastAsiaTheme="minorHAnsi"/>
          <w:sz w:val="26"/>
          <w:szCs w:val="26"/>
          <w:lang w:eastAsia="en-US"/>
        </w:rPr>
        <w:t xml:space="preserve">не относится к компетенции </w:t>
      </w:r>
      <w:r w:rsidR="009E0D05"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BA7342" w:rsidRPr="00295B7B" w:rsidRDefault="00BA7342" w:rsidP="00825F4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704BC3">
        <w:rPr>
          <w:rFonts w:eastAsiaTheme="minorHAnsi"/>
          <w:sz w:val="26"/>
          <w:szCs w:val="26"/>
          <w:lang w:eastAsia="en-US"/>
        </w:rPr>
        <w:t>25</w:t>
      </w:r>
      <w:r w:rsidRPr="00295B7B">
        <w:rPr>
          <w:rFonts w:eastAsiaTheme="minorHAnsi"/>
          <w:sz w:val="26"/>
          <w:szCs w:val="26"/>
          <w:lang w:eastAsia="en-US"/>
        </w:rPr>
        <w:t>.</w:t>
      </w:r>
      <w:r w:rsidR="00173463">
        <w:rPr>
          <w:rFonts w:eastAsiaTheme="minorHAnsi"/>
          <w:sz w:val="26"/>
          <w:szCs w:val="26"/>
          <w:lang w:eastAsia="en-US"/>
        </w:rPr>
        <w:tab/>
      </w:r>
      <w:r w:rsidRPr="00295B7B">
        <w:rPr>
          <w:rFonts w:eastAsiaTheme="minorHAnsi"/>
          <w:sz w:val="26"/>
          <w:szCs w:val="26"/>
          <w:lang w:eastAsia="en-US"/>
        </w:rPr>
        <w:t>Результат и максимальные сроки выполнения административных процедур:</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73463">
        <w:rPr>
          <w:rFonts w:eastAsiaTheme="minorHAnsi"/>
          <w:sz w:val="26"/>
          <w:szCs w:val="26"/>
          <w:lang w:eastAsia="en-US"/>
        </w:rPr>
        <w:tab/>
      </w:r>
      <w:r w:rsidRPr="00295B7B">
        <w:rPr>
          <w:rFonts w:eastAsiaTheme="minorHAnsi"/>
          <w:sz w:val="26"/>
          <w:szCs w:val="26"/>
          <w:lang w:eastAsia="en-US"/>
        </w:rPr>
        <w:t>оформление акта осмотра объекта культурного наследия по итогам мероприятия по систематическому наблюдению - два рабочих дня со дня завершения мероприятия по надзору;</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173463">
        <w:rPr>
          <w:rFonts w:eastAsiaTheme="minorHAnsi"/>
          <w:sz w:val="26"/>
          <w:szCs w:val="26"/>
          <w:lang w:eastAsia="en-US"/>
        </w:rPr>
        <w:tab/>
      </w:r>
      <w:r w:rsidRPr="00295B7B">
        <w:rPr>
          <w:rFonts w:eastAsiaTheme="minorHAnsi"/>
          <w:sz w:val="26"/>
          <w:szCs w:val="26"/>
          <w:lang w:eastAsia="en-US"/>
        </w:rPr>
        <w:t xml:space="preserve">выдача предписания о приостановлении работ, указанных в </w:t>
      </w:r>
      <w:hyperlink r:id="rId69" w:history="1">
        <w:r w:rsidRPr="00295B7B">
          <w:rPr>
            <w:rFonts w:eastAsiaTheme="minorHAnsi"/>
            <w:sz w:val="26"/>
            <w:szCs w:val="26"/>
            <w:lang w:eastAsia="en-US"/>
          </w:rPr>
          <w:t>статье 36</w:t>
        </w:r>
      </w:hyperlink>
      <w:r w:rsidRPr="00295B7B">
        <w:rPr>
          <w:rFonts w:eastAsiaTheme="minorHAnsi"/>
          <w:sz w:val="26"/>
          <w:szCs w:val="26"/>
          <w:lang w:eastAsia="en-US"/>
        </w:rPr>
        <w:t xml:space="preserve"> Федерального закона </w:t>
      </w:r>
      <w:r w:rsidR="00732EC3">
        <w:rPr>
          <w:sz w:val="26"/>
          <w:szCs w:val="26"/>
        </w:rPr>
        <w:t>№ 73-ФЗ</w:t>
      </w:r>
      <w:r w:rsidRPr="00295B7B">
        <w:rPr>
          <w:rFonts w:eastAsiaTheme="minorHAnsi"/>
          <w:sz w:val="26"/>
          <w:szCs w:val="26"/>
          <w:lang w:eastAsia="en-US"/>
        </w:rPr>
        <w:t xml:space="preserve"> - один рабочий день со дня выявления нарушений;</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173463">
        <w:rPr>
          <w:rFonts w:eastAsiaTheme="minorHAnsi"/>
          <w:sz w:val="26"/>
          <w:szCs w:val="26"/>
          <w:lang w:eastAsia="en-US"/>
        </w:rPr>
        <w:tab/>
      </w:r>
      <w:r w:rsidRPr="00295B7B">
        <w:rPr>
          <w:rFonts w:eastAsiaTheme="minorHAnsi"/>
          <w:sz w:val="26"/>
          <w:szCs w:val="26"/>
          <w:lang w:eastAsia="en-US"/>
        </w:rPr>
        <w:t xml:space="preserve">выдача разрешения на возобновление ранее приостановленных предписанием органа </w:t>
      </w:r>
      <w:r w:rsidR="00D12D94">
        <w:rPr>
          <w:rFonts w:eastAsiaTheme="minorHAnsi"/>
          <w:sz w:val="26"/>
          <w:szCs w:val="26"/>
          <w:lang w:eastAsia="en-US"/>
        </w:rPr>
        <w:t>регионального надзора</w:t>
      </w:r>
      <w:r w:rsidRPr="00295B7B">
        <w:rPr>
          <w:rFonts w:eastAsiaTheme="minorHAnsi"/>
          <w:sz w:val="26"/>
          <w:szCs w:val="26"/>
          <w:lang w:eastAsia="en-US"/>
        </w:rPr>
        <w:t xml:space="preserve"> работ, указанных в </w:t>
      </w:r>
      <w:hyperlink r:id="rId70" w:history="1">
        <w:r w:rsidRPr="00295B7B">
          <w:rPr>
            <w:rFonts w:eastAsiaTheme="minorHAnsi"/>
            <w:sz w:val="26"/>
            <w:szCs w:val="26"/>
            <w:lang w:eastAsia="en-US"/>
          </w:rPr>
          <w:t>статье 36</w:t>
        </w:r>
      </w:hyperlink>
      <w:r w:rsidRPr="00295B7B">
        <w:rPr>
          <w:rFonts w:eastAsiaTheme="minorHAnsi"/>
          <w:sz w:val="26"/>
          <w:szCs w:val="26"/>
          <w:lang w:eastAsia="en-US"/>
        </w:rPr>
        <w:t xml:space="preserve"> Федерального закона </w:t>
      </w:r>
      <w:r w:rsidR="00732EC3">
        <w:rPr>
          <w:sz w:val="26"/>
          <w:szCs w:val="26"/>
        </w:rPr>
        <w:t>№ 73-ФЗ</w:t>
      </w:r>
      <w:r w:rsidRPr="00295B7B">
        <w:rPr>
          <w:rFonts w:eastAsiaTheme="minorHAnsi"/>
          <w:sz w:val="26"/>
          <w:szCs w:val="26"/>
          <w:lang w:eastAsia="en-US"/>
        </w:rPr>
        <w:t xml:space="preserve"> - один рабочий день со дня завершения мероприятия по надзору;</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173463">
        <w:rPr>
          <w:rFonts w:eastAsiaTheme="minorHAnsi"/>
          <w:sz w:val="26"/>
          <w:szCs w:val="26"/>
          <w:lang w:eastAsia="en-US"/>
        </w:rPr>
        <w:tab/>
      </w:r>
      <w:r w:rsidRPr="00295B7B">
        <w:rPr>
          <w:rFonts w:eastAsiaTheme="minorHAnsi"/>
          <w:sz w:val="26"/>
          <w:szCs w:val="26"/>
          <w:lang w:eastAsia="en-US"/>
        </w:rPr>
        <w:t xml:space="preserve">направление руководителю </w:t>
      </w:r>
      <w:r w:rsidR="003E7F72"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выдавшего разрешение на проведение работ по сохранению объекта культурного наследия, мотивированного представления для принятия решения о приостановлении работ </w:t>
      </w:r>
      <w:r w:rsidR="003020BE">
        <w:rPr>
          <w:rFonts w:eastAsiaTheme="minorHAnsi"/>
          <w:sz w:val="26"/>
          <w:szCs w:val="26"/>
          <w:lang w:eastAsia="en-US"/>
        </w:rPr>
        <w:br/>
      </w:r>
      <w:r w:rsidRPr="00295B7B">
        <w:rPr>
          <w:rFonts w:eastAsiaTheme="minorHAnsi"/>
          <w:sz w:val="26"/>
          <w:szCs w:val="26"/>
          <w:lang w:eastAsia="en-US"/>
        </w:rPr>
        <w:t xml:space="preserve">по сохранению объекта культурного наследия в случаях, предусмотренных </w:t>
      </w:r>
      <w:hyperlink r:id="rId71" w:history="1">
        <w:r w:rsidRPr="00295B7B">
          <w:rPr>
            <w:rFonts w:eastAsiaTheme="minorHAnsi"/>
            <w:sz w:val="26"/>
            <w:szCs w:val="26"/>
            <w:lang w:eastAsia="en-US"/>
          </w:rPr>
          <w:t>пунктом 11</w:t>
        </w:r>
      </w:hyperlink>
      <w:r w:rsidRPr="00295B7B">
        <w:rPr>
          <w:rFonts w:eastAsiaTheme="minorHAnsi"/>
          <w:sz w:val="26"/>
          <w:szCs w:val="26"/>
          <w:lang w:eastAsia="en-US"/>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w:t>
      </w:r>
      <w:r w:rsidRPr="00295B7B">
        <w:rPr>
          <w:rFonts w:eastAsiaTheme="minorHAnsi"/>
          <w:sz w:val="26"/>
          <w:szCs w:val="26"/>
          <w:lang w:eastAsia="en-US"/>
        </w:rPr>
        <w:lastRenderedPageBreak/>
        <w:t xml:space="preserve">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w:t>
      </w:r>
      <w:r w:rsidR="003E7F72" w:rsidRPr="00295B7B">
        <w:rPr>
          <w:rFonts w:eastAsiaTheme="minorHAnsi"/>
          <w:sz w:val="26"/>
          <w:szCs w:val="26"/>
          <w:lang w:eastAsia="en-US"/>
        </w:rPr>
        <w:t>№</w:t>
      </w:r>
      <w:r w:rsidRPr="00295B7B">
        <w:rPr>
          <w:rFonts w:eastAsiaTheme="minorHAnsi"/>
          <w:sz w:val="26"/>
          <w:szCs w:val="26"/>
          <w:lang w:eastAsia="en-US"/>
        </w:rPr>
        <w:t xml:space="preserve"> 2625 - один рабочий день </w:t>
      </w:r>
      <w:r w:rsidR="003020BE">
        <w:rPr>
          <w:rFonts w:eastAsiaTheme="minorHAnsi"/>
          <w:sz w:val="26"/>
          <w:szCs w:val="26"/>
          <w:lang w:eastAsia="en-US"/>
        </w:rPr>
        <w:br/>
      </w:r>
      <w:r w:rsidRPr="00295B7B">
        <w:rPr>
          <w:rFonts w:eastAsiaTheme="minorHAnsi"/>
          <w:sz w:val="26"/>
          <w:szCs w:val="26"/>
          <w:lang w:eastAsia="en-US"/>
        </w:rPr>
        <w:t>со дня завершения мероприятия по надзору;</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173463">
        <w:rPr>
          <w:rFonts w:eastAsiaTheme="minorHAnsi"/>
          <w:sz w:val="26"/>
          <w:szCs w:val="26"/>
          <w:lang w:eastAsia="en-US"/>
        </w:rPr>
        <w:tab/>
      </w:r>
      <w:r w:rsidRPr="00295B7B">
        <w:rPr>
          <w:rFonts w:eastAsiaTheme="minorHAnsi"/>
          <w:sz w:val="26"/>
          <w:szCs w:val="26"/>
          <w:lang w:eastAsia="en-US"/>
        </w:rPr>
        <w:t xml:space="preserve">выдача предписания о приостановлении работ на объекте культурного наследия и устранении нарушений в соответствии с </w:t>
      </w:r>
      <w:hyperlink r:id="rId72" w:history="1">
        <w:r w:rsidRPr="00295B7B">
          <w:rPr>
            <w:rFonts w:eastAsiaTheme="minorHAnsi"/>
            <w:sz w:val="26"/>
            <w:szCs w:val="26"/>
            <w:lang w:eastAsia="en-US"/>
          </w:rPr>
          <w:t>пунктом 12</w:t>
        </w:r>
      </w:hyperlink>
      <w:r w:rsidRPr="00295B7B">
        <w:rPr>
          <w:rFonts w:eastAsiaTheme="minorHAnsi"/>
          <w:sz w:val="26"/>
          <w:szCs w:val="26"/>
          <w:lang w:eastAsia="en-US"/>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w:t>
      </w:r>
      <w:r w:rsidR="003020BE">
        <w:rPr>
          <w:rFonts w:eastAsiaTheme="minorHAnsi"/>
          <w:sz w:val="26"/>
          <w:szCs w:val="26"/>
          <w:lang w:eastAsia="en-US"/>
        </w:rPr>
        <w:br/>
      </w:r>
      <w:r w:rsidRPr="00295B7B">
        <w:rPr>
          <w:rFonts w:eastAsiaTheme="minorHAnsi"/>
          <w:sz w:val="26"/>
          <w:szCs w:val="26"/>
          <w:lang w:eastAsia="en-US"/>
        </w:rPr>
        <w:t xml:space="preserve">от 21 октября 2015 г. </w:t>
      </w:r>
      <w:r w:rsidR="003E7F72" w:rsidRPr="00295B7B">
        <w:rPr>
          <w:rFonts w:eastAsiaTheme="minorHAnsi"/>
          <w:sz w:val="26"/>
          <w:szCs w:val="26"/>
          <w:lang w:eastAsia="en-US"/>
        </w:rPr>
        <w:t>№</w:t>
      </w:r>
      <w:r w:rsidRPr="00295B7B">
        <w:rPr>
          <w:rFonts w:eastAsiaTheme="minorHAnsi"/>
          <w:sz w:val="26"/>
          <w:szCs w:val="26"/>
          <w:lang w:eastAsia="en-US"/>
        </w:rPr>
        <w:t xml:space="preserve"> 2625 - один рабочий день со дня завершения мероприятия по надзору;</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825F41">
        <w:rPr>
          <w:rFonts w:eastAsiaTheme="minorHAnsi"/>
          <w:sz w:val="26"/>
          <w:szCs w:val="26"/>
          <w:lang w:eastAsia="en-US"/>
        </w:rPr>
        <w:tab/>
      </w:r>
      <w:r w:rsidRPr="00295B7B">
        <w:rPr>
          <w:rFonts w:eastAsiaTheme="minorHAnsi"/>
          <w:sz w:val="26"/>
          <w:szCs w:val="26"/>
          <w:lang w:eastAsia="en-US"/>
        </w:rPr>
        <w:t xml:space="preserve">протокол об административном правонарушении </w:t>
      </w:r>
      <w:r w:rsidR="003E7F72" w:rsidRPr="00295B7B">
        <w:rPr>
          <w:rFonts w:eastAsiaTheme="minorHAnsi"/>
          <w:sz w:val="26"/>
          <w:szCs w:val="26"/>
          <w:lang w:eastAsia="en-US"/>
        </w:rPr>
        <w:t xml:space="preserve">- </w:t>
      </w:r>
      <w:r w:rsidRPr="00295B7B">
        <w:rPr>
          <w:rFonts w:eastAsiaTheme="minorHAnsi"/>
          <w:sz w:val="26"/>
          <w:szCs w:val="26"/>
          <w:lang w:eastAsia="en-US"/>
        </w:rPr>
        <w:t xml:space="preserve">один рабочий день </w:t>
      </w:r>
      <w:r w:rsidR="00825F41">
        <w:rPr>
          <w:rFonts w:eastAsiaTheme="minorHAnsi"/>
          <w:sz w:val="26"/>
          <w:szCs w:val="26"/>
          <w:lang w:eastAsia="en-US"/>
        </w:rPr>
        <w:br/>
      </w:r>
      <w:r w:rsidRPr="00295B7B">
        <w:rPr>
          <w:rFonts w:eastAsiaTheme="minorHAnsi"/>
          <w:sz w:val="26"/>
          <w:szCs w:val="26"/>
          <w:lang w:eastAsia="en-US"/>
        </w:rPr>
        <w:t>со дня завершения мероприятия по надзору;</w:t>
      </w:r>
    </w:p>
    <w:p w:rsidR="00BA7342" w:rsidRPr="00295B7B" w:rsidRDefault="00825F41" w:rsidP="00825F4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Pr>
          <w:rFonts w:eastAsiaTheme="minorHAnsi"/>
          <w:sz w:val="26"/>
          <w:szCs w:val="26"/>
          <w:lang w:eastAsia="en-US"/>
        </w:rPr>
        <w:tab/>
      </w:r>
      <w:r w:rsidR="00BA7342" w:rsidRPr="00295B7B">
        <w:rPr>
          <w:rFonts w:eastAsiaTheme="minorHAnsi"/>
          <w:sz w:val="26"/>
          <w:szCs w:val="26"/>
          <w:lang w:eastAsia="en-US"/>
        </w:rPr>
        <w:t>направление мотивированного представления о назначении внеплановой проверки - два рабочих дня со дня завершения мероприятия по надзору;</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8)</w:t>
      </w:r>
      <w:r w:rsidR="00825F41">
        <w:rPr>
          <w:rFonts w:eastAsiaTheme="minorHAnsi"/>
          <w:sz w:val="26"/>
          <w:szCs w:val="26"/>
          <w:lang w:eastAsia="en-US"/>
        </w:rPr>
        <w:tab/>
      </w:r>
      <w:r w:rsidRPr="00295B7B">
        <w:rPr>
          <w:rFonts w:eastAsiaTheme="minorHAnsi"/>
          <w:sz w:val="26"/>
          <w:szCs w:val="26"/>
          <w:lang w:eastAsia="en-US"/>
        </w:rPr>
        <w:t xml:space="preserve">направление в уполномоченные органы материалов, связанных </w:t>
      </w:r>
      <w:r w:rsidR="003020BE">
        <w:rPr>
          <w:rFonts w:eastAsiaTheme="minorHAnsi"/>
          <w:sz w:val="26"/>
          <w:szCs w:val="26"/>
          <w:lang w:eastAsia="en-US"/>
        </w:rPr>
        <w:br/>
      </w:r>
      <w:r w:rsidRPr="00295B7B">
        <w:rPr>
          <w:rFonts w:eastAsiaTheme="minorHAnsi"/>
          <w:sz w:val="26"/>
          <w:szCs w:val="26"/>
          <w:lang w:eastAsia="en-US"/>
        </w:rPr>
        <w:t>с нарушениями обязательных требований, для решения вопросов о возбуждении уголовных дел по признакам преступлений - два рабочих дня со дня завершения мероприятия по надзору;</w:t>
      </w:r>
    </w:p>
    <w:p w:rsidR="00BA7342" w:rsidRPr="00295B7B" w:rsidRDefault="00825F41" w:rsidP="00825F4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Pr>
          <w:rFonts w:eastAsiaTheme="minorHAnsi"/>
          <w:sz w:val="26"/>
          <w:szCs w:val="26"/>
          <w:lang w:eastAsia="en-US"/>
        </w:rPr>
        <w:tab/>
      </w:r>
      <w:r w:rsidR="00BA7342" w:rsidRPr="00295B7B">
        <w:rPr>
          <w:rFonts w:eastAsiaTheme="minorHAnsi"/>
          <w:sz w:val="26"/>
          <w:szCs w:val="26"/>
          <w:lang w:eastAsia="en-US"/>
        </w:rPr>
        <w:t xml:space="preserve">направление в органы государственного контроля (надзора) в соответствии </w:t>
      </w:r>
      <w:r w:rsidR="003020BE">
        <w:rPr>
          <w:rFonts w:eastAsiaTheme="minorHAnsi"/>
          <w:sz w:val="26"/>
          <w:szCs w:val="26"/>
          <w:lang w:eastAsia="en-US"/>
        </w:rPr>
        <w:br/>
      </w:r>
      <w:r w:rsidR="00BA7342" w:rsidRPr="00295B7B">
        <w:rPr>
          <w:rFonts w:eastAsiaTheme="minorHAnsi"/>
          <w:sz w:val="26"/>
          <w:szCs w:val="26"/>
          <w:lang w:eastAsia="en-US"/>
        </w:rPr>
        <w:t xml:space="preserve">с их компетенцией информации о выявленных при проведении мероприятия </w:t>
      </w:r>
      <w:r w:rsidR="003020BE">
        <w:rPr>
          <w:rFonts w:eastAsiaTheme="minorHAnsi"/>
          <w:sz w:val="26"/>
          <w:szCs w:val="26"/>
          <w:lang w:eastAsia="en-US"/>
        </w:rPr>
        <w:br/>
      </w:r>
      <w:r w:rsidR="00BA7342" w:rsidRPr="00295B7B">
        <w:rPr>
          <w:rFonts w:eastAsiaTheme="minorHAnsi"/>
          <w:sz w:val="26"/>
          <w:szCs w:val="26"/>
          <w:lang w:eastAsia="en-US"/>
        </w:rPr>
        <w:t xml:space="preserve">по систематическому наблюдению нарушениях нормативных правовых актов Российской Федерации, контроль за соблюдением которых не относится </w:t>
      </w:r>
      <w:r w:rsidR="003020BE">
        <w:rPr>
          <w:rFonts w:eastAsiaTheme="minorHAnsi"/>
          <w:sz w:val="26"/>
          <w:szCs w:val="26"/>
          <w:lang w:eastAsia="en-US"/>
        </w:rPr>
        <w:br/>
      </w:r>
      <w:r w:rsidR="00BA7342" w:rsidRPr="00295B7B">
        <w:rPr>
          <w:rFonts w:eastAsiaTheme="minorHAnsi"/>
          <w:sz w:val="26"/>
          <w:szCs w:val="26"/>
          <w:lang w:eastAsia="en-US"/>
        </w:rPr>
        <w:t xml:space="preserve">к компетенции </w:t>
      </w:r>
      <w:r w:rsidR="003E7F72"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 два рабочих дня со дня завершения мероприятия по надзору.</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 xml:space="preserve">Осуществление </w:t>
      </w:r>
      <w:r w:rsidR="003A384D" w:rsidRPr="00295B7B">
        <w:rPr>
          <w:rFonts w:eastAsiaTheme="minorHAnsi"/>
          <w:b/>
          <w:bCs/>
          <w:sz w:val="26"/>
          <w:szCs w:val="26"/>
          <w:lang w:eastAsia="en-US"/>
        </w:rPr>
        <w:t>регионального</w:t>
      </w:r>
      <w:r w:rsidRPr="00295B7B">
        <w:rPr>
          <w:rFonts w:eastAsiaTheme="minorHAnsi"/>
          <w:b/>
          <w:bCs/>
          <w:sz w:val="26"/>
          <w:szCs w:val="26"/>
          <w:lang w:eastAsia="en-US"/>
        </w:rPr>
        <w:t xml:space="preserve"> государственного</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надзора в форме мероприятия по контролю за состоянием</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объектов культурного наследия</w:t>
      </w:r>
    </w:p>
    <w:p w:rsidR="00BA7342" w:rsidRPr="00295B7B" w:rsidRDefault="00BA7342" w:rsidP="00825F41">
      <w:pPr>
        <w:tabs>
          <w:tab w:val="left" w:pos="993"/>
        </w:tabs>
        <w:autoSpaceDE w:val="0"/>
        <w:autoSpaceDN w:val="0"/>
        <w:adjustRightInd w:val="0"/>
        <w:ind w:firstLine="540"/>
        <w:jc w:val="both"/>
        <w:rPr>
          <w:rFonts w:eastAsiaTheme="minorHAnsi"/>
          <w:sz w:val="26"/>
          <w:szCs w:val="26"/>
          <w:lang w:eastAsia="en-US"/>
        </w:rPr>
      </w:pPr>
    </w:p>
    <w:p w:rsidR="00BA7342" w:rsidRPr="00295B7B" w:rsidRDefault="00E21663" w:rsidP="00825F41">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126</w:t>
      </w:r>
      <w:r w:rsidR="00BA7342" w:rsidRPr="00295B7B">
        <w:rPr>
          <w:rFonts w:eastAsiaTheme="minorHAnsi"/>
          <w:sz w:val="26"/>
          <w:szCs w:val="26"/>
          <w:lang w:eastAsia="en-US"/>
        </w:rPr>
        <w:t>.</w:t>
      </w:r>
      <w:r w:rsidR="00825F41">
        <w:rPr>
          <w:rFonts w:eastAsiaTheme="minorHAnsi"/>
          <w:sz w:val="26"/>
          <w:szCs w:val="26"/>
          <w:lang w:eastAsia="en-US"/>
        </w:rPr>
        <w:tab/>
      </w:r>
      <w:r w:rsidR="00BA7342" w:rsidRPr="00295B7B">
        <w:rPr>
          <w:rFonts w:eastAsiaTheme="minorHAnsi"/>
          <w:sz w:val="26"/>
          <w:szCs w:val="26"/>
          <w:lang w:eastAsia="en-US"/>
        </w:rPr>
        <w:t xml:space="preserve">Осуществление </w:t>
      </w:r>
      <w:r w:rsidR="003A384D" w:rsidRPr="00295B7B">
        <w:rPr>
          <w:rFonts w:eastAsiaTheme="minorHAnsi"/>
          <w:sz w:val="26"/>
          <w:szCs w:val="26"/>
          <w:lang w:eastAsia="en-US"/>
        </w:rPr>
        <w:t>регионального</w:t>
      </w:r>
      <w:r w:rsidR="00BA7342" w:rsidRPr="00295B7B">
        <w:rPr>
          <w:rFonts w:eastAsiaTheme="minorHAnsi"/>
          <w:sz w:val="26"/>
          <w:szCs w:val="26"/>
          <w:lang w:eastAsia="en-US"/>
        </w:rPr>
        <w:t xml:space="preserve"> государственного надзора в форме мероприятия по контролю за состоянием объектов культурного наследия включает в себя следующие административные процедуры:</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825F41">
        <w:rPr>
          <w:rFonts w:eastAsiaTheme="minorHAnsi"/>
          <w:sz w:val="26"/>
          <w:szCs w:val="26"/>
          <w:lang w:eastAsia="en-US"/>
        </w:rPr>
        <w:tab/>
      </w:r>
      <w:r w:rsidRPr="00295B7B">
        <w:rPr>
          <w:rFonts w:eastAsiaTheme="minorHAnsi"/>
          <w:sz w:val="26"/>
          <w:szCs w:val="26"/>
          <w:lang w:eastAsia="en-US"/>
        </w:rPr>
        <w:t>принятие решений о проведении мероприятий по контролю за состоянием объектов культурного наследия;</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825F41">
        <w:rPr>
          <w:rFonts w:eastAsiaTheme="minorHAnsi"/>
          <w:sz w:val="26"/>
          <w:szCs w:val="26"/>
          <w:lang w:eastAsia="en-US"/>
        </w:rPr>
        <w:tab/>
      </w:r>
      <w:r w:rsidRPr="00295B7B">
        <w:rPr>
          <w:rFonts w:eastAsiaTheme="minorHAnsi"/>
          <w:sz w:val="26"/>
          <w:szCs w:val="26"/>
          <w:lang w:eastAsia="en-US"/>
        </w:rPr>
        <w:t>организация и проведение мероприятий по контролю за состоянием объектов культурного наследия;</w:t>
      </w:r>
    </w:p>
    <w:p w:rsidR="00BA7342" w:rsidRPr="00295B7B" w:rsidRDefault="00BA7342" w:rsidP="00825F41">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825F41">
        <w:rPr>
          <w:rFonts w:eastAsiaTheme="minorHAnsi"/>
          <w:sz w:val="26"/>
          <w:szCs w:val="26"/>
          <w:lang w:eastAsia="en-US"/>
        </w:rPr>
        <w:tab/>
      </w:r>
      <w:r w:rsidRPr="00295B7B">
        <w:rPr>
          <w:rFonts w:eastAsiaTheme="minorHAnsi"/>
          <w:sz w:val="26"/>
          <w:szCs w:val="26"/>
          <w:lang w:eastAsia="en-US"/>
        </w:rPr>
        <w:t xml:space="preserve">оформление результатов мероприятий по контролю за состоянием объектов культурного наследия и принятие мер по фактам нарушений, выявленных </w:t>
      </w:r>
      <w:r w:rsidR="003020BE">
        <w:rPr>
          <w:rFonts w:eastAsiaTheme="minorHAnsi"/>
          <w:sz w:val="26"/>
          <w:szCs w:val="26"/>
          <w:lang w:eastAsia="en-US"/>
        </w:rPr>
        <w:br/>
      </w:r>
      <w:r w:rsidRPr="00295B7B">
        <w:rPr>
          <w:rFonts w:eastAsiaTheme="minorHAnsi"/>
          <w:sz w:val="26"/>
          <w:szCs w:val="26"/>
          <w:lang w:eastAsia="en-US"/>
        </w:rPr>
        <w:t>при проведении указанных мероприятий.</w:t>
      </w:r>
    </w:p>
    <w:p w:rsidR="00BA7342" w:rsidRPr="00295B7B" w:rsidRDefault="003A384D" w:rsidP="00825F4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E21663">
        <w:rPr>
          <w:rFonts w:eastAsiaTheme="minorHAnsi"/>
          <w:sz w:val="26"/>
          <w:szCs w:val="26"/>
          <w:lang w:eastAsia="en-US"/>
        </w:rPr>
        <w:t>27</w:t>
      </w:r>
      <w:r w:rsidR="00BA7342" w:rsidRPr="00295B7B">
        <w:rPr>
          <w:rFonts w:eastAsiaTheme="minorHAnsi"/>
          <w:sz w:val="26"/>
          <w:szCs w:val="26"/>
          <w:lang w:eastAsia="en-US"/>
        </w:rPr>
        <w:t>.</w:t>
      </w:r>
      <w:r w:rsidR="00825F41">
        <w:rPr>
          <w:rFonts w:eastAsiaTheme="minorHAnsi"/>
          <w:sz w:val="26"/>
          <w:szCs w:val="26"/>
          <w:lang w:eastAsia="en-US"/>
        </w:rPr>
        <w:tab/>
      </w:r>
      <w:r w:rsidR="00BA7342" w:rsidRPr="00295B7B">
        <w:rPr>
          <w:rFonts w:eastAsiaTheme="minorHAnsi"/>
          <w:sz w:val="26"/>
          <w:szCs w:val="26"/>
          <w:lang w:eastAsia="en-US"/>
        </w:rPr>
        <w:t xml:space="preserve">Информирование лиц, использующих объекты надзора, о проведении мероприятий по контролю за состоянием объектов культурного наследия </w:t>
      </w:r>
      <w:r w:rsidR="003020BE">
        <w:rPr>
          <w:rFonts w:eastAsiaTheme="minorHAnsi"/>
          <w:sz w:val="26"/>
          <w:szCs w:val="26"/>
          <w:lang w:eastAsia="en-US"/>
        </w:rPr>
        <w:br/>
      </w:r>
      <w:r w:rsidR="00BA7342" w:rsidRPr="00295B7B">
        <w:rPr>
          <w:rFonts w:eastAsiaTheme="minorHAnsi"/>
          <w:sz w:val="26"/>
          <w:szCs w:val="26"/>
          <w:lang w:eastAsia="en-US"/>
        </w:rPr>
        <w:t>не осуществляется.</w:t>
      </w:r>
    </w:p>
    <w:p w:rsidR="00BA7342" w:rsidRPr="00295B7B" w:rsidRDefault="003A384D" w:rsidP="00825F4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E21663">
        <w:rPr>
          <w:rFonts w:eastAsiaTheme="minorHAnsi"/>
          <w:sz w:val="26"/>
          <w:szCs w:val="26"/>
          <w:lang w:eastAsia="en-US"/>
        </w:rPr>
        <w:t>28</w:t>
      </w:r>
      <w:r w:rsidR="00BA7342" w:rsidRPr="00295B7B">
        <w:rPr>
          <w:rFonts w:eastAsiaTheme="minorHAnsi"/>
          <w:sz w:val="26"/>
          <w:szCs w:val="26"/>
          <w:lang w:eastAsia="en-US"/>
        </w:rPr>
        <w:t>.</w:t>
      </w:r>
      <w:r w:rsidR="00825F41">
        <w:rPr>
          <w:rFonts w:eastAsiaTheme="minorHAnsi"/>
          <w:sz w:val="26"/>
          <w:szCs w:val="26"/>
          <w:lang w:eastAsia="en-US"/>
        </w:rPr>
        <w:tab/>
      </w:r>
      <w:r w:rsidR="00BA7342" w:rsidRPr="00295B7B">
        <w:rPr>
          <w:rFonts w:eastAsiaTheme="minorHAnsi"/>
          <w:sz w:val="26"/>
          <w:szCs w:val="26"/>
          <w:lang w:eastAsia="en-US"/>
        </w:rPr>
        <w:t xml:space="preserve">Мероприятия по контролю за состоянием объектов культурного наследия осуществляются должностными лицами </w:t>
      </w:r>
      <w:r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 xml:space="preserve">посредством проведения разовых осмотров используемых органами государственной власти, органами местного самоуправления, а также </w:t>
      </w:r>
      <w:r w:rsidR="00BA7342" w:rsidRPr="00295B7B">
        <w:rPr>
          <w:rFonts w:eastAsiaTheme="minorHAnsi"/>
          <w:sz w:val="26"/>
          <w:szCs w:val="26"/>
          <w:lang w:eastAsia="en-US"/>
        </w:rPr>
        <w:lastRenderedPageBreak/>
        <w:t>юридическими лицами, индивидуальными предпринимателями и физическими лицами территорий, зданий, производственных, хозяйственных и иных нежилых помещений, строений, сооружений, являющихся объектами культурного наследия либо находящихся в зонах охраны (объединенной зоне, защитной зоне) таких объектов, земельных участков, на которых такие объекты расположены либо которые находятся в зонах охраны таких объектов, либо земельных участков, непосредственно связанных с земельным участком в границах территории объекта культурного наследия, и зонах охраны.</w:t>
      </w:r>
    </w:p>
    <w:p w:rsidR="00BA7342" w:rsidRPr="00295B7B" w:rsidRDefault="00BA7342" w:rsidP="00825F41">
      <w:pPr>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 xml:space="preserve">Мероприятие по контролю за состоянием объектов культурного наследия осуществляется путем визуального осмотра объектов культурного наследия с целью определения их состояния, а также соблюдения обязательных требований, указанных в </w:t>
      </w:r>
      <w:hyperlink r:id="rId73" w:history="1">
        <w:r w:rsidRPr="00295B7B">
          <w:rPr>
            <w:rFonts w:eastAsiaTheme="minorHAnsi"/>
            <w:sz w:val="26"/>
            <w:szCs w:val="26"/>
            <w:lang w:eastAsia="en-US"/>
          </w:rPr>
          <w:t>подпункте 1 пункта 4</w:t>
        </w:r>
      </w:hyperlink>
      <w:r w:rsidRPr="00295B7B">
        <w:rPr>
          <w:rFonts w:eastAsiaTheme="minorHAnsi"/>
          <w:sz w:val="26"/>
          <w:szCs w:val="26"/>
          <w:lang w:eastAsia="en-US"/>
        </w:rPr>
        <w:t xml:space="preserve"> настоящего Административного регламента, </w:t>
      </w:r>
      <w:r w:rsidR="003020BE">
        <w:rPr>
          <w:rFonts w:eastAsiaTheme="minorHAnsi"/>
          <w:sz w:val="26"/>
          <w:szCs w:val="26"/>
          <w:lang w:eastAsia="en-US"/>
        </w:rPr>
        <w:br/>
      </w:r>
      <w:r w:rsidRPr="00295B7B">
        <w:rPr>
          <w:rFonts w:eastAsiaTheme="minorHAnsi"/>
          <w:sz w:val="26"/>
          <w:szCs w:val="26"/>
          <w:lang w:eastAsia="en-US"/>
        </w:rPr>
        <w:t>и выявления признаков нарушения данных требований.</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Принятие решения о проведении мероприятий по контролю</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за состоянием объекта культурного наследия</w:t>
      </w:r>
    </w:p>
    <w:p w:rsidR="00BA7342" w:rsidRPr="00295B7B" w:rsidRDefault="00BA7342" w:rsidP="00485DB9">
      <w:pPr>
        <w:autoSpaceDE w:val="0"/>
        <w:autoSpaceDN w:val="0"/>
        <w:adjustRightInd w:val="0"/>
        <w:jc w:val="center"/>
        <w:rPr>
          <w:rFonts w:eastAsiaTheme="minorHAnsi"/>
          <w:sz w:val="26"/>
          <w:szCs w:val="26"/>
          <w:lang w:eastAsia="en-US"/>
        </w:rPr>
      </w:pPr>
    </w:p>
    <w:p w:rsidR="00BA7342" w:rsidRPr="00295B7B" w:rsidRDefault="003A384D" w:rsidP="002C41D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29</w:t>
      </w:r>
      <w:r w:rsidR="00BA7342" w:rsidRPr="00295B7B">
        <w:rPr>
          <w:rFonts w:eastAsiaTheme="minorHAnsi"/>
          <w:sz w:val="26"/>
          <w:szCs w:val="26"/>
          <w:lang w:eastAsia="en-US"/>
        </w:rPr>
        <w:t>.</w:t>
      </w:r>
      <w:r w:rsidR="002C41D3">
        <w:rPr>
          <w:rFonts w:eastAsiaTheme="minorHAnsi"/>
          <w:sz w:val="26"/>
          <w:szCs w:val="26"/>
          <w:lang w:eastAsia="en-US"/>
        </w:rPr>
        <w:tab/>
      </w:r>
      <w:r w:rsidR="00BA7342" w:rsidRPr="00295B7B">
        <w:rPr>
          <w:rFonts w:eastAsiaTheme="minorHAnsi"/>
          <w:sz w:val="26"/>
          <w:szCs w:val="26"/>
          <w:lang w:eastAsia="en-US"/>
        </w:rPr>
        <w:t>Основаниями начала выполнения административной процедуры являются:</w:t>
      </w:r>
    </w:p>
    <w:p w:rsidR="00BA7342" w:rsidRPr="00295B7B" w:rsidRDefault="00BA7342" w:rsidP="002C41D3">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2C41D3">
        <w:rPr>
          <w:rFonts w:eastAsiaTheme="minorHAnsi"/>
          <w:sz w:val="26"/>
          <w:szCs w:val="26"/>
          <w:lang w:eastAsia="en-US"/>
        </w:rPr>
        <w:tab/>
      </w:r>
      <w:r w:rsidRPr="00295B7B">
        <w:rPr>
          <w:rFonts w:eastAsiaTheme="minorHAnsi"/>
          <w:sz w:val="26"/>
          <w:szCs w:val="26"/>
          <w:lang w:eastAsia="en-US"/>
        </w:rPr>
        <w:t xml:space="preserve">обращения в </w:t>
      </w:r>
      <w:r w:rsidR="003A384D"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 xml:space="preserve"> граждан, организаций, органов государственной власти, органов местного самоуправления, средств массовой информации, свидетельствующие о нарушениях обязательных требований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несоблюдении мер, направленных на сохранение объектов культурного наследия, возникновении угрозы причинения вреда либо причинении вреда объектам культурного наследия;</w:t>
      </w:r>
    </w:p>
    <w:p w:rsidR="00BA7342" w:rsidRPr="00295B7B" w:rsidRDefault="00BA7342" w:rsidP="002C41D3">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2C41D3">
        <w:rPr>
          <w:rFonts w:eastAsiaTheme="minorHAnsi"/>
          <w:sz w:val="26"/>
          <w:szCs w:val="26"/>
          <w:lang w:eastAsia="en-US"/>
        </w:rPr>
        <w:tab/>
      </w:r>
      <w:r w:rsidRPr="00295B7B">
        <w:rPr>
          <w:rFonts w:eastAsiaTheme="minorHAnsi"/>
          <w:sz w:val="26"/>
          <w:szCs w:val="26"/>
          <w:lang w:eastAsia="en-US"/>
        </w:rPr>
        <w:t xml:space="preserve">поручение руководителя </w:t>
      </w:r>
      <w:r w:rsidR="003A384D"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руководителя структурного подразделения </w:t>
      </w:r>
      <w:r w:rsidR="003A384D"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их заместителей, </w:t>
      </w:r>
      <w:r w:rsidR="003020BE">
        <w:rPr>
          <w:rFonts w:eastAsiaTheme="minorHAnsi"/>
          <w:sz w:val="26"/>
          <w:szCs w:val="26"/>
          <w:lang w:eastAsia="en-US"/>
        </w:rPr>
        <w:br/>
      </w:r>
      <w:r w:rsidRPr="00295B7B">
        <w:rPr>
          <w:rFonts w:eastAsiaTheme="minorHAnsi"/>
          <w:sz w:val="26"/>
          <w:szCs w:val="26"/>
          <w:lang w:eastAsia="en-US"/>
        </w:rPr>
        <w:t xml:space="preserve">к сфере ведения которых отнесено осуществление </w:t>
      </w:r>
      <w:r w:rsidR="003A384D" w:rsidRPr="00295B7B">
        <w:rPr>
          <w:rFonts w:eastAsiaTheme="minorHAnsi"/>
          <w:sz w:val="26"/>
          <w:szCs w:val="26"/>
          <w:lang w:eastAsia="en-US"/>
        </w:rPr>
        <w:t>регионального</w:t>
      </w:r>
      <w:r w:rsidRPr="00295B7B">
        <w:rPr>
          <w:rFonts w:eastAsiaTheme="minorHAnsi"/>
          <w:sz w:val="26"/>
          <w:szCs w:val="26"/>
          <w:lang w:eastAsia="en-US"/>
        </w:rPr>
        <w:t xml:space="preserve"> государственного надзора, в связи с непосредственным выявлением государственными гражданскими служащими </w:t>
      </w:r>
      <w:r w:rsidR="003A384D"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признаков нарушений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несоблюдения мер, направленных на сохранение объектов культурного наследия, возникновения угрозы причинения вреда либо причинения вреда объектам культурного наследия, оформленным в виде докладной записки.</w:t>
      </w:r>
    </w:p>
    <w:p w:rsidR="00BA7342" w:rsidRPr="00295B7B" w:rsidRDefault="003A384D" w:rsidP="002C41D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30</w:t>
      </w:r>
      <w:r w:rsidR="002C41D3">
        <w:rPr>
          <w:rFonts w:eastAsiaTheme="minorHAnsi"/>
          <w:sz w:val="26"/>
          <w:szCs w:val="26"/>
          <w:lang w:eastAsia="en-US"/>
        </w:rPr>
        <w:t>.</w:t>
      </w:r>
      <w:r w:rsidR="002C41D3">
        <w:rPr>
          <w:rFonts w:eastAsiaTheme="minorHAnsi"/>
          <w:sz w:val="26"/>
          <w:szCs w:val="26"/>
          <w:lang w:eastAsia="en-US"/>
        </w:rPr>
        <w:tab/>
      </w:r>
      <w:r w:rsidR="00BA7342" w:rsidRPr="00295B7B">
        <w:rPr>
          <w:rFonts w:eastAsiaTheme="minorHAnsi"/>
          <w:sz w:val="26"/>
          <w:szCs w:val="26"/>
          <w:lang w:eastAsia="en-US"/>
        </w:rPr>
        <w:t xml:space="preserve">Мероприятия по контролю за состоянием объекта культурного наследия проводятся уполномоченными должностными лицами </w:t>
      </w:r>
      <w:r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xml:space="preserve"> в пределах своей компетенции в соответствии с заданием.</w:t>
      </w:r>
    </w:p>
    <w:p w:rsidR="00BA7342" w:rsidRPr="00295B7B" w:rsidRDefault="00BA7342" w:rsidP="002C41D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31</w:t>
      </w:r>
      <w:r w:rsidRPr="00295B7B">
        <w:rPr>
          <w:rFonts w:eastAsiaTheme="minorHAnsi"/>
          <w:sz w:val="26"/>
          <w:szCs w:val="26"/>
          <w:lang w:eastAsia="en-US"/>
        </w:rPr>
        <w:t>.</w:t>
      </w:r>
      <w:r w:rsidR="002C41D3">
        <w:rPr>
          <w:rFonts w:eastAsiaTheme="minorHAnsi"/>
          <w:sz w:val="26"/>
          <w:szCs w:val="26"/>
          <w:lang w:eastAsia="en-US"/>
        </w:rPr>
        <w:tab/>
      </w:r>
      <w:r w:rsidRPr="00295B7B">
        <w:rPr>
          <w:rFonts w:eastAsiaTheme="minorHAnsi"/>
          <w:sz w:val="26"/>
          <w:szCs w:val="26"/>
          <w:lang w:eastAsia="en-US"/>
        </w:rPr>
        <w:t>Максимальный срок выполнения административной процедуры - три рабочих дня с даты наступления оснований для проведения мероприятия.</w:t>
      </w:r>
    </w:p>
    <w:p w:rsidR="00BA7342" w:rsidRPr="00295B7B" w:rsidRDefault="00CB58DE" w:rsidP="002C41D3">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32</w:t>
      </w:r>
      <w:r w:rsidR="00BA7342" w:rsidRPr="00295B7B">
        <w:rPr>
          <w:rFonts w:eastAsiaTheme="minorHAnsi"/>
          <w:sz w:val="26"/>
          <w:szCs w:val="26"/>
          <w:lang w:eastAsia="en-US"/>
        </w:rPr>
        <w:t>.</w:t>
      </w:r>
      <w:r w:rsidR="002C41D3">
        <w:rPr>
          <w:rFonts w:eastAsiaTheme="minorHAnsi"/>
          <w:sz w:val="26"/>
          <w:szCs w:val="26"/>
          <w:lang w:eastAsia="en-US"/>
        </w:rPr>
        <w:tab/>
      </w:r>
      <w:r w:rsidR="00BA7342" w:rsidRPr="00295B7B">
        <w:rPr>
          <w:rFonts w:eastAsiaTheme="minorHAnsi"/>
          <w:sz w:val="26"/>
          <w:szCs w:val="26"/>
          <w:lang w:eastAsia="en-US"/>
        </w:rPr>
        <w:t>Результатом выполнения административной процедуры является оформленное задание.</w:t>
      </w:r>
    </w:p>
    <w:p w:rsidR="00BA7342" w:rsidRPr="00295B7B" w:rsidRDefault="00BA7342" w:rsidP="002C41D3">
      <w:pPr>
        <w:tabs>
          <w:tab w:val="left" w:pos="1276"/>
        </w:tabs>
        <w:autoSpaceDE w:val="0"/>
        <w:autoSpaceDN w:val="0"/>
        <w:adjustRightInd w:val="0"/>
        <w:ind w:firstLine="709"/>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Организация и проведение мероприятий по контролю</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за состоянием объектов культурного наследия</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1</w:t>
      </w:r>
      <w:r w:rsidR="00591B6B">
        <w:rPr>
          <w:rFonts w:eastAsiaTheme="minorHAnsi"/>
          <w:sz w:val="26"/>
          <w:szCs w:val="26"/>
          <w:lang w:eastAsia="en-US"/>
        </w:rPr>
        <w:t>33</w:t>
      </w:r>
      <w:r w:rsidR="004837C3">
        <w:rPr>
          <w:rFonts w:eastAsiaTheme="minorHAnsi"/>
          <w:sz w:val="26"/>
          <w:szCs w:val="26"/>
          <w:lang w:eastAsia="en-US"/>
        </w:rPr>
        <w:t>.</w:t>
      </w:r>
      <w:r w:rsidR="004837C3">
        <w:rPr>
          <w:rFonts w:eastAsiaTheme="minorHAnsi"/>
          <w:sz w:val="26"/>
          <w:szCs w:val="26"/>
          <w:lang w:eastAsia="en-US"/>
        </w:rPr>
        <w:tab/>
      </w:r>
      <w:r w:rsidRPr="00295B7B">
        <w:rPr>
          <w:rFonts w:eastAsiaTheme="minorHAnsi"/>
          <w:sz w:val="26"/>
          <w:szCs w:val="26"/>
          <w:lang w:eastAsia="en-US"/>
        </w:rPr>
        <w:t>Основанием начала административной процедуры является задание.</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34</w:t>
      </w:r>
      <w:r w:rsidR="004837C3">
        <w:rPr>
          <w:rFonts w:eastAsiaTheme="minorHAnsi"/>
          <w:sz w:val="26"/>
          <w:szCs w:val="26"/>
          <w:lang w:eastAsia="en-US"/>
        </w:rPr>
        <w:t>.</w:t>
      </w:r>
      <w:r w:rsidR="004837C3">
        <w:rPr>
          <w:rFonts w:eastAsiaTheme="minorHAnsi"/>
          <w:sz w:val="26"/>
          <w:szCs w:val="26"/>
          <w:lang w:eastAsia="en-US"/>
        </w:rPr>
        <w:tab/>
      </w:r>
      <w:r w:rsidRPr="00295B7B">
        <w:rPr>
          <w:rFonts w:eastAsiaTheme="minorHAnsi"/>
          <w:sz w:val="26"/>
          <w:szCs w:val="26"/>
          <w:lang w:eastAsia="en-US"/>
        </w:rPr>
        <w:t xml:space="preserve">Должностными лицами, ответственными за выполнение административной процедуры, являются должностные лица </w:t>
      </w:r>
      <w:r w:rsidR="00CB58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указанные в задании.</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35</w:t>
      </w:r>
      <w:r w:rsidR="004837C3">
        <w:rPr>
          <w:rFonts w:eastAsiaTheme="minorHAnsi"/>
          <w:sz w:val="26"/>
          <w:szCs w:val="26"/>
          <w:lang w:eastAsia="en-US"/>
        </w:rPr>
        <w:t>.</w:t>
      </w:r>
      <w:r w:rsidR="004837C3">
        <w:rPr>
          <w:rFonts w:eastAsiaTheme="minorHAnsi"/>
          <w:sz w:val="26"/>
          <w:szCs w:val="26"/>
          <w:lang w:eastAsia="en-US"/>
        </w:rPr>
        <w:tab/>
      </w:r>
      <w:r w:rsidRPr="00295B7B">
        <w:rPr>
          <w:rFonts w:eastAsiaTheme="minorHAnsi"/>
          <w:sz w:val="26"/>
          <w:szCs w:val="26"/>
          <w:lang w:eastAsia="en-US"/>
        </w:rPr>
        <w:t xml:space="preserve">Перед проведением мероприятия по контролю за состоянием объекта культурного наследия должностные лица </w:t>
      </w:r>
      <w:r w:rsidR="00CB58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из баз данных, имеющихся в органе </w:t>
      </w:r>
      <w:r w:rsidR="0042423C">
        <w:rPr>
          <w:rFonts w:eastAsiaTheme="minorHAnsi"/>
          <w:sz w:val="26"/>
          <w:szCs w:val="26"/>
          <w:lang w:eastAsia="en-US"/>
        </w:rPr>
        <w:t>государственного надзора</w:t>
      </w:r>
      <w:r w:rsidRPr="00295B7B">
        <w:rPr>
          <w:rFonts w:eastAsiaTheme="minorHAnsi"/>
          <w:sz w:val="26"/>
          <w:szCs w:val="26"/>
          <w:lang w:eastAsia="en-US"/>
        </w:rPr>
        <w:t>, а также из общедоступных баз данных федеральных органов и органов государственной власти субъектов Российской Федерации получают необходимые сведения об объекте культурного наследия.</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36</w:t>
      </w:r>
      <w:r w:rsidRPr="00295B7B">
        <w:rPr>
          <w:rFonts w:eastAsiaTheme="minorHAnsi"/>
          <w:sz w:val="26"/>
          <w:szCs w:val="26"/>
          <w:lang w:eastAsia="en-US"/>
        </w:rPr>
        <w:t>.</w:t>
      </w:r>
      <w:r w:rsidR="004837C3">
        <w:rPr>
          <w:rFonts w:eastAsiaTheme="minorHAnsi"/>
          <w:sz w:val="26"/>
          <w:szCs w:val="26"/>
          <w:lang w:eastAsia="en-US"/>
        </w:rPr>
        <w:tab/>
      </w:r>
      <w:r w:rsidRPr="00295B7B">
        <w:rPr>
          <w:rFonts w:eastAsiaTheme="minorHAnsi"/>
          <w:sz w:val="26"/>
          <w:szCs w:val="26"/>
          <w:lang w:eastAsia="en-US"/>
        </w:rPr>
        <w:t xml:space="preserve">Мероприятие по контролю за состоянием объектов культурного наследия проводится по месту нахождения объекта культурного наследия и по месту нахождения </w:t>
      </w:r>
      <w:r w:rsidR="00CB58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37</w:t>
      </w:r>
      <w:r w:rsidRPr="00295B7B">
        <w:rPr>
          <w:rFonts w:eastAsiaTheme="minorHAnsi"/>
          <w:sz w:val="26"/>
          <w:szCs w:val="26"/>
          <w:lang w:eastAsia="en-US"/>
        </w:rPr>
        <w:t>.</w:t>
      </w:r>
      <w:r w:rsidR="004837C3">
        <w:rPr>
          <w:rFonts w:eastAsiaTheme="minorHAnsi"/>
          <w:sz w:val="26"/>
          <w:szCs w:val="26"/>
          <w:lang w:eastAsia="en-US"/>
        </w:rPr>
        <w:tab/>
      </w:r>
      <w:r w:rsidRPr="00295B7B">
        <w:rPr>
          <w:rFonts w:eastAsiaTheme="minorHAnsi"/>
          <w:sz w:val="26"/>
          <w:szCs w:val="26"/>
          <w:lang w:eastAsia="en-US"/>
        </w:rPr>
        <w:t>Должностными лицами регионального органа охраны объектов культурного наследия, указанными в задании, проводятся следующие административные действия:</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4837C3">
        <w:rPr>
          <w:rFonts w:eastAsiaTheme="minorHAnsi"/>
          <w:sz w:val="26"/>
          <w:szCs w:val="26"/>
          <w:lang w:eastAsia="en-US"/>
        </w:rPr>
        <w:tab/>
      </w:r>
      <w:r w:rsidRPr="00295B7B">
        <w:rPr>
          <w:rFonts w:eastAsiaTheme="minorHAnsi"/>
          <w:sz w:val="26"/>
          <w:szCs w:val="26"/>
          <w:lang w:eastAsia="en-US"/>
        </w:rPr>
        <w:t>полное и всестороннее визуальное обследование (осмотр) объекта культурного наследия и его территории;</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4837C3">
        <w:rPr>
          <w:rFonts w:eastAsiaTheme="minorHAnsi"/>
          <w:sz w:val="26"/>
          <w:szCs w:val="26"/>
          <w:lang w:eastAsia="en-US"/>
        </w:rPr>
        <w:tab/>
      </w:r>
      <w:r w:rsidRPr="00295B7B">
        <w:rPr>
          <w:rFonts w:eastAsiaTheme="minorHAnsi"/>
          <w:sz w:val="26"/>
          <w:szCs w:val="26"/>
          <w:lang w:eastAsia="en-US"/>
        </w:rPr>
        <w:t xml:space="preserve">фотографирование и (или) видеосъемка объекта культурного наследия и </w:t>
      </w:r>
      <w:r w:rsidR="003020BE">
        <w:rPr>
          <w:rFonts w:eastAsiaTheme="minorHAnsi"/>
          <w:sz w:val="26"/>
          <w:szCs w:val="26"/>
          <w:lang w:eastAsia="en-US"/>
        </w:rPr>
        <w:br/>
      </w:r>
      <w:r w:rsidRPr="00295B7B">
        <w:rPr>
          <w:rFonts w:eastAsiaTheme="minorHAnsi"/>
          <w:sz w:val="26"/>
          <w:szCs w:val="26"/>
          <w:lang w:eastAsia="en-US"/>
        </w:rPr>
        <w:t>его частей;</w:t>
      </w:r>
    </w:p>
    <w:p w:rsidR="00BA7342" w:rsidRPr="00295B7B" w:rsidRDefault="004837C3" w:rsidP="004E57B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BA7342" w:rsidRPr="00295B7B">
        <w:rPr>
          <w:rFonts w:eastAsiaTheme="minorHAnsi"/>
          <w:sz w:val="26"/>
          <w:szCs w:val="26"/>
          <w:lang w:eastAsia="en-US"/>
        </w:rPr>
        <w:t xml:space="preserve">исследования, испытания, измерения, расследования, экспертизы </w:t>
      </w:r>
      <w:r w:rsidR="003020BE">
        <w:rPr>
          <w:rFonts w:eastAsiaTheme="minorHAnsi"/>
          <w:sz w:val="26"/>
          <w:szCs w:val="26"/>
          <w:lang w:eastAsia="en-US"/>
        </w:rPr>
        <w:br/>
      </w:r>
      <w:r w:rsidR="00BA7342" w:rsidRPr="00295B7B">
        <w:rPr>
          <w:rFonts w:eastAsiaTheme="minorHAnsi"/>
          <w:sz w:val="26"/>
          <w:szCs w:val="26"/>
          <w:lang w:eastAsia="en-US"/>
        </w:rPr>
        <w:t>с привлечением при необходимости экспертов, экспертных организаций, специалистов;</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4837C3">
        <w:rPr>
          <w:rFonts w:eastAsiaTheme="minorHAnsi"/>
          <w:sz w:val="26"/>
          <w:szCs w:val="26"/>
          <w:lang w:eastAsia="en-US"/>
        </w:rPr>
        <w:tab/>
      </w:r>
      <w:r w:rsidRPr="00295B7B">
        <w:rPr>
          <w:rFonts w:eastAsiaTheme="minorHAnsi"/>
          <w:sz w:val="26"/>
          <w:szCs w:val="26"/>
          <w:lang w:eastAsia="en-US"/>
        </w:rPr>
        <w:t xml:space="preserve">рассмотрение и анализ документов и сведений, полученных </w:t>
      </w:r>
      <w:r w:rsidR="003020BE">
        <w:rPr>
          <w:rFonts w:eastAsiaTheme="minorHAnsi"/>
          <w:sz w:val="26"/>
          <w:szCs w:val="26"/>
          <w:lang w:eastAsia="en-US"/>
        </w:rPr>
        <w:br/>
      </w:r>
      <w:r w:rsidRPr="00295B7B">
        <w:rPr>
          <w:rFonts w:eastAsiaTheme="minorHAnsi"/>
          <w:sz w:val="26"/>
          <w:szCs w:val="26"/>
          <w:lang w:eastAsia="en-US"/>
        </w:rPr>
        <w:t>от государственных органов и иных организаций и относящихся к объекту надзора;</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4837C3">
        <w:rPr>
          <w:rFonts w:eastAsiaTheme="minorHAnsi"/>
          <w:sz w:val="26"/>
          <w:szCs w:val="26"/>
          <w:lang w:eastAsia="en-US"/>
        </w:rPr>
        <w:tab/>
      </w:r>
      <w:r w:rsidRPr="00295B7B">
        <w:rPr>
          <w:rFonts w:eastAsiaTheme="minorHAnsi"/>
          <w:sz w:val="26"/>
          <w:szCs w:val="26"/>
          <w:lang w:eastAsia="en-US"/>
        </w:rPr>
        <w:t>выявление признаков, указывающих на наличие нарушений обязательных требований (при наличии оснований).</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38</w:t>
      </w:r>
      <w:r w:rsidRPr="00295B7B">
        <w:rPr>
          <w:rFonts w:eastAsiaTheme="minorHAnsi"/>
          <w:sz w:val="26"/>
          <w:szCs w:val="26"/>
          <w:lang w:eastAsia="en-US"/>
        </w:rPr>
        <w:t>.</w:t>
      </w:r>
      <w:r w:rsidR="004837C3">
        <w:rPr>
          <w:rFonts w:eastAsiaTheme="minorHAnsi"/>
          <w:sz w:val="26"/>
          <w:szCs w:val="26"/>
          <w:lang w:eastAsia="en-US"/>
        </w:rPr>
        <w:tab/>
      </w:r>
      <w:r w:rsidRPr="00295B7B">
        <w:rPr>
          <w:rFonts w:eastAsiaTheme="minorHAnsi"/>
          <w:sz w:val="26"/>
          <w:szCs w:val="26"/>
          <w:lang w:eastAsia="en-US"/>
        </w:rPr>
        <w:t>Максимальный срок выполнения административной процедуры составляет три рабочих дня с даты начала проведения мероприятия по контролю за состоянием объекта культурного наследия, указанной в задании.</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B6B">
        <w:rPr>
          <w:rFonts w:eastAsiaTheme="minorHAnsi"/>
          <w:sz w:val="26"/>
          <w:szCs w:val="26"/>
          <w:lang w:eastAsia="en-US"/>
        </w:rPr>
        <w:t>39</w:t>
      </w:r>
      <w:r w:rsidRPr="00295B7B">
        <w:rPr>
          <w:rFonts w:eastAsiaTheme="minorHAnsi"/>
          <w:sz w:val="26"/>
          <w:szCs w:val="26"/>
          <w:lang w:eastAsia="en-US"/>
        </w:rPr>
        <w:t>.</w:t>
      </w:r>
      <w:r w:rsidR="004837C3">
        <w:rPr>
          <w:rFonts w:eastAsiaTheme="minorHAnsi"/>
          <w:sz w:val="26"/>
          <w:szCs w:val="26"/>
          <w:lang w:eastAsia="en-US"/>
        </w:rPr>
        <w:tab/>
      </w:r>
      <w:r w:rsidRPr="00295B7B">
        <w:rPr>
          <w:rFonts w:eastAsiaTheme="minorHAnsi"/>
          <w:sz w:val="26"/>
          <w:szCs w:val="26"/>
          <w:lang w:eastAsia="en-US"/>
        </w:rPr>
        <w:t xml:space="preserve">Результатом выполнения административной процедуры является завершение мероприятия по контролю за состоянием объектов культурного наследия, а также, при наличии оснований, выявление нарушений обязательных требований, указанных в </w:t>
      </w:r>
      <w:hyperlink r:id="rId74" w:history="1">
        <w:r w:rsidRPr="00295B7B">
          <w:rPr>
            <w:rFonts w:eastAsiaTheme="minorHAnsi"/>
            <w:sz w:val="26"/>
            <w:szCs w:val="26"/>
            <w:lang w:eastAsia="en-US"/>
          </w:rPr>
          <w:t>подпункте 1 пункта 4</w:t>
        </w:r>
      </w:hyperlink>
      <w:r w:rsidRPr="00295B7B">
        <w:rPr>
          <w:rFonts w:eastAsiaTheme="minorHAnsi"/>
          <w:sz w:val="26"/>
          <w:szCs w:val="26"/>
          <w:lang w:eastAsia="en-US"/>
        </w:rPr>
        <w:t xml:space="preserve"> настоящего Административного регламента.</w:t>
      </w:r>
    </w:p>
    <w:p w:rsidR="00BA7342" w:rsidRPr="00295B7B" w:rsidRDefault="00BA7342" w:rsidP="004E57BA">
      <w:pPr>
        <w:tabs>
          <w:tab w:val="left" w:pos="1276"/>
        </w:tabs>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Оформление результатов мероприятий по контролю</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за состоянием объектов культурного наследия и принятие</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мер по фактам нарушений, выявленных при проведении</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указанных мероприятий</w:t>
      </w:r>
    </w:p>
    <w:p w:rsidR="00BA7342" w:rsidRPr="00295B7B" w:rsidRDefault="00BA7342" w:rsidP="00485DB9">
      <w:pPr>
        <w:autoSpaceDE w:val="0"/>
        <w:autoSpaceDN w:val="0"/>
        <w:adjustRightInd w:val="0"/>
        <w:jc w:val="center"/>
        <w:rPr>
          <w:rFonts w:eastAsiaTheme="minorHAnsi"/>
          <w:sz w:val="26"/>
          <w:szCs w:val="26"/>
          <w:lang w:eastAsia="en-US"/>
        </w:rPr>
      </w:pP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40</w:t>
      </w:r>
      <w:r w:rsidR="004E57BA">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Основанием начала выполнения административной процедуры является завершение мероприятия по контролю за состоянием объекта культурного наследия.</w:t>
      </w:r>
    </w:p>
    <w:p w:rsidR="00BA7342" w:rsidRPr="00295B7B" w:rsidRDefault="001B0369" w:rsidP="004E57BA">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141</w:t>
      </w:r>
      <w:r w:rsidR="004E57BA">
        <w:rPr>
          <w:rFonts w:eastAsiaTheme="minorHAnsi"/>
          <w:sz w:val="26"/>
          <w:szCs w:val="26"/>
          <w:lang w:eastAsia="en-US"/>
        </w:rPr>
        <w:t>.</w:t>
      </w:r>
      <w:r w:rsidR="004E57BA">
        <w:rPr>
          <w:rFonts w:eastAsiaTheme="minorHAnsi"/>
          <w:sz w:val="26"/>
          <w:szCs w:val="26"/>
          <w:lang w:eastAsia="en-US"/>
        </w:rPr>
        <w:tab/>
      </w:r>
      <w:r w:rsidR="00BA7342" w:rsidRPr="00295B7B">
        <w:rPr>
          <w:rFonts w:eastAsiaTheme="minorHAnsi"/>
          <w:sz w:val="26"/>
          <w:szCs w:val="26"/>
          <w:lang w:eastAsia="en-US"/>
        </w:rPr>
        <w:t xml:space="preserve">Должностными лицами, ответственными за выполнение административной процедуры, являются должностные лица </w:t>
      </w:r>
      <w:r w:rsidR="00CB58DE" w:rsidRPr="00295B7B">
        <w:rPr>
          <w:rFonts w:eastAsiaTheme="minorHAnsi"/>
          <w:sz w:val="26"/>
          <w:szCs w:val="26"/>
          <w:lang w:eastAsia="en-US"/>
        </w:rPr>
        <w:t>органа государственного надзора</w:t>
      </w:r>
      <w:r w:rsidR="00BA7342" w:rsidRPr="00295B7B">
        <w:rPr>
          <w:rFonts w:eastAsiaTheme="minorHAnsi"/>
          <w:sz w:val="26"/>
          <w:szCs w:val="26"/>
          <w:lang w:eastAsia="en-US"/>
        </w:rPr>
        <w:t>, проводившие мероприятие по контролю за состоянием объекта культурного наследия.</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1</w:t>
      </w:r>
      <w:r w:rsidR="001B0369">
        <w:rPr>
          <w:rFonts w:eastAsiaTheme="minorHAnsi"/>
          <w:sz w:val="26"/>
          <w:szCs w:val="26"/>
          <w:lang w:eastAsia="en-US"/>
        </w:rPr>
        <w:t>42</w:t>
      </w:r>
      <w:r w:rsidR="004E57BA">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 xml:space="preserve">По результатам мероприятия по контролю за состоянием объекта культурного наследия должностными лицами </w:t>
      </w:r>
      <w:r w:rsidR="00CB58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проводившими мероприятие по контролю за состоянием объекта культурного наследия, в течение двух рабочих дней со дня окончания мероприятия по контролю составляется акт осмотра объекта культурного наследия.</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К указанному акту осмотра могут прилагаться картографические материалы, результаты измерений, фототаблицы и другие связанные с результатами мероприятия по контролю за состоянием объекта культурного наследия документы или их копии.</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43</w:t>
      </w:r>
      <w:r w:rsidR="004E57BA">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 xml:space="preserve">В случае выявления в результате проведенных мероприятий по контролю за состоянием объекта культурного наследия нарушений обязательных требований должностные лица </w:t>
      </w:r>
      <w:r w:rsidR="00CB58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ответственные за выполнение административной процедуры, осуществляют реализацию следующих полномочий, направленных на обеспечение соблюдения законодательства Российской Федерации:</w:t>
      </w:r>
    </w:p>
    <w:p w:rsidR="00BA7342" w:rsidRPr="00295B7B" w:rsidRDefault="004E57BA" w:rsidP="004E57B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BA7342" w:rsidRPr="00295B7B">
        <w:rPr>
          <w:rFonts w:eastAsiaTheme="minorHAnsi"/>
          <w:sz w:val="26"/>
          <w:szCs w:val="26"/>
          <w:lang w:eastAsia="en-US"/>
        </w:rPr>
        <w:t>фиксация актуального состояния объекта культурного наследия и его территории в акте осмотра объекта культурного наследия, а также фактов выявленных нарушений обязательных требований;</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4E57BA">
        <w:rPr>
          <w:rFonts w:eastAsiaTheme="minorHAnsi"/>
          <w:sz w:val="26"/>
          <w:szCs w:val="26"/>
          <w:lang w:eastAsia="en-US"/>
        </w:rPr>
        <w:tab/>
      </w:r>
      <w:r w:rsidRPr="00295B7B">
        <w:rPr>
          <w:rFonts w:eastAsiaTheme="minorHAnsi"/>
          <w:sz w:val="26"/>
          <w:szCs w:val="26"/>
          <w:lang w:eastAsia="en-US"/>
        </w:rPr>
        <w:t xml:space="preserve">выдача предписаний, предусмотренных </w:t>
      </w:r>
      <w:hyperlink r:id="rId75" w:history="1">
        <w:r w:rsidRPr="00295B7B">
          <w:rPr>
            <w:rFonts w:eastAsiaTheme="minorHAnsi"/>
            <w:sz w:val="26"/>
            <w:szCs w:val="26"/>
            <w:lang w:eastAsia="en-US"/>
          </w:rPr>
          <w:t>подпунктом 2 пункта 5</w:t>
        </w:r>
      </w:hyperlink>
      <w:r w:rsidRPr="00295B7B">
        <w:rPr>
          <w:rFonts w:eastAsiaTheme="minorHAnsi"/>
          <w:sz w:val="26"/>
          <w:szCs w:val="26"/>
          <w:lang w:eastAsia="en-US"/>
        </w:rPr>
        <w:t xml:space="preserve"> настоящего Административного регламента;</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3)</w:t>
      </w:r>
      <w:r w:rsidR="004E57BA">
        <w:rPr>
          <w:rFonts w:eastAsiaTheme="minorHAnsi"/>
          <w:sz w:val="26"/>
          <w:szCs w:val="26"/>
          <w:lang w:eastAsia="en-US"/>
        </w:rPr>
        <w:tab/>
      </w:r>
      <w:r w:rsidRPr="00295B7B">
        <w:rPr>
          <w:rFonts w:eastAsiaTheme="minorHAnsi"/>
          <w:sz w:val="26"/>
          <w:szCs w:val="26"/>
          <w:lang w:eastAsia="en-US"/>
        </w:rPr>
        <w:t xml:space="preserve">в случае выявления достаточных данных, указывающих на событие административного правонарушения, - принятие решения о возбуждении дела об административном правонарушении в порядке, установленном </w:t>
      </w:r>
      <w:hyperlink r:id="rId76" w:history="1">
        <w:r w:rsidRPr="00295B7B">
          <w:rPr>
            <w:rFonts w:eastAsiaTheme="minorHAnsi"/>
            <w:sz w:val="26"/>
            <w:szCs w:val="26"/>
            <w:lang w:eastAsia="en-US"/>
          </w:rPr>
          <w:t>Кодексом</w:t>
        </w:r>
      </w:hyperlink>
      <w:r w:rsidRPr="00295B7B">
        <w:rPr>
          <w:rFonts w:eastAsiaTheme="minorHAnsi"/>
          <w:sz w:val="26"/>
          <w:szCs w:val="26"/>
          <w:lang w:eastAsia="en-US"/>
        </w:rPr>
        <w:t xml:space="preserve"> Российской Федерации об административных правонарушениях;</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4E57BA">
        <w:rPr>
          <w:rFonts w:eastAsiaTheme="minorHAnsi"/>
          <w:sz w:val="26"/>
          <w:szCs w:val="26"/>
          <w:lang w:eastAsia="en-US"/>
        </w:rPr>
        <w:tab/>
      </w:r>
      <w:r w:rsidRPr="00295B7B">
        <w:rPr>
          <w:rFonts w:eastAsiaTheme="minorHAnsi"/>
          <w:sz w:val="26"/>
          <w:szCs w:val="26"/>
          <w:lang w:eastAsia="en-US"/>
        </w:rPr>
        <w:t xml:space="preserve">направление руководителю органа </w:t>
      </w:r>
      <w:r w:rsidR="00CB58DE" w:rsidRPr="00295B7B">
        <w:rPr>
          <w:rFonts w:eastAsiaTheme="minorHAnsi"/>
          <w:sz w:val="26"/>
          <w:szCs w:val="26"/>
          <w:lang w:eastAsia="en-US"/>
        </w:rPr>
        <w:t xml:space="preserve">государственного надзора </w:t>
      </w:r>
      <w:r w:rsidRPr="00295B7B">
        <w:rPr>
          <w:rFonts w:eastAsiaTheme="minorHAnsi"/>
          <w:sz w:val="26"/>
          <w:szCs w:val="26"/>
          <w:lang w:eastAsia="en-US"/>
        </w:rPr>
        <w:t xml:space="preserve">либо уполномоченному заместителю руководителя </w:t>
      </w:r>
      <w:r w:rsidR="00CB58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мотивированного представления должностного лица </w:t>
      </w:r>
      <w:r w:rsidR="00CB58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 назначении внеплановой проверки;</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4E57BA">
        <w:rPr>
          <w:rFonts w:eastAsiaTheme="minorHAnsi"/>
          <w:sz w:val="26"/>
          <w:szCs w:val="26"/>
          <w:lang w:eastAsia="en-US"/>
        </w:rPr>
        <w:tab/>
      </w:r>
      <w:r w:rsidRPr="00295B7B">
        <w:rPr>
          <w:rFonts w:eastAsiaTheme="minorHAnsi"/>
          <w:sz w:val="26"/>
          <w:szCs w:val="26"/>
          <w:lang w:eastAsia="en-US"/>
        </w:rPr>
        <w:t xml:space="preserve">направление в уполномоченные органы материалов, связанных </w:t>
      </w:r>
      <w:r w:rsidR="003020BE">
        <w:rPr>
          <w:rFonts w:eastAsiaTheme="minorHAnsi"/>
          <w:sz w:val="26"/>
          <w:szCs w:val="26"/>
          <w:lang w:eastAsia="en-US"/>
        </w:rPr>
        <w:br/>
      </w:r>
      <w:r w:rsidRPr="00295B7B">
        <w:rPr>
          <w:rFonts w:eastAsiaTheme="minorHAnsi"/>
          <w:sz w:val="26"/>
          <w:szCs w:val="26"/>
          <w:lang w:eastAsia="en-US"/>
        </w:rPr>
        <w:t>с нарушениями обязательных требований, для решения вопросов о возбуждении уголовных дел по признакам преступлений;</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4E57BA">
        <w:rPr>
          <w:rFonts w:eastAsiaTheme="minorHAnsi"/>
          <w:sz w:val="26"/>
          <w:szCs w:val="26"/>
          <w:lang w:eastAsia="en-US"/>
        </w:rPr>
        <w:tab/>
      </w:r>
      <w:r w:rsidRPr="00295B7B">
        <w:rPr>
          <w:rFonts w:eastAsiaTheme="minorHAnsi"/>
          <w:sz w:val="26"/>
          <w:szCs w:val="26"/>
          <w:lang w:eastAsia="en-US"/>
        </w:rPr>
        <w:t xml:space="preserve">направление в органы государственного контроля (надзора) в соответствии </w:t>
      </w:r>
      <w:r w:rsidR="003020BE">
        <w:rPr>
          <w:rFonts w:eastAsiaTheme="minorHAnsi"/>
          <w:sz w:val="26"/>
          <w:szCs w:val="26"/>
          <w:lang w:eastAsia="en-US"/>
        </w:rPr>
        <w:br/>
      </w:r>
      <w:r w:rsidRPr="00295B7B">
        <w:rPr>
          <w:rFonts w:eastAsiaTheme="minorHAnsi"/>
          <w:sz w:val="26"/>
          <w:szCs w:val="26"/>
          <w:lang w:eastAsia="en-US"/>
        </w:rPr>
        <w:t xml:space="preserve">с их компетенцией информации о выявленных при проведении мероприятий </w:t>
      </w:r>
      <w:r w:rsidR="003020BE">
        <w:rPr>
          <w:rFonts w:eastAsiaTheme="minorHAnsi"/>
          <w:sz w:val="26"/>
          <w:szCs w:val="26"/>
          <w:lang w:eastAsia="en-US"/>
        </w:rPr>
        <w:br/>
      </w:r>
      <w:r w:rsidRPr="00295B7B">
        <w:rPr>
          <w:rFonts w:eastAsiaTheme="minorHAnsi"/>
          <w:sz w:val="26"/>
          <w:szCs w:val="26"/>
          <w:lang w:eastAsia="en-US"/>
        </w:rPr>
        <w:t xml:space="preserve">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CB58DE"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44</w:t>
      </w:r>
      <w:r w:rsidRPr="00295B7B">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Результат и максимальные сроки выполнения административных процедур:</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4E57BA">
        <w:rPr>
          <w:rFonts w:eastAsiaTheme="minorHAnsi"/>
          <w:sz w:val="26"/>
          <w:szCs w:val="26"/>
          <w:lang w:eastAsia="en-US"/>
        </w:rPr>
        <w:tab/>
      </w:r>
      <w:r w:rsidRPr="00295B7B">
        <w:rPr>
          <w:rFonts w:eastAsiaTheme="minorHAnsi"/>
          <w:sz w:val="26"/>
          <w:szCs w:val="26"/>
          <w:lang w:eastAsia="en-US"/>
        </w:rPr>
        <w:t xml:space="preserve">оформление акта осмотра объекта культурного наследия - два рабочих дня </w:t>
      </w:r>
      <w:r w:rsidR="003020BE">
        <w:rPr>
          <w:rFonts w:eastAsiaTheme="minorHAnsi"/>
          <w:sz w:val="26"/>
          <w:szCs w:val="26"/>
          <w:lang w:eastAsia="en-US"/>
        </w:rPr>
        <w:br/>
      </w:r>
      <w:r w:rsidRPr="00295B7B">
        <w:rPr>
          <w:rFonts w:eastAsiaTheme="minorHAnsi"/>
          <w:sz w:val="26"/>
          <w:szCs w:val="26"/>
          <w:lang w:eastAsia="en-US"/>
        </w:rPr>
        <w:t>со дня завершения мероприятия по надзору;</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2)</w:t>
      </w:r>
      <w:r w:rsidR="004E57BA">
        <w:rPr>
          <w:rFonts w:eastAsiaTheme="minorHAnsi"/>
          <w:sz w:val="26"/>
          <w:szCs w:val="26"/>
          <w:lang w:eastAsia="en-US"/>
        </w:rPr>
        <w:tab/>
      </w:r>
      <w:r w:rsidRPr="00295B7B">
        <w:rPr>
          <w:rFonts w:eastAsiaTheme="minorHAnsi"/>
          <w:sz w:val="26"/>
          <w:szCs w:val="26"/>
          <w:lang w:eastAsia="en-US"/>
        </w:rPr>
        <w:t xml:space="preserve"> выдача предписаний, предусмотренных </w:t>
      </w:r>
      <w:hyperlink r:id="rId77" w:history="1">
        <w:r w:rsidRPr="00295B7B">
          <w:rPr>
            <w:rFonts w:eastAsiaTheme="minorHAnsi"/>
            <w:sz w:val="26"/>
            <w:szCs w:val="26"/>
            <w:lang w:eastAsia="en-US"/>
          </w:rPr>
          <w:t>подпунктом 2 пункта 5</w:t>
        </w:r>
      </w:hyperlink>
      <w:r w:rsidRPr="00295B7B">
        <w:rPr>
          <w:rFonts w:eastAsiaTheme="minorHAnsi"/>
          <w:sz w:val="26"/>
          <w:szCs w:val="26"/>
          <w:lang w:eastAsia="en-US"/>
        </w:rPr>
        <w:t xml:space="preserve"> настоящего Административного регламента - один рабочий день со дня выявления нарушений;</w:t>
      </w:r>
    </w:p>
    <w:p w:rsidR="00BA7342" w:rsidRPr="00295B7B" w:rsidRDefault="004E57BA" w:rsidP="004E57BA">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BA7342" w:rsidRPr="00295B7B">
        <w:rPr>
          <w:rFonts w:eastAsiaTheme="minorHAnsi"/>
          <w:sz w:val="26"/>
          <w:szCs w:val="26"/>
          <w:lang w:eastAsia="en-US"/>
        </w:rPr>
        <w:t>протокол об административном правонарушении - один рабочий день со дня завершения мероприятия по надзору;</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4)</w:t>
      </w:r>
      <w:r w:rsidR="004E57BA">
        <w:rPr>
          <w:rFonts w:eastAsiaTheme="minorHAnsi"/>
          <w:sz w:val="26"/>
          <w:szCs w:val="26"/>
          <w:lang w:eastAsia="en-US"/>
        </w:rPr>
        <w:tab/>
      </w:r>
      <w:r w:rsidRPr="00295B7B">
        <w:rPr>
          <w:rFonts w:eastAsiaTheme="minorHAnsi"/>
          <w:sz w:val="26"/>
          <w:szCs w:val="26"/>
          <w:lang w:eastAsia="en-US"/>
        </w:rPr>
        <w:t>направление мотивированного представления о назначении внеплановой проверки - два рабочих дня со дня завершения мероприятия по надзору;</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5)</w:t>
      </w:r>
      <w:r w:rsidR="004E57BA">
        <w:rPr>
          <w:rFonts w:eastAsiaTheme="minorHAnsi"/>
          <w:sz w:val="26"/>
          <w:szCs w:val="26"/>
          <w:lang w:eastAsia="en-US"/>
        </w:rPr>
        <w:tab/>
      </w:r>
      <w:r w:rsidRPr="00295B7B">
        <w:rPr>
          <w:rFonts w:eastAsiaTheme="minorHAnsi"/>
          <w:sz w:val="26"/>
          <w:szCs w:val="26"/>
          <w:lang w:eastAsia="en-US"/>
        </w:rPr>
        <w:t xml:space="preserve">направление в уполномоченные органы материалов, связанных </w:t>
      </w:r>
      <w:r w:rsidR="003020BE">
        <w:rPr>
          <w:rFonts w:eastAsiaTheme="minorHAnsi"/>
          <w:sz w:val="26"/>
          <w:szCs w:val="26"/>
          <w:lang w:eastAsia="en-US"/>
        </w:rPr>
        <w:br/>
      </w:r>
      <w:r w:rsidRPr="00295B7B">
        <w:rPr>
          <w:rFonts w:eastAsiaTheme="minorHAnsi"/>
          <w:sz w:val="26"/>
          <w:szCs w:val="26"/>
          <w:lang w:eastAsia="en-US"/>
        </w:rPr>
        <w:t xml:space="preserve">с нарушениями обязательных требований, для решения вопросов о возбуждении </w:t>
      </w:r>
      <w:r w:rsidRPr="00295B7B">
        <w:rPr>
          <w:rFonts w:eastAsiaTheme="minorHAnsi"/>
          <w:sz w:val="26"/>
          <w:szCs w:val="26"/>
          <w:lang w:eastAsia="en-US"/>
        </w:rPr>
        <w:lastRenderedPageBreak/>
        <w:t>уголовных дел по признакам преступлений - два рабочих дня со дня завершения мероприятия по надзору;</w:t>
      </w:r>
    </w:p>
    <w:p w:rsidR="00BA7342" w:rsidRPr="00295B7B" w:rsidRDefault="00BA7342" w:rsidP="004E57BA">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6)</w:t>
      </w:r>
      <w:r w:rsidR="004E57BA">
        <w:rPr>
          <w:rFonts w:eastAsiaTheme="minorHAnsi"/>
          <w:sz w:val="26"/>
          <w:szCs w:val="26"/>
          <w:lang w:eastAsia="en-US"/>
        </w:rPr>
        <w:tab/>
      </w:r>
      <w:r w:rsidRPr="00295B7B">
        <w:rPr>
          <w:rFonts w:eastAsiaTheme="minorHAnsi"/>
          <w:sz w:val="26"/>
          <w:szCs w:val="26"/>
          <w:lang w:eastAsia="en-US"/>
        </w:rPr>
        <w:t xml:space="preserve">направление в органы государственного контроля (надзора) в соответствии </w:t>
      </w:r>
      <w:r w:rsidR="003020BE">
        <w:rPr>
          <w:rFonts w:eastAsiaTheme="minorHAnsi"/>
          <w:sz w:val="26"/>
          <w:szCs w:val="26"/>
          <w:lang w:eastAsia="en-US"/>
        </w:rPr>
        <w:br/>
      </w:r>
      <w:r w:rsidRPr="00295B7B">
        <w:rPr>
          <w:rFonts w:eastAsiaTheme="minorHAnsi"/>
          <w:sz w:val="26"/>
          <w:szCs w:val="26"/>
          <w:lang w:eastAsia="en-US"/>
        </w:rPr>
        <w:t xml:space="preserve">с их компетенцией информации о выявленных при проведении мероприятий </w:t>
      </w:r>
      <w:r w:rsidR="003020BE">
        <w:rPr>
          <w:rFonts w:eastAsiaTheme="minorHAnsi"/>
          <w:sz w:val="26"/>
          <w:szCs w:val="26"/>
          <w:lang w:eastAsia="en-US"/>
        </w:rPr>
        <w:br/>
      </w:r>
      <w:r w:rsidRPr="00295B7B">
        <w:rPr>
          <w:rFonts w:eastAsiaTheme="minorHAnsi"/>
          <w:sz w:val="26"/>
          <w:szCs w:val="26"/>
          <w:lang w:eastAsia="en-US"/>
        </w:rPr>
        <w:t xml:space="preserve">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7A444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 два рабочих дня со дня завершения мероприятия по надзору.</w:t>
      </w:r>
    </w:p>
    <w:p w:rsidR="00BA7342" w:rsidRPr="00295B7B" w:rsidRDefault="007A444B"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45</w:t>
      </w:r>
      <w:r w:rsidR="004E57BA">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Региональный</w:t>
      </w:r>
      <w:r w:rsidR="00BA7342" w:rsidRPr="00295B7B">
        <w:rPr>
          <w:rFonts w:eastAsiaTheme="minorHAnsi"/>
          <w:sz w:val="26"/>
          <w:szCs w:val="26"/>
          <w:lang w:eastAsia="en-US"/>
        </w:rPr>
        <w:t xml:space="preserve"> государственный надзор в отношении физических лиц </w:t>
      </w:r>
      <w:r w:rsidR="003020BE">
        <w:rPr>
          <w:rFonts w:eastAsiaTheme="minorHAnsi"/>
          <w:sz w:val="26"/>
          <w:szCs w:val="26"/>
          <w:lang w:eastAsia="en-US"/>
        </w:rPr>
        <w:br/>
      </w:r>
      <w:r w:rsidR="00BA7342" w:rsidRPr="00295B7B">
        <w:rPr>
          <w:rFonts w:eastAsiaTheme="minorHAnsi"/>
          <w:sz w:val="26"/>
          <w:szCs w:val="26"/>
          <w:lang w:eastAsia="en-US"/>
        </w:rPr>
        <w:t xml:space="preserve">(за исключением индивидуальных предпринимателей), занимаемых или используемых ими жилых помещений, являющихся объектами культурного наследия, частями объектов культурного наследия либо расположенных </w:t>
      </w:r>
      <w:r w:rsidR="003020BE">
        <w:rPr>
          <w:rFonts w:eastAsiaTheme="minorHAnsi"/>
          <w:sz w:val="26"/>
          <w:szCs w:val="26"/>
          <w:lang w:eastAsia="en-US"/>
        </w:rPr>
        <w:br/>
      </w:r>
      <w:r w:rsidR="00BA7342" w:rsidRPr="00295B7B">
        <w:rPr>
          <w:rFonts w:eastAsiaTheme="minorHAnsi"/>
          <w:sz w:val="26"/>
          <w:szCs w:val="26"/>
          <w:lang w:eastAsia="en-US"/>
        </w:rPr>
        <w:t xml:space="preserve">на территории объектов культурного наследия или в зонах их охраны (далее - жилые помещения), осуществляется должностными лицами </w:t>
      </w:r>
      <w:r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с учетом обязанности осуществлять посещение и обследование жилых помещений с согласия собственников.</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46</w:t>
      </w:r>
      <w:r w:rsidRPr="00295B7B">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 xml:space="preserve">Дата и время посещения должностными лицами </w:t>
      </w:r>
      <w:r w:rsidR="007A444B"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жилого помещения, занимаемого физическим лицом, для проведения его обследования должны быть предварительно согласованы </w:t>
      </w:r>
      <w:r w:rsidR="001B0369">
        <w:rPr>
          <w:rFonts w:eastAsiaTheme="minorHAnsi"/>
          <w:sz w:val="26"/>
          <w:szCs w:val="26"/>
          <w:lang w:eastAsia="en-US"/>
        </w:rPr>
        <w:br/>
      </w:r>
      <w:r w:rsidRPr="00295B7B">
        <w:rPr>
          <w:rFonts w:eastAsiaTheme="minorHAnsi"/>
          <w:sz w:val="26"/>
          <w:szCs w:val="26"/>
          <w:lang w:eastAsia="en-US"/>
        </w:rPr>
        <w:t>с указанным физическим лицом.</w:t>
      </w:r>
    </w:p>
    <w:p w:rsidR="00BA7342" w:rsidRPr="00295B7B" w:rsidRDefault="007A444B"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47</w:t>
      </w:r>
      <w:r w:rsidR="00BA7342" w:rsidRPr="00295B7B">
        <w:rPr>
          <w:rFonts w:eastAsiaTheme="minorHAnsi"/>
          <w:sz w:val="26"/>
          <w:szCs w:val="26"/>
          <w:lang w:eastAsia="en-US"/>
        </w:rPr>
        <w:t>.</w:t>
      </w:r>
      <w:r w:rsidR="004E57BA">
        <w:rPr>
          <w:rFonts w:eastAsiaTheme="minorHAnsi"/>
          <w:sz w:val="26"/>
          <w:szCs w:val="26"/>
          <w:lang w:eastAsia="en-US"/>
        </w:rPr>
        <w:tab/>
      </w:r>
      <w:r w:rsidR="00BA7342" w:rsidRPr="00295B7B">
        <w:rPr>
          <w:rFonts w:eastAsiaTheme="minorHAnsi"/>
          <w:sz w:val="26"/>
          <w:szCs w:val="26"/>
          <w:lang w:eastAsia="en-US"/>
        </w:rPr>
        <w:t xml:space="preserve">В случае, если указанное физическое лицо не является собственником жилого помещения, должностные лица </w:t>
      </w:r>
      <w:r w:rsidRPr="00295B7B">
        <w:rPr>
          <w:rFonts w:eastAsiaTheme="minorHAnsi"/>
          <w:sz w:val="26"/>
          <w:szCs w:val="26"/>
          <w:lang w:eastAsia="en-US"/>
        </w:rPr>
        <w:t xml:space="preserve">органа государственного надзора </w:t>
      </w:r>
      <w:r w:rsidR="00BA7342" w:rsidRPr="00295B7B">
        <w:rPr>
          <w:rFonts w:eastAsiaTheme="minorHAnsi"/>
          <w:sz w:val="26"/>
          <w:szCs w:val="26"/>
          <w:lang w:eastAsia="en-US"/>
        </w:rPr>
        <w:t>обязаны получить также и согласие собственника.</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48</w:t>
      </w:r>
      <w:r w:rsidRPr="00295B7B">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 xml:space="preserve">Согласование даты и времени посещения должностными лицами </w:t>
      </w:r>
      <w:r w:rsidR="007A444B" w:rsidRPr="00295B7B">
        <w:rPr>
          <w:rFonts w:eastAsiaTheme="minorHAnsi"/>
          <w:sz w:val="26"/>
          <w:szCs w:val="26"/>
          <w:lang w:eastAsia="en-US"/>
        </w:rPr>
        <w:t xml:space="preserve">органа государственного надзора </w:t>
      </w:r>
      <w:r w:rsidRPr="00295B7B">
        <w:rPr>
          <w:rFonts w:eastAsiaTheme="minorHAnsi"/>
          <w:sz w:val="26"/>
          <w:szCs w:val="26"/>
          <w:lang w:eastAsia="en-US"/>
        </w:rPr>
        <w:t xml:space="preserve">жилого помещения осуществляется посредством направления собственнику и иным физическим лицам, его занимающим, извещения о посещении и обследовании не менее чем за три дня до такого посещения </w:t>
      </w:r>
      <w:r w:rsidR="003020BE">
        <w:rPr>
          <w:rFonts w:eastAsiaTheme="minorHAnsi"/>
          <w:sz w:val="26"/>
          <w:szCs w:val="26"/>
          <w:lang w:eastAsia="en-US"/>
        </w:rPr>
        <w:br/>
      </w:r>
      <w:r w:rsidRPr="00295B7B">
        <w:rPr>
          <w:rFonts w:eastAsiaTheme="minorHAnsi"/>
          <w:sz w:val="26"/>
          <w:szCs w:val="26"/>
          <w:lang w:eastAsia="en-US"/>
        </w:rPr>
        <w:t>и обследования любым доступным способом, позволяющим подтвердить получение адресатами указанного извещения.</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49</w:t>
      </w:r>
      <w:r w:rsidRPr="00295B7B">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 xml:space="preserve">Собственник, иное физическое лицо, которое занимает жилое помещение, при получении указанного извещения обеспечивает должностным лицам </w:t>
      </w:r>
      <w:r w:rsidR="007A444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беспрепятственный доступ для проведения такого обследования.</w:t>
      </w:r>
    </w:p>
    <w:p w:rsidR="00BA7342" w:rsidRPr="00295B7B" w:rsidRDefault="00BA7342" w:rsidP="004E57BA">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B0369">
        <w:rPr>
          <w:rFonts w:eastAsiaTheme="minorHAnsi"/>
          <w:sz w:val="26"/>
          <w:szCs w:val="26"/>
          <w:lang w:eastAsia="en-US"/>
        </w:rPr>
        <w:t>50</w:t>
      </w:r>
      <w:r w:rsidRPr="00295B7B">
        <w:rPr>
          <w:rFonts w:eastAsiaTheme="minorHAnsi"/>
          <w:sz w:val="26"/>
          <w:szCs w:val="26"/>
          <w:lang w:eastAsia="en-US"/>
        </w:rPr>
        <w:t>.</w:t>
      </w:r>
      <w:r w:rsidR="004E57BA">
        <w:rPr>
          <w:rFonts w:eastAsiaTheme="minorHAnsi"/>
          <w:sz w:val="26"/>
          <w:szCs w:val="26"/>
          <w:lang w:eastAsia="en-US"/>
        </w:rPr>
        <w:tab/>
      </w:r>
      <w:r w:rsidRPr="00295B7B">
        <w:rPr>
          <w:rFonts w:eastAsiaTheme="minorHAnsi"/>
          <w:sz w:val="26"/>
          <w:szCs w:val="26"/>
          <w:lang w:eastAsia="en-US"/>
        </w:rPr>
        <w:t xml:space="preserve">В случае несогласия с датой и (или) временем посещения должностными лицами </w:t>
      </w:r>
      <w:r w:rsidR="007A444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жилого помещения собственник или иное физическое лицо, занимающее данное жилое помещение, в течение одного дня </w:t>
      </w:r>
      <w:r w:rsidR="003020BE">
        <w:rPr>
          <w:rFonts w:eastAsiaTheme="minorHAnsi"/>
          <w:sz w:val="26"/>
          <w:szCs w:val="26"/>
          <w:lang w:eastAsia="en-US"/>
        </w:rPr>
        <w:br/>
      </w:r>
      <w:r w:rsidRPr="00295B7B">
        <w:rPr>
          <w:rFonts w:eastAsiaTheme="minorHAnsi"/>
          <w:sz w:val="26"/>
          <w:szCs w:val="26"/>
          <w:lang w:eastAsia="en-US"/>
        </w:rPr>
        <w:t xml:space="preserve">со дня получения извещения о посещении и обследовании уведомляет об этом </w:t>
      </w:r>
      <w:r w:rsidR="007A444B" w:rsidRPr="00295B7B">
        <w:rPr>
          <w:rFonts w:eastAsiaTheme="minorHAnsi"/>
          <w:sz w:val="26"/>
          <w:szCs w:val="26"/>
          <w:lang w:eastAsia="en-US"/>
        </w:rPr>
        <w:t>должностных лиц органа государственного надзора</w:t>
      </w:r>
      <w:r w:rsidRPr="00295B7B">
        <w:rPr>
          <w:rFonts w:eastAsiaTheme="minorHAnsi"/>
          <w:sz w:val="26"/>
          <w:szCs w:val="26"/>
          <w:lang w:eastAsia="en-US"/>
        </w:rPr>
        <w:t xml:space="preserve"> любым доступным способом, позволяющим подтвердить получение адресатом такого уведомления.</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Pr="00295B7B" w:rsidRDefault="00BA7342"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Проведение мероприятий по профилактике нарушений</w:t>
      </w:r>
    </w:p>
    <w:p w:rsidR="00BA7342" w:rsidRPr="00295B7B" w:rsidRDefault="00BA7342"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обязательных требований</w:t>
      </w:r>
    </w:p>
    <w:p w:rsidR="00BA7342" w:rsidRPr="00295B7B" w:rsidRDefault="00BA7342" w:rsidP="00485DB9">
      <w:pPr>
        <w:autoSpaceDE w:val="0"/>
        <w:autoSpaceDN w:val="0"/>
        <w:adjustRightInd w:val="0"/>
        <w:ind w:firstLine="540"/>
        <w:jc w:val="both"/>
        <w:rPr>
          <w:rFonts w:eastAsiaTheme="minorHAnsi"/>
          <w:sz w:val="26"/>
          <w:szCs w:val="26"/>
          <w:lang w:eastAsia="en-US"/>
        </w:rPr>
      </w:pPr>
    </w:p>
    <w:p w:rsidR="00BA7342" w:rsidRDefault="00BA7342" w:rsidP="00F947BB">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9F26BC">
        <w:rPr>
          <w:rFonts w:eastAsiaTheme="minorHAnsi"/>
          <w:sz w:val="26"/>
          <w:szCs w:val="26"/>
          <w:lang w:eastAsia="en-US"/>
        </w:rPr>
        <w:t>51</w:t>
      </w:r>
      <w:r w:rsidRPr="00295B7B">
        <w:rPr>
          <w:rFonts w:eastAsiaTheme="minorHAnsi"/>
          <w:sz w:val="26"/>
          <w:szCs w:val="26"/>
          <w:lang w:eastAsia="en-US"/>
        </w:rPr>
        <w:t>.</w:t>
      </w:r>
      <w:r w:rsidR="00F947BB">
        <w:rPr>
          <w:rFonts w:eastAsiaTheme="minorHAnsi"/>
          <w:sz w:val="26"/>
          <w:szCs w:val="26"/>
          <w:lang w:eastAsia="en-US"/>
        </w:rPr>
        <w:tab/>
      </w:r>
      <w:r w:rsidRPr="00295B7B">
        <w:rPr>
          <w:rFonts w:eastAsiaTheme="minorHAnsi"/>
          <w:sz w:val="26"/>
          <w:szCs w:val="26"/>
          <w:lang w:eastAsia="en-US"/>
        </w:rPr>
        <w:t xml:space="preserve">В целях предупреждения нарушений органами местного самоуправления, а также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w:t>
      </w:r>
      <w:r w:rsidR="00316FDB"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 xml:space="preserve"> осуществляет мероприятия по </w:t>
      </w:r>
      <w:r w:rsidRPr="00295B7B">
        <w:rPr>
          <w:rFonts w:eastAsiaTheme="minorHAnsi"/>
          <w:sz w:val="26"/>
          <w:szCs w:val="26"/>
          <w:lang w:eastAsia="en-US"/>
        </w:rPr>
        <w:lastRenderedPageBreak/>
        <w:t xml:space="preserve">профилактике нарушений обязательных требований в соответствии с ежегодно утверждаемой </w:t>
      </w:r>
      <w:r w:rsidR="00316FDB" w:rsidRPr="00295B7B">
        <w:rPr>
          <w:rFonts w:eastAsiaTheme="minorHAnsi"/>
          <w:sz w:val="26"/>
          <w:szCs w:val="26"/>
          <w:lang w:eastAsia="en-US"/>
        </w:rPr>
        <w:t>органом государственного надзора</w:t>
      </w:r>
      <w:r w:rsidRPr="00295B7B">
        <w:rPr>
          <w:rFonts w:eastAsiaTheme="minorHAnsi"/>
          <w:sz w:val="26"/>
          <w:szCs w:val="26"/>
          <w:lang w:eastAsia="en-US"/>
        </w:rPr>
        <w:t xml:space="preserve"> программой профилактики нарушений.</w:t>
      </w:r>
    </w:p>
    <w:p w:rsidR="009F26BC" w:rsidRDefault="009F26BC" w:rsidP="009F26BC">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152.</w:t>
      </w:r>
      <w:r>
        <w:rPr>
          <w:rFonts w:eastAsiaTheme="minorHAnsi"/>
          <w:sz w:val="26"/>
          <w:szCs w:val="26"/>
          <w:lang w:eastAsia="en-US"/>
        </w:rPr>
        <w:tab/>
        <w:t xml:space="preserve">Программа профилактики нарушений утверждается руководителем </w:t>
      </w:r>
      <w:r w:rsidRPr="00295B7B">
        <w:rPr>
          <w:rFonts w:eastAsiaTheme="minorHAnsi"/>
          <w:sz w:val="26"/>
          <w:szCs w:val="26"/>
          <w:lang w:eastAsia="en-US"/>
        </w:rPr>
        <w:t>органа государственного надзора</w:t>
      </w:r>
      <w:r>
        <w:rPr>
          <w:rFonts w:eastAsiaTheme="minorHAnsi"/>
          <w:sz w:val="26"/>
          <w:szCs w:val="26"/>
          <w:lang w:eastAsia="en-US"/>
        </w:rPr>
        <w:t xml:space="preserve"> (лицом, исполняющим его обязанности) в срок </w:t>
      </w:r>
      <w:r>
        <w:rPr>
          <w:rFonts w:eastAsiaTheme="minorHAnsi"/>
          <w:sz w:val="26"/>
          <w:szCs w:val="26"/>
          <w:lang w:eastAsia="en-US"/>
        </w:rPr>
        <w:br/>
        <w:t>до 31 декабря года, предшествующего году, на который она составляется.</w:t>
      </w:r>
    </w:p>
    <w:p w:rsidR="00BA7342" w:rsidRPr="00295B7B" w:rsidRDefault="00BA7342" w:rsidP="00F947BB">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9F26BC">
        <w:rPr>
          <w:rFonts w:eastAsiaTheme="minorHAnsi"/>
          <w:sz w:val="26"/>
          <w:szCs w:val="26"/>
          <w:lang w:eastAsia="en-US"/>
        </w:rPr>
        <w:t>53</w:t>
      </w:r>
      <w:r w:rsidRPr="00295B7B">
        <w:rPr>
          <w:rFonts w:eastAsiaTheme="minorHAnsi"/>
          <w:sz w:val="26"/>
          <w:szCs w:val="26"/>
          <w:lang w:eastAsia="en-US"/>
        </w:rPr>
        <w:t>.</w:t>
      </w:r>
      <w:r w:rsidR="00F947BB">
        <w:rPr>
          <w:rFonts w:eastAsiaTheme="minorHAnsi"/>
          <w:sz w:val="26"/>
          <w:szCs w:val="26"/>
          <w:lang w:eastAsia="en-US"/>
        </w:rPr>
        <w:tab/>
      </w:r>
      <w:r w:rsidRPr="00295B7B">
        <w:rPr>
          <w:rFonts w:eastAsiaTheme="minorHAnsi"/>
          <w:sz w:val="26"/>
          <w:szCs w:val="26"/>
          <w:lang w:eastAsia="en-US"/>
        </w:rPr>
        <w:t>В целях профилактики нарушений обязательных требований проводятся следующие мероприятия:</w:t>
      </w:r>
    </w:p>
    <w:p w:rsidR="00BA7342" w:rsidRPr="00295B7B" w:rsidRDefault="00BA7342" w:rsidP="00F947BB">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F947BB">
        <w:rPr>
          <w:rFonts w:eastAsiaTheme="minorHAnsi"/>
          <w:sz w:val="26"/>
          <w:szCs w:val="26"/>
          <w:lang w:eastAsia="en-US"/>
        </w:rPr>
        <w:tab/>
      </w:r>
      <w:r w:rsidRPr="00295B7B">
        <w:rPr>
          <w:rFonts w:eastAsiaTheme="minorHAnsi"/>
          <w:sz w:val="26"/>
          <w:szCs w:val="26"/>
          <w:lang w:eastAsia="en-US"/>
        </w:rPr>
        <w:t>размещение на официальном сайте регионального органа охраны объектов культурного наследия в информаци</w:t>
      </w:r>
      <w:r w:rsidR="00316FDB" w:rsidRPr="00295B7B">
        <w:rPr>
          <w:rFonts w:eastAsiaTheme="minorHAnsi"/>
          <w:sz w:val="26"/>
          <w:szCs w:val="26"/>
          <w:lang w:eastAsia="en-US"/>
        </w:rPr>
        <w:t>онно-телекоммуникационной сети «</w:t>
      </w:r>
      <w:r w:rsidRPr="00295B7B">
        <w:rPr>
          <w:rFonts w:eastAsiaTheme="minorHAnsi"/>
          <w:sz w:val="26"/>
          <w:szCs w:val="26"/>
          <w:lang w:eastAsia="en-US"/>
        </w:rPr>
        <w:t>Интернет</w:t>
      </w:r>
      <w:r w:rsidR="00316FDB" w:rsidRPr="00295B7B">
        <w:rPr>
          <w:rFonts w:eastAsiaTheme="minorHAnsi"/>
          <w:sz w:val="26"/>
          <w:szCs w:val="26"/>
          <w:lang w:eastAsia="en-US"/>
        </w:rPr>
        <w:t>»</w:t>
      </w:r>
      <w:r w:rsidRPr="00295B7B">
        <w:rPr>
          <w:rFonts w:eastAsiaTheme="minorHAnsi"/>
          <w:sz w:val="26"/>
          <w:szCs w:val="26"/>
          <w:lang w:eastAsia="en-US"/>
        </w:rPr>
        <w:t xml:space="preserve"> перечня нормативных правовых актов Российской Федерации или их отдельных частей, содержащих обязательные требования, оценка соблюдения которых является предметом </w:t>
      </w:r>
      <w:r w:rsidR="00316FDB" w:rsidRPr="00295B7B">
        <w:rPr>
          <w:rFonts w:eastAsiaTheme="minorHAnsi"/>
          <w:sz w:val="26"/>
          <w:szCs w:val="26"/>
          <w:lang w:eastAsia="en-US"/>
        </w:rPr>
        <w:t>регионального</w:t>
      </w:r>
      <w:r w:rsidRPr="00295B7B">
        <w:rPr>
          <w:rFonts w:eastAsiaTheme="minorHAnsi"/>
          <w:sz w:val="26"/>
          <w:szCs w:val="26"/>
          <w:lang w:eastAsia="en-US"/>
        </w:rPr>
        <w:t xml:space="preserve"> государственного надзора, а также текстов соответствующих нормативных правовых актов Российской Федерации;</w:t>
      </w:r>
    </w:p>
    <w:p w:rsidR="00BA7342" w:rsidRDefault="00F947BB" w:rsidP="00F947BB">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BA7342" w:rsidRPr="00295B7B">
        <w:rPr>
          <w:rFonts w:eastAsiaTheme="minorHAnsi"/>
          <w:sz w:val="26"/>
          <w:szCs w:val="26"/>
          <w:lang w:eastAsia="en-US"/>
        </w:rPr>
        <w:t xml:space="preserve">осуществление </w:t>
      </w:r>
      <w:r w:rsidR="00316FDB" w:rsidRPr="00295B7B">
        <w:rPr>
          <w:rFonts w:eastAsiaTheme="minorHAnsi"/>
          <w:sz w:val="26"/>
          <w:szCs w:val="26"/>
          <w:lang w:eastAsia="en-US"/>
        </w:rPr>
        <w:t>органом государственного надзора</w:t>
      </w:r>
      <w:r w:rsidR="00BA7342" w:rsidRPr="00295B7B">
        <w:rPr>
          <w:rFonts w:eastAsiaTheme="minorHAnsi"/>
          <w:sz w:val="26"/>
          <w:szCs w:val="26"/>
          <w:lang w:eastAsia="en-US"/>
        </w:rPr>
        <w:t xml:space="preserve"> информирования органов местного самоуправления, а также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w:t>
      </w:r>
      <w:r w:rsidR="003020BE">
        <w:rPr>
          <w:rFonts w:eastAsiaTheme="minorHAnsi"/>
          <w:sz w:val="26"/>
          <w:szCs w:val="26"/>
          <w:lang w:eastAsia="en-US"/>
        </w:rPr>
        <w:br/>
      </w:r>
      <w:r w:rsidR="00BA7342" w:rsidRPr="00295B7B">
        <w:rPr>
          <w:rFonts w:eastAsiaTheme="minorHAnsi"/>
          <w:sz w:val="26"/>
          <w:szCs w:val="26"/>
          <w:lang w:eastAsia="en-US"/>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3118E4">
        <w:rPr>
          <w:rFonts w:eastAsiaTheme="minorHAnsi"/>
          <w:sz w:val="26"/>
          <w:szCs w:val="26"/>
          <w:lang w:eastAsia="en-US"/>
        </w:rPr>
        <w:t>;</w:t>
      </w:r>
    </w:p>
    <w:p w:rsidR="003118E4" w:rsidRPr="00295B7B" w:rsidRDefault="003118E4" w:rsidP="00F947BB">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Pr="003118E4">
        <w:rPr>
          <w:rFonts w:eastAsiaTheme="minorHAnsi"/>
          <w:sz w:val="26"/>
          <w:szCs w:val="26"/>
          <w:lang w:eastAsia="en-US"/>
        </w:rPr>
        <w:t xml:space="preserve">обеспечение </w:t>
      </w:r>
      <w:r w:rsidRPr="00295B7B">
        <w:rPr>
          <w:rFonts w:eastAsiaTheme="minorHAnsi"/>
          <w:sz w:val="26"/>
          <w:szCs w:val="26"/>
          <w:lang w:eastAsia="en-US"/>
        </w:rPr>
        <w:t>органом государственного надзора</w:t>
      </w:r>
      <w:r w:rsidRPr="003118E4">
        <w:rPr>
          <w:rFonts w:eastAsiaTheme="minorHAnsi"/>
          <w:sz w:val="26"/>
          <w:szCs w:val="26"/>
          <w:lang w:eastAsia="en-US"/>
        </w:rPr>
        <w:t xml:space="preserve"> (не реже одного раза в год) обобщения практики осуществления </w:t>
      </w:r>
      <w:r>
        <w:rPr>
          <w:rFonts w:eastAsiaTheme="minorHAnsi"/>
          <w:sz w:val="26"/>
          <w:szCs w:val="26"/>
          <w:lang w:eastAsia="en-US"/>
        </w:rPr>
        <w:t>регионального</w:t>
      </w:r>
      <w:r w:rsidRPr="003118E4">
        <w:rPr>
          <w:rFonts w:eastAsiaTheme="minorHAnsi"/>
          <w:sz w:val="26"/>
          <w:szCs w:val="26"/>
          <w:lang w:eastAsia="en-US"/>
        </w:rPr>
        <w:t xml:space="preserve"> государственного надзора, </w:t>
      </w:r>
      <w:r>
        <w:rPr>
          <w:rFonts w:eastAsiaTheme="minorHAnsi"/>
          <w:sz w:val="26"/>
          <w:szCs w:val="26"/>
          <w:lang w:eastAsia="en-US"/>
        </w:rPr>
        <w:br/>
      </w:r>
      <w:r w:rsidRPr="003118E4">
        <w:rPr>
          <w:rFonts w:eastAsiaTheme="minorHAnsi"/>
          <w:sz w:val="26"/>
          <w:szCs w:val="26"/>
          <w:lang w:eastAsia="en-US"/>
        </w:rPr>
        <w:t xml:space="preserve">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в целях недопущения таких нарушений, и последующее размещение результатов обобщения на официальном сайте </w:t>
      </w:r>
      <w:r w:rsidRPr="00295B7B">
        <w:rPr>
          <w:rFonts w:eastAsiaTheme="minorHAnsi"/>
          <w:sz w:val="26"/>
          <w:szCs w:val="26"/>
          <w:lang w:eastAsia="en-US"/>
        </w:rPr>
        <w:t>орган</w:t>
      </w:r>
      <w:r>
        <w:rPr>
          <w:rFonts w:eastAsiaTheme="minorHAnsi"/>
          <w:sz w:val="26"/>
          <w:szCs w:val="26"/>
          <w:lang w:eastAsia="en-US"/>
        </w:rPr>
        <w:t>а</w:t>
      </w:r>
      <w:r w:rsidRPr="00295B7B">
        <w:rPr>
          <w:rFonts w:eastAsiaTheme="minorHAnsi"/>
          <w:sz w:val="26"/>
          <w:szCs w:val="26"/>
          <w:lang w:eastAsia="en-US"/>
        </w:rPr>
        <w:t xml:space="preserve"> государственного надзора</w:t>
      </w:r>
      <w:r w:rsidRPr="003118E4">
        <w:rPr>
          <w:rFonts w:eastAsiaTheme="minorHAnsi"/>
          <w:sz w:val="26"/>
          <w:szCs w:val="26"/>
          <w:lang w:eastAsia="en-US"/>
        </w:rPr>
        <w:t xml:space="preserve"> в информационно-телекоммуникационной сети </w:t>
      </w:r>
      <w:r>
        <w:rPr>
          <w:rFonts w:eastAsiaTheme="minorHAnsi"/>
          <w:sz w:val="26"/>
          <w:szCs w:val="26"/>
          <w:lang w:eastAsia="en-US"/>
        </w:rPr>
        <w:t>«</w:t>
      </w:r>
      <w:r w:rsidRPr="003118E4">
        <w:rPr>
          <w:rFonts w:eastAsiaTheme="minorHAnsi"/>
          <w:sz w:val="26"/>
          <w:szCs w:val="26"/>
          <w:lang w:eastAsia="en-US"/>
        </w:rPr>
        <w:t>Интернет</w:t>
      </w:r>
      <w:r>
        <w:rPr>
          <w:rFonts w:eastAsiaTheme="minorHAnsi"/>
          <w:sz w:val="26"/>
          <w:szCs w:val="26"/>
          <w:lang w:eastAsia="en-US"/>
        </w:rPr>
        <w:t>»</w:t>
      </w:r>
      <w:r w:rsidRPr="003118E4">
        <w:rPr>
          <w:rFonts w:eastAsiaTheme="minorHAnsi"/>
          <w:sz w:val="26"/>
          <w:szCs w:val="26"/>
          <w:lang w:eastAsia="en-US"/>
        </w:rPr>
        <w:t>.</w:t>
      </w:r>
    </w:p>
    <w:p w:rsidR="00BA7342" w:rsidRPr="00295B7B" w:rsidRDefault="00BA7342" w:rsidP="00F947BB">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3118E4">
        <w:rPr>
          <w:rFonts w:eastAsiaTheme="minorHAnsi"/>
          <w:sz w:val="26"/>
          <w:szCs w:val="26"/>
          <w:lang w:eastAsia="en-US"/>
        </w:rPr>
        <w:t>54</w:t>
      </w:r>
      <w:r w:rsidRPr="00295B7B">
        <w:rPr>
          <w:rFonts w:eastAsiaTheme="minorHAnsi"/>
          <w:sz w:val="26"/>
          <w:szCs w:val="26"/>
          <w:lang w:eastAsia="en-US"/>
        </w:rPr>
        <w:t>.</w:t>
      </w:r>
      <w:r w:rsidR="00F947BB">
        <w:rPr>
          <w:rFonts w:eastAsiaTheme="minorHAnsi"/>
          <w:sz w:val="26"/>
          <w:szCs w:val="26"/>
          <w:lang w:eastAsia="en-US"/>
        </w:rPr>
        <w:tab/>
      </w:r>
      <w:r w:rsidR="00223828" w:rsidRPr="00223828">
        <w:rPr>
          <w:rFonts w:eastAsiaTheme="minorHAnsi"/>
          <w:sz w:val="26"/>
          <w:szCs w:val="26"/>
          <w:lang w:eastAsia="en-US"/>
        </w:rPr>
        <w:t>При условии, что иное не у</w:t>
      </w:r>
      <w:r w:rsidR="00223828">
        <w:rPr>
          <w:rFonts w:eastAsiaTheme="minorHAnsi"/>
          <w:sz w:val="26"/>
          <w:szCs w:val="26"/>
          <w:lang w:eastAsia="en-US"/>
        </w:rPr>
        <w:t>становлено Федеральным законом «</w:t>
      </w:r>
      <w:r w:rsidR="00223828" w:rsidRPr="00223828">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w:t>
      </w:r>
      <w:r w:rsidR="00223828">
        <w:rPr>
          <w:rFonts w:eastAsiaTheme="minorHAnsi"/>
          <w:sz w:val="26"/>
          <w:szCs w:val="26"/>
          <w:lang w:eastAsia="en-US"/>
        </w:rPr>
        <w:t>зора) и муниципального контроля»</w:t>
      </w:r>
      <w:r w:rsidR="00223828" w:rsidRPr="00223828">
        <w:rPr>
          <w:rFonts w:eastAsiaTheme="minorHAnsi"/>
          <w:sz w:val="26"/>
          <w:szCs w:val="26"/>
          <w:lang w:eastAsia="en-US"/>
        </w:rPr>
        <w:t xml:space="preserve">, при наличии </w:t>
      </w:r>
      <w:r w:rsidR="00223828">
        <w:rPr>
          <w:rFonts w:eastAsiaTheme="minorHAnsi"/>
          <w:sz w:val="26"/>
          <w:szCs w:val="26"/>
          <w:lang w:eastAsia="en-US"/>
        </w:rPr>
        <w:br/>
      </w:r>
      <w:r w:rsidR="00223828" w:rsidRPr="00223828">
        <w:rPr>
          <w:rFonts w:eastAsiaTheme="minorHAnsi"/>
          <w:sz w:val="26"/>
          <w:szCs w:val="26"/>
          <w:lang w:eastAsia="en-US"/>
        </w:rPr>
        <w:t xml:space="preserve">у регионального органа охраны объектов культурного наследия сведений </w:t>
      </w:r>
      <w:r w:rsidR="00223828">
        <w:rPr>
          <w:rFonts w:eastAsiaTheme="minorHAnsi"/>
          <w:sz w:val="26"/>
          <w:szCs w:val="26"/>
          <w:lang w:eastAsia="en-US"/>
        </w:rPr>
        <w:br/>
      </w:r>
      <w:r w:rsidR="00223828" w:rsidRPr="00223828">
        <w:rPr>
          <w:rFonts w:eastAsiaTheme="minorHAnsi"/>
          <w:sz w:val="26"/>
          <w:szCs w:val="26"/>
          <w:lang w:eastAsia="en-US"/>
        </w:rPr>
        <w:t xml:space="preserve">о готовящихся нарушениях или о признаках нарушений обязательных требований, полученных в ходе реализации мероприятий по надзору, осуществляемых </w:t>
      </w:r>
      <w:r w:rsidR="00223828">
        <w:rPr>
          <w:rFonts w:eastAsiaTheme="minorHAnsi"/>
          <w:sz w:val="26"/>
          <w:szCs w:val="26"/>
          <w:lang w:eastAsia="en-US"/>
        </w:rPr>
        <w:br/>
      </w:r>
      <w:r w:rsidR="00223828" w:rsidRPr="00223828">
        <w:rPr>
          <w:rFonts w:eastAsiaTheme="minorHAnsi"/>
          <w:sz w:val="26"/>
          <w:szCs w:val="26"/>
          <w:lang w:eastAsia="en-US"/>
        </w:rPr>
        <w:t xml:space="preserve">без взаимодействия с органами государственной власти, органами местного самоуправления, а также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w:t>
      </w:r>
      <w:r w:rsidR="00223828">
        <w:rPr>
          <w:rFonts w:eastAsiaTheme="minorHAnsi"/>
          <w:sz w:val="26"/>
          <w:szCs w:val="26"/>
          <w:lang w:eastAsia="en-US"/>
        </w:rPr>
        <w:br/>
      </w:r>
      <w:r w:rsidR="00223828" w:rsidRPr="00223828">
        <w:rPr>
          <w:rFonts w:eastAsiaTheme="minorHAnsi"/>
          <w:sz w:val="26"/>
          <w:szCs w:val="26"/>
          <w:lang w:eastAsia="en-US"/>
        </w:rPr>
        <w:t xml:space="preserve">если отсутствуют подтвержденные данные о том, что нарушение обязательных требований причинило вред объектам культурного наследия, региональный орган охраны объектов культурного наследия объявляет органу государственной власти, органу местного самоуправления, а также юридическому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w:t>
      </w:r>
      <w:r w:rsidR="00223828" w:rsidRPr="00223828">
        <w:rPr>
          <w:rFonts w:eastAsiaTheme="minorHAnsi"/>
          <w:sz w:val="26"/>
          <w:szCs w:val="26"/>
          <w:lang w:eastAsia="en-US"/>
        </w:rPr>
        <w:lastRenderedPageBreak/>
        <w:t>соблюдения обязательных требований и уведомить об этом в установленный в таком предостережении срок региональный орган охраны объектов культурного наследия.</w:t>
      </w:r>
    </w:p>
    <w:p w:rsidR="00BA7342" w:rsidRPr="00295B7B" w:rsidRDefault="00BA7342" w:rsidP="00F947BB">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3118E4">
        <w:rPr>
          <w:rFonts w:eastAsiaTheme="minorHAnsi"/>
          <w:sz w:val="26"/>
          <w:szCs w:val="26"/>
          <w:lang w:eastAsia="en-US"/>
        </w:rPr>
        <w:t>55</w:t>
      </w:r>
      <w:r w:rsidRPr="00295B7B">
        <w:rPr>
          <w:rFonts w:eastAsiaTheme="minorHAnsi"/>
          <w:sz w:val="26"/>
          <w:szCs w:val="26"/>
          <w:lang w:eastAsia="en-US"/>
        </w:rPr>
        <w:t>.</w:t>
      </w:r>
      <w:r w:rsidR="00F947BB">
        <w:rPr>
          <w:rFonts w:eastAsiaTheme="minorHAnsi"/>
          <w:sz w:val="26"/>
          <w:szCs w:val="26"/>
          <w:lang w:eastAsia="en-US"/>
        </w:rPr>
        <w:tab/>
      </w:r>
      <w:r w:rsidRPr="00295B7B">
        <w:rPr>
          <w:rFonts w:eastAsiaTheme="minorHAnsi"/>
          <w:sz w:val="26"/>
          <w:szCs w:val="26"/>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органа местного самоуправления, а также юридического лица, индивидуального предпринимателя, физического лица могут привести или приводят к нарушению этих требований.</w:t>
      </w:r>
    </w:p>
    <w:p w:rsidR="00BA7342" w:rsidRPr="00295B7B" w:rsidRDefault="00BA7342" w:rsidP="00F947BB">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3118E4">
        <w:rPr>
          <w:rFonts w:eastAsiaTheme="minorHAnsi"/>
          <w:sz w:val="26"/>
          <w:szCs w:val="26"/>
          <w:lang w:eastAsia="en-US"/>
        </w:rPr>
        <w:t>56</w:t>
      </w:r>
      <w:r w:rsidRPr="00295B7B">
        <w:rPr>
          <w:rFonts w:eastAsiaTheme="minorHAnsi"/>
          <w:sz w:val="26"/>
          <w:szCs w:val="26"/>
          <w:lang w:eastAsia="en-US"/>
        </w:rPr>
        <w:t>.</w:t>
      </w:r>
      <w:r w:rsidR="00F947BB">
        <w:rPr>
          <w:rFonts w:eastAsiaTheme="minorHAnsi"/>
          <w:sz w:val="26"/>
          <w:szCs w:val="26"/>
          <w:lang w:eastAsia="en-US"/>
        </w:rPr>
        <w:tab/>
      </w:r>
      <w:r w:rsidRPr="00295B7B">
        <w:rPr>
          <w:rFonts w:eastAsiaTheme="minorHAnsi"/>
          <w:sz w:val="26"/>
          <w:szCs w:val="26"/>
          <w:lang w:eastAsia="en-US"/>
        </w:rPr>
        <w:t xml:space="preserve">Порядок составления и направления предостережения о недопустимости нарушения обязательных требований, подачи органом местного самоуправления, </w:t>
      </w:r>
      <w:r w:rsidR="003020BE">
        <w:rPr>
          <w:rFonts w:eastAsiaTheme="minorHAnsi"/>
          <w:sz w:val="26"/>
          <w:szCs w:val="26"/>
          <w:lang w:eastAsia="en-US"/>
        </w:rPr>
        <w:br/>
      </w:r>
      <w:r w:rsidRPr="00295B7B">
        <w:rPr>
          <w:rFonts w:eastAsiaTheme="minorHAnsi"/>
          <w:sz w:val="26"/>
          <w:szCs w:val="26"/>
          <w:lang w:eastAsia="en-US"/>
        </w:rPr>
        <w:t xml:space="preserve">а также юридическим лицом, индивидуальным предпринимателем, физическим лицом возражений на такое предостережение и их рассмотрения, порядок уведомления об исполнении такого предостережения определяются </w:t>
      </w:r>
      <w:hyperlink r:id="rId78" w:history="1">
        <w:r w:rsidRPr="00295B7B">
          <w:rPr>
            <w:rFonts w:eastAsiaTheme="minorHAnsi"/>
            <w:sz w:val="26"/>
            <w:szCs w:val="26"/>
            <w:lang w:eastAsia="en-US"/>
          </w:rPr>
          <w:t>Правилами</w:t>
        </w:r>
      </w:hyperlink>
      <w:r w:rsidRPr="00295B7B">
        <w:rPr>
          <w:rFonts w:eastAsiaTheme="minorHAnsi"/>
          <w:sz w:val="26"/>
          <w:szCs w:val="26"/>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w:t>
      </w:r>
      <w:r w:rsidR="00ED1A96" w:rsidRPr="00295B7B">
        <w:rPr>
          <w:rFonts w:eastAsiaTheme="minorHAnsi"/>
          <w:sz w:val="26"/>
          <w:szCs w:val="26"/>
          <w:lang w:eastAsia="en-US"/>
        </w:rPr>
        <w:t>№</w:t>
      </w:r>
      <w:r w:rsidRPr="00295B7B">
        <w:rPr>
          <w:rFonts w:eastAsiaTheme="minorHAnsi"/>
          <w:sz w:val="26"/>
          <w:szCs w:val="26"/>
          <w:lang w:eastAsia="en-US"/>
        </w:rPr>
        <w:t xml:space="preserve"> 166 </w:t>
      </w:r>
      <w:r w:rsidR="00ED1A96" w:rsidRPr="00295B7B">
        <w:rPr>
          <w:rFonts w:eastAsiaTheme="minorHAnsi"/>
          <w:sz w:val="26"/>
          <w:szCs w:val="26"/>
          <w:lang w:eastAsia="en-US"/>
        </w:rPr>
        <w:t>«</w:t>
      </w:r>
      <w:r w:rsidRPr="00295B7B">
        <w:rPr>
          <w:rFonts w:eastAsiaTheme="minorHAnsi"/>
          <w:sz w:val="26"/>
          <w:szCs w:val="26"/>
          <w:lang w:eastAsia="en-US"/>
        </w:rPr>
        <w:t xml:space="preserve">Об утверждении Правил составления и направления предостережения </w:t>
      </w:r>
      <w:r w:rsidR="003020BE">
        <w:rPr>
          <w:rFonts w:eastAsiaTheme="minorHAnsi"/>
          <w:sz w:val="26"/>
          <w:szCs w:val="26"/>
          <w:lang w:eastAsia="en-US"/>
        </w:rPr>
        <w:br/>
      </w:r>
      <w:r w:rsidRPr="00295B7B">
        <w:rPr>
          <w:rFonts w:eastAsiaTheme="minorHAnsi"/>
          <w:sz w:val="26"/>
          <w:szCs w:val="26"/>
          <w:lang w:eastAsia="en-US"/>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ED1A96" w:rsidRPr="00295B7B">
        <w:rPr>
          <w:rFonts w:eastAsiaTheme="minorHAnsi"/>
          <w:sz w:val="26"/>
          <w:szCs w:val="26"/>
          <w:lang w:eastAsia="en-US"/>
        </w:rPr>
        <w:t>».</w:t>
      </w:r>
    </w:p>
    <w:p w:rsidR="00BA7342" w:rsidRPr="00295B7B" w:rsidRDefault="00BA7342" w:rsidP="00485DB9">
      <w:pPr>
        <w:pStyle w:val="ConsPlusNormal"/>
        <w:ind w:firstLine="709"/>
        <w:jc w:val="both"/>
        <w:rPr>
          <w:rFonts w:ascii="Times New Roman" w:hAnsi="Times New Roman" w:cs="Times New Roman"/>
          <w:sz w:val="26"/>
          <w:szCs w:val="26"/>
        </w:rPr>
      </w:pPr>
    </w:p>
    <w:p w:rsidR="00F54E55" w:rsidRPr="00295B7B" w:rsidRDefault="00F54E55"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IV. Порядок и формы контроля за осуществлением</w:t>
      </w:r>
    </w:p>
    <w:p w:rsidR="00F54E55" w:rsidRPr="00295B7B" w:rsidRDefault="00F54E55" w:rsidP="00485DB9">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государственного надзора</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Порядок осуществления текущего контроля за соблюдением</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и исполнением должностными лицами государственного надзора</w:t>
      </w:r>
      <w:r w:rsidR="00E37800">
        <w:rPr>
          <w:rFonts w:eastAsiaTheme="minorHAnsi"/>
          <w:b/>
          <w:bCs/>
          <w:sz w:val="26"/>
          <w:szCs w:val="26"/>
          <w:lang w:eastAsia="en-US"/>
        </w:rPr>
        <w:br/>
      </w:r>
      <w:r w:rsidRPr="00295B7B">
        <w:rPr>
          <w:rFonts w:eastAsiaTheme="minorHAnsi"/>
          <w:b/>
          <w:bCs/>
          <w:sz w:val="26"/>
          <w:szCs w:val="26"/>
          <w:lang w:eastAsia="en-US"/>
        </w:rPr>
        <w:t xml:space="preserve"> положений регламента и иных нормативных правовых</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актов, устанавливающих требования к осуществлению</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государственного контроля (надзора), а также</w:t>
      </w:r>
    </w:p>
    <w:p w:rsidR="00F54E55" w:rsidRPr="00196D37" w:rsidRDefault="00F54E55" w:rsidP="00485DB9">
      <w:pPr>
        <w:autoSpaceDE w:val="0"/>
        <w:autoSpaceDN w:val="0"/>
        <w:adjustRightInd w:val="0"/>
        <w:jc w:val="center"/>
        <w:rPr>
          <w:rFonts w:eastAsiaTheme="minorHAnsi"/>
          <w:b/>
          <w:bCs/>
          <w:sz w:val="26"/>
          <w:szCs w:val="26"/>
          <w:lang w:eastAsia="en-US"/>
        </w:rPr>
      </w:pPr>
      <w:r w:rsidRPr="00196D37">
        <w:rPr>
          <w:rFonts w:eastAsiaTheme="minorHAnsi"/>
          <w:b/>
          <w:bCs/>
          <w:sz w:val="26"/>
          <w:szCs w:val="26"/>
          <w:lang w:eastAsia="en-US"/>
        </w:rPr>
        <w:t>за принятием ими решений</w:t>
      </w:r>
    </w:p>
    <w:p w:rsidR="00F54E55" w:rsidRPr="00196D37" w:rsidRDefault="00F54E55" w:rsidP="00485DB9">
      <w:pPr>
        <w:autoSpaceDE w:val="0"/>
        <w:autoSpaceDN w:val="0"/>
        <w:adjustRightInd w:val="0"/>
        <w:jc w:val="center"/>
        <w:rPr>
          <w:rFonts w:eastAsiaTheme="minorHAnsi"/>
          <w:sz w:val="26"/>
          <w:szCs w:val="26"/>
          <w:lang w:eastAsia="en-US"/>
        </w:rPr>
      </w:pPr>
    </w:p>
    <w:p w:rsidR="00F54E55" w:rsidRPr="00196D37" w:rsidRDefault="00F54E55" w:rsidP="0072360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72360A" w:rsidRPr="00196D37">
        <w:rPr>
          <w:rFonts w:eastAsiaTheme="minorHAnsi"/>
          <w:sz w:val="26"/>
          <w:szCs w:val="26"/>
          <w:lang w:eastAsia="en-US"/>
        </w:rPr>
        <w:t>5</w:t>
      </w:r>
      <w:r w:rsidR="00196D37" w:rsidRPr="00196D37">
        <w:rPr>
          <w:rFonts w:eastAsiaTheme="minorHAnsi"/>
          <w:sz w:val="26"/>
          <w:szCs w:val="26"/>
          <w:lang w:eastAsia="en-US"/>
        </w:rPr>
        <w:t>7</w:t>
      </w:r>
      <w:r w:rsidR="0072360A" w:rsidRPr="00196D37">
        <w:rPr>
          <w:rFonts w:eastAsiaTheme="minorHAnsi"/>
          <w:sz w:val="26"/>
          <w:szCs w:val="26"/>
          <w:lang w:eastAsia="en-US"/>
        </w:rPr>
        <w:t>.</w:t>
      </w:r>
      <w:r w:rsidR="0072360A" w:rsidRPr="00196D37">
        <w:rPr>
          <w:rFonts w:eastAsiaTheme="minorHAnsi"/>
          <w:sz w:val="26"/>
          <w:szCs w:val="26"/>
          <w:lang w:eastAsia="en-US"/>
        </w:rPr>
        <w:tab/>
      </w:r>
      <w:r w:rsidRPr="00196D37">
        <w:rPr>
          <w:rFonts w:eastAsiaTheme="minorHAnsi"/>
          <w:sz w:val="26"/>
          <w:szCs w:val="26"/>
          <w:lang w:eastAsia="en-US"/>
        </w:rPr>
        <w:t xml:space="preserve">Текущий контроль за соблюдением и исполнением должностными лицами органа государственного надзора положений настоящего Административного регламента и иных нормативных правовых актов Российской Федерации, устанавливающих требования к осуществлению регионального государственного надзора, а также за принятием ими решений осуществляется руководителем (заместителем руководителя) органа государственного надзора, осуществляющего региональный государственный надзор, по каждой процедуре </w:t>
      </w:r>
      <w:r w:rsidR="00196D37" w:rsidRPr="00196D37">
        <w:rPr>
          <w:rFonts w:eastAsiaTheme="minorHAnsi"/>
          <w:sz w:val="26"/>
          <w:szCs w:val="26"/>
          <w:lang w:eastAsia="en-US"/>
        </w:rPr>
        <w:br/>
      </w:r>
      <w:r w:rsidRPr="00196D37">
        <w:rPr>
          <w:rFonts w:eastAsiaTheme="minorHAnsi"/>
          <w:sz w:val="26"/>
          <w:szCs w:val="26"/>
          <w:lang w:eastAsia="en-US"/>
        </w:rPr>
        <w:t>в соответствии</w:t>
      </w:r>
      <w:r w:rsidR="00196D37" w:rsidRPr="00196D37">
        <w:rPr>
          <w:rFonts w:eastAsiaTheme="minorHAnsi"/>
          <w:sz w:val="26"/>
          <w:szCs w:val="26"/>
          <w:lang w:eastAsia="en-US"/>
        </w:rPr>
        <w:t xml:space="preserve"> </w:t>
      </w:r>
      <w:r w:rsidRPr="00196D37">
        <w:rPr>
          <w:rFonts w:eastAsiaTheme="minorHAnsi"/>
          <w:sz w:val="26"/>
          <w:szCs w:val="26"/>
          <w:lang w:eastAsia="en-US"/>
        </w:rPr>
        <w:t>с установленными настоящим Административным регламентом содержанием и сроками действий.</w:t>
      </w:r>
    </w:p>
    <w:p w:rsidR="00F54E55" w:rsidRPr="00196D37" w:rsidRDefault="00F54E55" w:rsidP="0072360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196D37" w:rsidRPr="00196D37">
        <w:rPr>
          <w:rFonts w:eastAsiaTheme="minorHAnsi"/>
          <w:sz w:val="26"/>
          <w:szCs w:val="26"/>
          <w:lang w:eastAsia="en-US"/>
        </w:rPr>
        <w:t>58</w:t>
      </w:r>
      <w:r w:rsidRPr="00196D37">
        <w:rPr>
          <w:rFonts w:eastAsiaTheme="minorHAnsi"/>
          <w:sz w:val="26"/>
          <w:szCs w:val="26"/>
          <w:lang w:eastAsia="en-US"/>
        </w:rPr>
        <w:t>.</w:t>
      </w:r>
      <w:r w:rsidR="0072360A" w:rsidRPr="00196D37">
        <w:rPr>
          <w:rFonts w:eastAsiaTheme="minorHAnsi"/>
          <w:sz w:val="26"/>
          <w:szCs w:val="26"/>
          <w:lang w:eastAsia="en-US"/>
        </w:rPr>
        <w:tab/>
      </w:r>
      <w:r w:rsidRPr="00196D37">
        <w:rPr>
          <w:rFonts w:eastAsiaTheme="minorHAnsi"/>
          <w:sz w:val="26"/>
          <w:szCs w:val="26"/>
          <w:lang w:eastAsia="en-US"/>
        </w:rPr>
        <w:t>Текущий контроль включает в себя проведение проверок:</w:t>
      </w:r>
    </w:p>
    <w:p w:rsidR="00F54E55" w:rsidRPr="00196D37" w:rsidRDefault="00F54E55" w:rsidP="0072360A">
      <w:pPr>
        <w:tabs>
          <w:tab w:val="left" w:pos="993"/>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72360A" w:rsidRPr="00196D37">
        <w:rPr>
          <w:rFonts w:eastAsiaTheme="minorHAnsi"/>
          <w:sz w:val="26"/>
          <w:szCs w:val="26"/>
          <w:lang w:eastAsia="en-US"/>
        </w:rPr>
        <w:tab/>
      </w:r>
      <w:r w:rsidRPr="00196D37">
        <w:rPr>
          <w:rFonts w:eastAsiaTheme="minorHAnsi"/>
          <w:sz w:val="26"/>
          <w:szCs w:val="26"/>
          <w:lang w:eastAsia="en-US"/>
        </w:rPr>
        <w:t xml:space="preserve">качества исполнения должностными лицами </w:t>
      </w:r>
      <w:r w:rsidR="00AD15E6" w:rsidRPr="00196D37">
        <w:rPr>
          <w:rFonts w:eastAsiaTheme="minorHAnsi"/>
          <w:sz w:val="26"/>
          <w:szCs w:val="26"/>
          <w:lang w:eastAsia="en-US"/>
        </w:rPr>
        <w:t>органа государственного надзора</w:t>
      </w:r>
      <w:r w:rsidRPr="00196D37">
        <w:rPr>
          <w:rFonts w:eastAsiaTheme="minorHAnsi"/>
          <w:sz w:val="26"/>
          <w:szCs w:val="26"/>
          <w:lang w:eastAsia="en-US"/>
        </w:rPr>
        <w:t xml:space="preserve"> положений настоящего Административного регламента, иных нормативных правовых актов;</w:t>
      </w:r>
    </w:p>
    <w:p w:rsidR="00F54E55" w:rsidRPr="00196D37" w:rsidRDefault="0072360A" w:rsidP="0072360A">
      <w:pPr>
        <w:tabs>
          <w:tab w:val="left" w:pos="993"/>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2)</w:t>
      </w:r>
      <w:r w:rsidRPr="00196D37">
        <w:rPr>
          <w:rFonts w:eastAsiaTheme="minorHAnsi"/>
          <w:sz w:val="26"/>
          <w:szCs w:val="26"/>
          <w:lang w:eastAsia="en-US"/>
        </w:rPr>
        <w:tab/>
      </w:r>
      <w:r w:rsidR="00F54E55" w:rsidRPr="00196D37">
        <w:rPr>
          <w:rFonts w:eastAsiaTheme="minorHAnsi"/>
          <w:sz w:val="26"/>
          <w:szCs w:val="26"/>
          <w:lang w:eastAsia="en-US"/>
        </w:rPr>
        <w:t>полноты и обоснованности принятия по итогам мероприятий по надзору мер реагирования на предмет соответствия законодательству.</w:t>
      </w:r>
    </w:p>
    <w:p w:rsidR="00F54E55" w:rsidRPr="00196D37" w:rsidRDefault="00F54E55" w:rsidP="00485DB9">
      <w:pPr>
        <w:autoSpaceDE w:val="0"/>
        <w:autoSpaceDN w:val="0"/>
        <w:adjustRightInd w:val="0"/>
        <w:ind w:firstLine="540"/>
        <w:jc w:val="both"/>
        <w:rPr>
          <w:rFonts w:eastAsiaTheme="minorHAnsi"/>
          <w:sz w:val="26"/>
          <w:szCs w:val="26"/>
          <w:lang w:eastAsia="en-US"/>
        </w:rPr>
      </w:pPr>
    </w:p>
    <w:p w:rsidR="00F54E55" w:rsidRPr="00196D37" w:rsidRDefault="00F54E55" w:rsidP="00485DB9">
      <w:pPr>
        <w:autoSpaceDE w:val="0"/>
        <w:autoSpaceDN w:val="0"/>
        <w:adjustRightInd w:val="0"/>
        <w:jc w:val="center"/>
        <w:outlineLvl w:val="1"/>
        <w:rPr>
          <w:rFonts w:eastAsiaTheme="minorHAnsi"/>
          <w:b/>
          <w:bCs/>
          <w:sz w:val="26"/>
          <w:szCs w:val="26"/>
          <w:lang w:eastAsia="en-US"/>
        </w:rPr>
      </w:pPr>
      <w:r w:rsidRPr="00196D37">
        <w:rPr>
          <w:rFonts w:eastAsiaTheme="minorHAnsi"/>
          <w:b/>
          <w:bCs/>
          <w:sz w:val="26"/>
          <w:szCs w:val="26"/>
          <w:lang w:eastAsia="en-US"/>
        </w:rPr>
        <w:t>Порядок и периодичность осуществления плановых</w:t>
      </w:r>
    </w:p>
    <w:p w:rsidR="00F54E55" w:rsidRPr="00196D37" w:rsidRDefault="00F54E55" w:rsidP="00485DB9">
      <w:pPr>
        <w:autoSpaceDE w:val="0"/>
        <w:autoSpaceDN w:val="0"/>
        <w:adjustRightInd w:val="0"/>
        <w:jc w:val="center"/>
        <w:rPr>
          <w:rFonts w:eastAsiaTheme="minorHAnsi"/>
          <w:b/>
          <w:bCs/>
          <w:sz w:val="26"/>
          <w:szCs w:val="26"/>
          <w:lang w:eastAsia="en-US"/>
        </w:rPr>
      </w:pPr>
      <w:r w:rsidRPr="00196D37">
        <w:rPr>
          <w:rFonts w:eastAsiaTheme="minorHAnsi"/>
          <w:b/>
          <w:bCs/>
          <w:sz w:val="26"/>
          <w:szCs w:val="26"/>
          <w:lang w:eastAsia="en-US"/>
        </w:rPr>
        <w:t>и внеплановых проверок полноты и качества осуществления</w:t>
      </w:r>
    </w:p>
    <w:p w:rsidR="00F54E55" w:rsidRPr="00196D37" w:rsidRDefault="00F54E55" w:rsidP="00485DB9">
      <w:pPr>
        <w:autoSpaceDE w:val="0"/>
        <w:autoSpaceDN w:val="0"/>
        <w:adjustRightInd w:val="0"/>
        <w:jc w:val="center"/>
        <w:rPr>
          <w:rFonts w:eastAsiaTheme="minorHAnsi"/>
          <w:b/>
          <w:bCs/>
          <w:sz w:val="26"/>
          <w:szCs w:val="26"/>
          <w:lang w:eastAsia="en-US"/>
        </w:rPr>
      </w:pPr>
      <w:r w:rsidRPr="00196D37">
        <w:rPr>
          <w:rFonts w:eastAsiaTheme="minorHAnsi"/>
          <w:b/>
          <w:bCs/>
          <w:sz w:val="26"/>
          <w:szCs w:val="26"/>
          <w:lang w:eastAsia="en-US"/>
        </w:rPr>
        <w:t>государственного контроля (надзора), в том числе порядок</w:t>
      </w:r>
    </w:p>
    <w:p w:rsidR="00F54E55" w:rsidRPr="00196D37" w:rsidRDefault="00F54E55" w:rsidP="00485DB9">
      <w:pPr>
        <w:autoSpaceDE w:val="0"/>
        <w:autoSpaceDN w:val="0"/>
        <w:adjustRightInd w:val="0"/>
        <w:jc w:val="center"/>
        <w:rPr>
          <w:rFonts w:eastAsiaTheme="minorHAnsi"/>
          <w:b/>
          <w:bCs/>
          <w:sz w:val="26"/>
          <w:szCs w:val="26"/>
          <w:lang w:eastAsia="en-US"/>
        </w:rPr>
      </w:pPr>
      <w:r w:rsidRPr="00196D37">
        <w:rPr>
          <w:rFonts w:eastAsiaTheme="minorHAnsi"/>
          <w:b/>
          <w:bCs/>
          <w:sz w:val="26"/>
          <w:szCs w:val="26"/>
          <w:lang w:eastAsia="en-US"/>
        </w:rPr>
        <w:t>и формы контроля за полнотой и качеством осуществления</w:t>
      </w:r>
    </w:p>
    <w:p w:rsidR="00F54E55" w:rsidRPr="00196D37" w:rsidRDefault="00F54E55" w:rsidP="00485DB9">
      <w:pPr>
        <w:autoSpaceDE w:val="0"/>
        <w:autoSpaceDN w:val="0"/>
        <w:adjustRightInd w:val="0"/>
        <w:jc w:val="center"/>
        <w:rPr>
          <w:rFonts w:eastAsiaTheme="minorHAnsi"/>
          <w:b/>
          <w:bCs/>
          <w:sz w:val="26"/>
          <w:szCs w:val="26"/>
          <w:lang w:eastAsia="en-US"/>
        </w:rPr>
      </w:pPr>
      <w:r w:rsidRPr="00196D37">
        <w:rPr>
          <w:rFonts w:eastAsiaTheme="minorHAnsi"/>
          <w:b/>
          <w:bCs/>
          <w:sz w:val="26"/>
          <w:szCs w:val="26"/>
          <w:lang w:eastAsia="en-US"/>
        </w:rPr>
        <w:t>государственного контроля (надзора)</w:t>
      </w:r>
    </w:p>
    <w:p w:rsidR="00F54E55" w:rsidRPr="00196D37" w:rsidRDefault="00F54E55" w:rsidP="00485DB9">
      <w:pPr>
        <w:autoSpaceDE w:val="0"/>
        <w:autoSpaceDN w:val="0"/>
        <w:adjustRightInd w:val="0"/>
        <w:jc w:val="center"/>
        <w:rPr>
          <w:rFonts w:eastAsiaTheme="minorHAnsi"/>
          <w:sz w:val="26"/>
          <w:szCs w:val="26"/>
          <w:lang w:eastAsia="en-US"/>
        </w:rPr>
      </w:pPr>
    </w:p>
    <w:p w:rsidR="00F54E55" w:rsidRPr="00196D37" w:rsidRDefault="00430133" w:rsidP="003747B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196D37" w:rsidRPr="00196D37">
        <w:rPr>
          <w:rFonts w:eastAsiaTheme="minorHAnsi"/>
          <w:sz w:val="26"/>
          <w:szCs w:val="26"/>
          <w:lang w:eastAsia="en-US"/>
        </w:rPr>
        <w:t>59</w:t>
      </w:r>
      <w:r w:rsidR="003747BA" w:rsidRPr="00196D37">
        <w:rPr>
          <w:rFonts w:eastAsiaTheme="minorHAnsi"/>
          <w:sz w:val="26"/>
          <w:szCs w:val="26"/>
          <w:lang w:eastAsia="en-US"/>
        </w:rPr>
        <w:t>.</w:t>
      </w:r>
      <w:r w:rsidR="003747BA" w:rsidRPr="00196D37">
        <w:rPr>
          <w:rFonts w:eastAsiaTheme="minorHAnsi"/>
          <w:sz w:val="26"/>
          <w:szCs w:val="26"/>
          <w:lang w:eastAsia="en-US"/>
        </w:rPr>
        <w:tab/>
      </w:r>
      <w:r w:rsidR="00F54E55" w:rsidRPr="00196D37">
        <w:rPr>
          <w:rFonts w:eastAsiaTheme="minorHAnsi"/>
          <w:sz w:val="26"/>
          <w:szCs w:val="26"/>
          <w:lang w:eastAsia="en-US"/>
        </w:rPr>
        <w:t xml:space="preserve">Контроль за полнотой и качеством осуществления </w:t>
      </w:r>
      <w:r w:rsidRPr="00196D37">
        <w:rPr>
          <w:rFonts w:eastAsiaTheme="minorHAnsi"/>
          <w:sz w:val="26"/>
          <w:szCs w:val="26"/>
          <w:lang w:eastAsia="en-US"/>
        </w:rPr>
        <w:t>регионального</w:t>
      </w:r>
      <w:r w:rsidR="00F54E55" w:rsidRPr="00196D37">
        <w:rPr>
          <w:rFonts w:eastAsiaTheme="minorHAnsi"/>
          <w:sz w:val="26"/>
          <w:szCs w:val="26"/>
          <w:lang w:eastAsia="en-US"/>
        </w:rPr>
        <w:t xml:space="preserve"> государственного надзора осуществляется в формах:</w:t>
      </w:r>
    </w:p>
    <w:p w:rsidR="00F54E55" w:rsidRPr="00196D37" w:rsidRDefault="00F54E55" w:rsidP="003747BA">
      <w:pPr>
        <w:tabs>
          <w:tab w:val="left" w:pos="993"/>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3747BA" w:rsidRPr="00196D37">
        <w:rPr>
          <w:rFonts w:eastAsiaTheme="minorHAnsi"/>
          <w:sz w:val="26"/>
          <w:szCs w:val="26"/>
          <w:lang w:eastAsia="en-US"/>
        </w:rPr>
        <w:tab/>
      </w:r>
      <w:r w:rsidRPr="00196D37">
        <w:rPr>
          <w:rFonts w:eastAsiaTheme="minorHAnsi"/>
          <w:sz w:val="26"/>
          <w:szCs w:val="26"/>
          <w:lang w:eastAsia="en-US"/>
        </w:rPr>
        <w:t xml:space="preserve">проведения проверок соблюдения и исполнения должностными лицами </w:t>
      </w:r>
      <w:r w:rsidR="00430133" w:rsidRPr="00196D37">
        <w:rPr>
          <w:rFonts w:eastAsiaTheme="minorHAnsi"/>
          <w:sz w:val="26"/>
          <w:szCs w:val="26"/>
          <w:lang w:eastAsia="en-US"/>
        </w:rPr>
        <w:t>органа государственного надзора</w:t>
      </w:r>
      <w:r w:rsidRPr="00196D37">
        <w:rPr>
          <w:rFonts w:eastAsiaTheme="minorHAnsi"/>
          <w:sz w:val="26"/>
          <w:szCs w:val="26"/>
          <w:lang w:eastAsia="en-US"/>
        </w:rPr>
        <w:t xml:space="preserve"> положений настоящего Административного регламента;</w:t>
      </w:r>
    </w:p>
    <w:p w:rsidR="00F54E55" w:rsidRPr="00196D37" w:rsidRDefault="003747BA" w:rsidP="003747BA">
      <w:pPr>
        <w:tabs>
          <w:tab w:val="left" w:pos="993"/>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2)</w:t>
      </w:r>
      <w:r w:rsidRPr="00196D37">
        <w:rPr>
          <w:rFonts w:eastAsiaTheme="minorHAnsi"/>
          <w:sz w:val="26"/>
          <w:szCs w:val="26"/>
          <w:lang w:eastAsia="en-US"/>
        </w:rPr>
        <w:tab/>
      </w:r>
      <w:r w:rsidR="00F54E55" w:rsidRPr="00196D37">
        <w:rPr>
          <w:rFonts w:eastAsiaTheme="minorHAnsi"/>
          <w:sz w:val="26"/>
          <w:szCs w:val="26"/>
          <w:lang w:eastAsia="en-US"/>
        </w:rPr>
        <w:t xml:space="preserve">рассмотрения жалоб на действия (бездействие) должностных лиц </w:t>
      </w:r>
      <w:r w:rsidR="00430133" w:rsidRPr="00196D37">
        <w:rPr>
          <w:rFonts w:eastAsiaTheme="minorHAnsi"/>
          <w:sz w:val="26"/>
          <w:szCs w:val="26"/>
          <w:lang w:eastAsia="en-US"/>
        </w:rPr>
        <w:t>органа государственного надзора</w:t>
      </w:r>
      <w:r w:rsidR="00F54E55" w:rsidRPr="00196D37">
        <w:rPr>
          <w:rFonts w:eastAsiaTheme="minorHAnsi"/>
          <w:sz w:val="26"/>
          <w:szCs w:val="26"/>
          <w:lang w:eastAsia="en-US"/>
        </w:rPr>
        <w:t xml:space="preserve">, ответственных за организацию работы </w:t>
      </w:r>
      <w:r w:rsidR="003020BE" w:rsidRPr="00196D37">
        <w:rPr>
          <w:rFonts w:eastAsiaTheme="minorHAnsi"/>
          <w:sz w:val="26"/>
          <w:szCs w:val="26"/>
          <w:lang w:eastAsia="en-US"/>
        </w:rPr>
        <w:br/>
      </w:r>
      <w:r w:rsidR="00F54E55" w:rsidRPr="00196D37">
        <w:rPr>
          <w:rFonts w:eastAsiaTheme="minorHAnsi"/>
          <w:sz w:val="26"/>
          <w:szCs w:val="26"/>
          <w:lang w:eastAsia="en-US"/>
        </w:rPr>
        <w:t xml:space="preserve">по осуществлению </w:t>
      </w:r>
      <w:r w:rsidR="00430133" w:rsidRPr="00196D37">
        <w:rPr>
          <w:rFonts w:eastAsiaTheme="minorHAnsi"/>
          <w:sz w:val="26"/>
          <w:szCs w:val="26"/>
          <w:lang w:eastAsia="en-US"/>
        </w:rPr>
        <w:t xml:space="preserve">регионального </w:t>
      </w:r>
      <w:r w:rsidR="00F54E55" w:rsidRPr="00196D37">
        <w:rPr>
          <w:rFonts w:eastAsiaTheme="minorHAnsi"/>
          <w:sz w:val="26"/>
          <w:szCs w:val="26"/>
          <w:lang w:eastAsia="en-US"/>
        </w:rPr>
        <w:t>государственного надзора.</w:t>
      </w:r>
    </w:p>
    <w:p w:rsidR="00F54E55" w:rsidRPr="00196D37" w:rsidRDefault="00F54E55" w:rsidP="003747B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196D37" w:rsidRPr="00196D37">
        <w:rPr>
          <w:rFonts w:eastAsiaTheme="minorHAnsi"/>
          <w:sz w:val="26"/>
          <w:szCs w:val="26"/>
          <w:lang w:eastAsia="en-US"/>
        </w:rPr>
        <w:t>60</w:t>
      </w:r>
      <w:r w:rsidRPr="00196D37">
        <w:rPr>
          <w:rFonts w:eastAsiaTheme="minorHAnsi"/>
          <w:sz w:val="26"/>
          <w:szCs w:val="26"/>
          <w:lang w:eastAsia="en-US"/>
        </w:rPr>
        <w:t>.</w:t>
      </w:r>
      <w:r w:rsidR="003747BA" w:rsidRPr="00196D37">
        <w:rPr>
          <w:rFonts w:eastAsiaTheme="minorHAnsi"/>
          <w:sz w:val="26"/>
          <w:szCs w:val="26"/>
          <w:lang w:eastAsia="en-US"/>
        </w:rPr>
        <w:tab/>
      </w:r>
      <w:r w:rsidRPr="00196D37">
        <w:rPr>
          <w:rFonts w:eastAsiaTheme="minorHAnsi"/>
          <w:sz w:val="26"/>
          <w:szCs w:val="26"/>
          <w:lang w:eastAsia="en-US"/>
        </w:rPr>
        <w:t xml:space="preserve">Контроль в отношении действий должностных лиц </w:t>
      </w:r>
      <w:r w:rsidR="00430133" w:rsidRPr="00196D37">
        <w:rPr>
          <w:rFonts w:eastAsiaTheme="minorHAnsi"/>
          <w:sz w:val="26"/>
          <w:szCs w:val="26"/>
          <w:lang w:eastAsia="en-US"/>
        </w:rPr>
        <w:t>органа государственного надзора</w:t>
      </w:r>
      <w:r w:rsidRPr="00196D37">
        <w:rPr>
          <w:rFonts w:eastAsiaTheme="minorHAnsi"/>
          <w:sz w:val="26"/>
          <w:szCs w:val="26"/>
          <w:lang w:eastAsia="en-US"/>
        </w:rPr>
        <w:t xml:space="preserve"> при организации и проведении мероприятий по надзору осуществляется в рамках рассмотрения жалоб на их действия (бездействие).</w:t>
      </w:r>
    </w:p>
    <w:p w:rsidR="00F54E55" w:rsidRPr="00196D37" w:rsidRDefault="00F54E55" w:rsidP="003747B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196D37" w:rsidRPr="00196D37">
        <w:rPr>
          <w:rFonts w:eastAsiaTheme="minorHAnsi"/>
          <w:sz w:val="26"/>
          <w:szCs w:val="26"/>
          <w:lang w:eastAsia="en-US"/>
        </w:rPr>
        <w:t>61</w:t>
      </w:r>
      <w:r w:rsidRPr="00196D37">
        <w:rPr>
          <w:rFonts w:eastAsiaTheme="minorHAnsi"/>
          <w:sz w:val="26"/>
          <w:szCs w:val="26"/>
          <w:lang w:eastAsia="en-US"/>
        </w:rPr>
        <w:t>.</w:t>
      </w:r>
      <w:r w:rsidR="003747BA" w:rsidRPr="00196D37">
        <w:rPr>
          <w:rFonts w:eastAsiaTheme="minorHAnsi"/>
          <w:sz w:val="26"/>
          <w:szCs w:val="26"/>
          <w:lang w:eastAsia="en-US"/>
        </w:rPr>
        <w:tab/>
      </w:r>
      <w:r w:rsidRPr="00196D37">
        <w:rPr>
          <w:rFonts w:eastAsiaTheme="minorHAnsi"/>
          <w:sz w:val="26"/>
          <w:szCs w:val="26"/>
          <w:lang w:eastAsia="en-US"/>
        </w:rPr>
        <w:t xml:space="preserve">Проверки полноты и качества осуществления </w:t>
      </w:r>
      <w:r w:rsidR="00430133" w:rsidRPr="00196D37">
        <w:rPr>
          <w:rFonts w:eastAsiaTheme="minorHAnsi"/>
          <w:sz w:val="26"/>
          <w:szCs w:val="26"/>
          <w:lang w:eastAsia="en-US"/>
        </w:rPr>
        <w:t>регионального</w:t>
      </w:r>
      <w:r w:rsidRPr="00196D37">
        <w:rPr>
          <w:rFonts w:eastAsiaTheme="minorHAnsi"/>
          <w:sz w:val="26"/>
          <w:szCs w:val="26"/>
          <w:lang w:eastAsia="en-US"/>
        </w:rPr>
        <w:t xml:space="preserve"> государственного надзора могут быть плановыми и внеплановыми.</w:t>
      </w:r>
    </w:p>
    <w:p w:rsidR="00F54E55" w:rsidRPr="00196D37" w:rsidRDefault="00F54E55" w:rsidP="003747B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196D37" w:rsidRPr="00196D37">
        <w:rPr>
          <w:rFonts w:eastAsiaTheme="minorHAnsi"/>
          <w:sz w:val="26"/>
          <w:szCs w:val="26"/>
          <w:lang w:eastAsia="en-US"/>
        </w:rPr>
        <w:t>62</w:t>
      </w:r>
      <w:r w:rsidRPr="00196D37">
        <w:rPr>
          <w:rFonts w:eastAsiaTheme="minorHAnsi"/>
          <w:sz w:val="26"/>
          <w:szCs w:val="26"/>
          <w:lang w:eastAsia="en-US"/>
        </w:rPr>
        <w:t>.</w:t>
      </w:r>
      <w:r w:rsidR="003747BA" w:rsidRPr="00196D37">
        <w:rPr>
          <w:rFonts w:eastAsiaTheme="minorHAnsi"/>
          <w:sz w:val="26"/>
          <w:szCs w:val="26"/>
          <w:lang w:eastAsia="en-US"/>
        </w:rPr>
        <w:tab/>
      </w:r>
      <w:r w:rsidRPr="00196D37">
        <w:rPr>
          <w:rFonts w:eastAsiaTheme="minorHAnsi"/>
          <w:sz w:val="26"/>
          <w:szCs w:val="26"/>
          <w:lang w:eastAsia="en-US"/>
        </w:rPr>
        <w:t xml:space="preserve">Периодичность проведения плановых проверок полноты и качества осуществления </w:t>
      </w:r>
      <w:r w:rsidR="00430133" w:rsidRPr="00196D37">
        <w:rPr>
          <w:rFonts w:eastAsiaTheme="minorHAnsi"/>
          <w:sz w:val="26"/>
          <w:szCs w:val="26"/>
          <w:lang w:eastAsia="en-US"/>
        </w:rPr>
        <w:t>регионального</w:t>
      </w:r>
      <w:r w:rsidRPr="00196D37">
        <w:rPr>
          <w:rFonts w:eastAsiaTheme="minorHAnsi"/>
          <w:sz w:val="26"/>
          <w:szCs w:val="26"/>
          <w:lang w:eastAsia="en-US"/>
        </w:rPr>
        <w:t xml:space="preserve"> государственного надзора устанавливается правовыми актами </w:t>
      </w:r>
      <w:r w:rsidR="00430133" w:rsidRPr="00196D37">
        <w:rPr>
          <w:rFonts w:eastAsiaTheme="minorHAnsi"/>
          <w:sz w:val="26"/>
          <w:szCs w:val="26"/>
          <w:lang w:eastAsia="en-US"/>
        </w:rPr>
        <w:t>органа государственного надзора</w:t>
      </w:r>
      <w:r w:rsidRPr="00196D37">
        <w:rPr>
          <w:rFonts w:eastAsiaTheme="minorHAnsi"/>
          <w:sz w:val="26"/>
          <w:szCs w:val="26"/>
          <w:lang w:eastAsia="en-US"/>
        </w:rPr>
        <w:t>.</w:t>
      </w:r>
    </w:p>
    <w:p w:rsidR="00F54E55" w:rsidRPr="00196D37" w:rsidRDefault="00F54E55" w:rsidP="003747B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196D37" w:rsidRPr="00196D37">
        <w:rPr>
          <w:rFonts w:eastAsiaTheme="minorHAnsi"/>
          <w:sz w:val="26"/>
          <w:szCs w:val="26"/>
          <w:lang w:eastAsia="en-US"/>
        </w:rPr>
        <w:t>63</w:t>
      </w:r>
      <w:r w:rsidRPr="00196D37">
        <w:rPr>
          <w:rFonts w:eastAsiaTheme="minorHAnsi"/>
          <w:sz w:val="26"/>
          <w:szCs w:val="26"/>
          <w:lang w:eastAsia="en-US"/>
        </w:rPr>
        <w:t>.</w:t>
      </w:r>
      <w:r w:rsidR="003747BA" w:rsidRPr="00196D37">
        <w:rPr>
          <w:rFonts w:eastAsiaTheme="minorHAnsi"/>
          <w:sz w:val="26"/>
          <w:szCs w:val="26"/>
          <w:lang w:eastAsia="en-US"/>
        </w:rPr>
        <w:tab/>
      </w:r>
      <w:r w:rsidRPr="00196D37">
        <w:rPr>
          <w:rFonts w:eastAsiaTheme="minorHAnsi"/>
          <w:sz w:val="26"/>
          <w:szCs w:val="26"/>
          <w:lang w:eastAsia="en-US"/>
        </w:rPr>
        <w:t xml:space="preserve">Внеплановые проверки организуются и проводятся в случаях поступления обращений физических и юридических лиц с жалобами на нарушения их прав и законных интересов действиями (бездействием) должностных лиц </w:t>
      </w:r>
      <w:r w:rsidR="00CF2B8D" w:rsidRPr="00196D37">
        <w:rPr>
          <w:rFonts w:eastAsiaTheme="minorHAnsi"/>
          <w:sz w:val="26"/>
          <w:szCs w:val="26"/>
          <w:lang w:eastAsia="en-US"/>
        </w:rPr>
        <w:t>органа государственного надзора</w:t>
      </w:r>
      <w:r w:rsidRPr="00196D37">
        <w:rPr>
          <w:rFonts w:eastAsiaTheme="minorHAnsi"/>
          <w:sz w:val="26"/>
          <w:szCs w:val="26"/>
          <w:lang w:eastAsia="en-US"/>
        </w:rPr>
        <w:t>.</w:t>
      </w:r>
    </w:p>
    <w:p w:rsidR="00F54E55" w:rsidRPr="00196D37" w:rsidRDefault="00F54E55" w:rsidP="003747B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196D37" w:rsidRPr="00196D37">
        <w:rPr>
          <w:rFonts w:eastAsiaTheme="minorHAnsi"/>
          <w:sz w:val="26"/>
          <w:szCs w:val="26"/>
          <w:lang w:eastAsia="en-US"/>
        </w:rPr>
        <w:t>64</w:t>
      </w:r>
      <w:r w:rsidRPr="00196D37">
        <w:rPr>
          <w:rFonts w:eastAsiaTheme="minorHAnsi"/>
          <w:sz w:val="26"/>
          <w:szCs w:val="26"/>
          <w:lang w:eastAsia="en-US"/>
        </w:rPr>
        <w:t>.</w:t>
      </w:r>
      <w:r w:rsidR="003747BA" w:rsidRPr="00196D37">
        <w:rPr>
          <w:rFonts w:eastAsiaTheme="minorHAnsi"/>
          <w:sz w:val="26"/>
          <w:szCs w:val="26"/>
          <w:lang w:eastAsia="en-US"/>
        </w:rPr>
        <w:tab/>
      </w:r>
      <w:r w:rsidRPr="00196D37">
        <w:rPr>
          <w:rFonts w:eastAsiaTheme="minorHAnsi"/>
          <w:sz w:val="26"/>
          <w:szCs w:val="26"/>
          <w:lang w:eastAsia="en-US"/>
        </w:rPr>
        <w:t xml:space="preserve">Проверки осуществляются на основании </w:t>
      </w:r>
      <w:r w:rsidR="00196D37" w:rsidRPr="00196D37">
        <w:rPr>
          <w:rFonts w:eastAsiaTheme="minorHAnsi"/>
          <w:sz w:val="26"/>
          <w:szCs w:val="26"/>
          <w:lang w:eastAsia="en-US"/>
        </w:rPr>
        <w:t>приказов (</w:t>
      </w:r>
      <w:r w:rsidR="00CF2B8D" w:rsidRPr="00196D37">
        <w:rPr>
          <w:rFonts w:eastAsiaTheme="minorHAnsi"/>
          <w:sz w:val="26"/>
          <w:szCs w:val="26"/>
          <w:lang w:eastAsia="en-US"/>
        </w:rPr>
        <w:t>распоряжений</w:t>
      </w:r>
      <w:r w:rsidR="00196D37" w:rsidRPr="00196D37">
        <w:rPr>
          <w:rFonts w:eastAsiaTheme="minorHAnsi"/>
          <w:sz w:val="26"/>
          <w:szCs w:val="26"/>
          <w:lang w:eastAsia="en-US"/>
        </w:rPr>
        <w:t>)</w:t>
      </w:r>
      <w:r w:rsidRPr="00196D37">
        <w:rPr>
          <w:rFonts w:eastAsiaTheme="minorHAnsi"/>
          <w:sz w:val="26"/>
          <w:szCs w:val="26"/>
          <w:lang w:eastAsia="en-US"/>
        </w:rPr>
        <w:t xml:space="preserve"> </w:t>
      </w:r>
      <w:r w:rsidR="00CF2B8D" w:rsidRPr="00196D37">
        <w:rPr>
          <w:rFonts w:eastAsiaTheme="minorHAnsi"/>
          <w:sz w:val="26"/>
          <w:szCs w:val="26"/>
          <w:lang w:eastAsia="en-US"/>
        </w:rPr>
        <w:t>органа государственного надзора</w:t>
      </w:r>
      <w:r w:rsidRPr="00196D37">
        <w:rPr>
          <w:rFonts w:eastAsiaTheme="minorHAnsi"/>
          <w:sz w:val="26"/>
          <w:szCs w:val="26"/>
          <w:lang w:eastAsia="en-US"/>
        </w:rPr>
        <w:t>.</w:t>
      </w:r>
    </w:p>
    <w:p w:rsidR="00196D37" w:rsidRPr="00196D37" w:rsidRDefault="00196D37" w:rsidP="00196D37">
      <w:pPr>
        <w:tabs>
          <w:tab w:val="left" w:pos="1134"/>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165. Проверка проводится должностными лицами органа государственного надзора исключительно в составе комиссии, состоящей не менее чем из двух гражданских служащих органа государственного надзора.</w:t>
      </w:r>
    </w:p>
    <w:p w:rsidR="00F54E55" w:rsidRPr="00295B7B" w:rsidRDefault="00CF2B8D" w:rsidP="003747BA">
      <w:pPr>
        <w:tabs>
          <w:tab w:val="left" w:pos="1276"/>
        </w:tabs>
        <w:autoSpaceDE w:val="0"/>
        <w:autoSpaceDN w:val="0"/>
        <w:adjustRightInd w:val="0"/>
        <w:ind w:firstLine="709"/>
        <w:jc w:val="both"/>
        <w:rPr>
          <w:rFonts w:eastAsiaTheme="minorHAnsi"/>
          <w:sz w:val="26"/>
          <w:szCs w:val="26"/>
          <w:lang w:eastAsia="en-US"/>
        </w:rPr>
      </w:pPr>
      <w:r w:rsidRPr="00196D37">
        <w:rPr>
          <w:rFonts w:eastAsiaTheme="minorHAnsi"/>
          <w:sz w:val="26"/>
          <w:szCs w:val="26"/>
          <w:lang w:eastAsia="en-US"/>
        </w:rPr>
        <w:t>1</w:t>
      </w:r>
      <w:r w:rsidR="00196D37" w:rsidRPr="00196D37">
        <w:rPr>
          <w:rFonts w:eastAsiaTheme="minorHAnsi"/>
          <w:sz w:val="26"/>
          <w:szCs w:val="26"/>
          <w:lang w:eastAsia="en-US"/>
        </w:rPr>
        <w:t>66</w:t>
      </w:r>
      <w:r w:rsidR="00F54E55" w:rsidRPr="00196D37">
        <w:rPr>
          <w:rFonts w:eastAsiaTheme="minorHAnsi"/>
          <w:sz w:val="26"/>
          <w:szCs w:val="26"/>
          <w:lang w:eastAsia="en-US"/>
        </w:rPr>
        <w:t>.</w:t>
      </w:r>
      <w:r w:rsidR="003747BA" w:rsidRPr="00196D37">
        <w:rPr>
          <w:rFonts w:eastAsiaTheme="minorHAnsi"/>
          <w:sz w:val="26"/>
          <w:szCs w:val="26"/>
          <w:lang w:eastAsia="en-US"/>
        </w:rPr>
        <w:tab/>
      </w:r>
      <w:r w:rsidR="00F54E55" w:rsidRPr="00196D37">
        <w:rPr>
          <w:rFonts w:eastAsiaTheme="minorHAnsi"/>
          <w:sz w:val="26"/>
          <w:szCs w:val="26"/>
          <w:lang w:eastAsia="en-US"/>
        </w:rPr>
        <w:t>Результаты проверки оформляются в виде акта, в котором отмечаются выявленные недостатки и предложения по их устранению.</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Ответственность должностных лиц органа государственного</w:t>
      </w:r>
    </w:p>
    <w:p w:rsidR="00F54E55" w:rsidRPr="00295B7B" w:rsidRDefault="00E37800" w:rsidP="00485DB9">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надзора</w:t>
      </w:r>
      <w:r w:rsidR="00F54E55" w:rsidRPr="00295B7B">
        <w:rPr>
          <w:rFonts w:eastAsiaTheme="minorHAnsi"/>
          <w:b/>
          <w:bCs/>
          <w:sz w:val="26"/>
          <w:szCs w:val="26"/>
          <w:lang w:eastAsia="en-US"/>
        </w:rPr>
        <w:t xml:space="preserve"> за решения и действия (бездействие),</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принимаемые (осуществляемые) ими в ходе осуществления</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государственного контроля (надзора)</w:t>
      </w:r>
    </w:p>
    <w:p w:rsidR="00F54E55" w:rsidRPr="00295B7B" w:rsidRDefault="00F54E55" w:rsidP="00485DB9">
      <w:pPr>
        <w:autoSpaceDE w:val="0"/>
        <w:autoSpaceDN w:val="0"/>
        <w:adjustRightInd w:val="0"/>
        <w:jc w:val="center"/>
        <w:rPr>
          <w:rFonts w:eastAsiaTheme="minorHAnsi"/>
          <w:sz w:val="26"/>
          <w:szCs w:val="26"/>
          <w:lang w:eastAsia="en-US"/>
        </w:rPr>
      </w:pPr>
    </w:p>
    <w:p w:rsidR="00F54E55" w:rsidRPr="00295B7B" w:rsidRDefault="00F54E55" w:rsidP="00DC0ECF">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67</w:t>
      </w:r>
      <w:r w:rsidR="00DC0ECF">
        <w:rPr>
          <w:rFonts w:eastAsiaTheme="minorHAnsi"/>
          <w:sz w:val="26"/>
          <w:szCs w:val="26"/>
          <w:lang w:eastAsia="en-US"/>
        </w:rPr>
        <w:t>.</w:t>
      </w:r>
      <w:r w:rsidR="00DC0ECF">
        <w:rPr>
          <w:rFonts w:eastAsiaTheme="minorHAnsi"/>
          <w:sz w:val="26"/>
          <w:szCs w:val="26"/>
          <w:lang w:eastAsia="en-US"/>
        </w:rPr>
        <w:tab/>
      </w:r>
      <w:r w:rsidRPr="00295B7B">
        <w:rPr>
          <w:rFonts w:eastAsiaTheme="minorHAnsi"/>
          <w:sz w:val="26"/>
          <w:szCs w:val="26"/>
          <w:lang w:eastAsia="en-US"/>
        </w:rPr>
        <w:t xml:space="preserve">По результатам проведенных проверок в случае выявления фактов нарушений прав лиц, в отношении которых осуществлялся </w:t>
      </w:r>
      <w:r w:rsidR="00CF2B8D"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виновные должностные лица </w:t>
      </w:r>
      <w:r w:rsidR="00CF2B8D"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подлежат привлечению к ответственности в соответствии </w:t>
      </w:r>
      <w:r w:rsidR="003020BE">
        <w:rPr>
          <w:rFonts w:eastAsiaTheme="minorHAnsi"/>
          <w:sz w:val="26"/>
          <w:szCs w:val="26"/>
          <w:lang w:eastAsia="en-US"/>
        </w:rPr>
        <w:br/>
      </w:r>
      <w:r w:rsidRPr="00295B7B">
        <w:rPr>
          <w:rFonts w:eastAsiaTheme="minorHAnsi"/>
          <w:sz w:val="26"/>
          <w:szCs w:val="26"/>
          <w:lang w:eastAsia="en-US"/>
        </w:rPr>
        <w:t>с законодательством Российской Федерации.</w:t>
      </w:r>
    </w:p>
    <w:p w:rsidR="00F54E55" w:rsidRPr="00295B7B" w:rsidRDefault="00DC0ECF" w:rsidP="00DC0ECF">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196D37">
        <w:rPr>
          <w:rFonts w:eastAsiaTheme="minorHAnsi"/>
          <w:sz w:val="26"/>
          <w:szCs w:val="26"/>
          <w:lang w:eastAsia="en-US"/>
        </w:rPr>
        <w:t>68</w:t>
      </w:r>
      <w:r>
        <w:rPr>
          <w:rFonts w:eastAsiaTheme="minorHAnsi"/>
          <w:sz w:val="26"/>
          <w:szCs w:val="26"/>
          <w:lang w:eastAsia="en-US"/>
        </w:rPr>
        <w:t>.</w:t>
      </w:r>
      <w:r>
        <w:rPr>
          <w:rFonts w:eastAsiaTheme="minorHAnsi"/>
          <w:sz w:val="26"/>
          <w:szCs w:val="26"/>
          <w:lang w:eastAsia="en-US"/>
        </w:rPr>
        <w:tab/>
      </w:r>
      <w:r w:rsidR="00F54E55" w:rsidRPr="00295B7B">
        <w:rPr>
          <w:rFonts w:eastAsiaTheme="minorHAnsi"/>
          <w:sz w:val="26"/>
          <w:szCs w:val="26"/>
          <w:lang w:eastAsia="en-US"/>
        </w:rPr>
        <w:t xml:space="preserve">Руководитель (заместитель руководителя) </w:t>
      </w:r>
      <w:r w:rsidR="00CF2B8D" w:rsidRPr="00295B7B">
        <w:rPr>
          <w:rFonts w:eastAsiaTheme="minorHAnsi"/>
          <w:sz w:val="26"/>
          <w:szCs w:val="26"/>
          <w:lang w:eastAsia="en-US"/>
        </w:rPr>
        <w:t>органа государственного надзора</w:t>
      </w:r>
      <w:r w:rsidR="00F54E55" w:rsidRPr="00295B7B">
        <w:rPr>
          <w:rFonts w:eastAsiaTheme="minorHAnsi"/>
          <w:sz w:val="26"/>
          <w:szCs w:val="26"/>
          <w:lang w:eastAsia="en-US"/>
        </w:rPr>
        <w:t>, принявший решение о проведении проверки, несет персональную ответственность за правильность и обоснованность принятого решения.</w:t>
      </w:r>
    </w:p>
    <w:p w:rsidR="00F54E55" w:rsidRPr="00295B7B" w:rsidRDefault="00CF2B8D" w:rsidP="00DC0ECF">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lastRenderedPageBreak/>
        <w:t>1</w:t>
      </w:r>
      <w:r w:rsidR="00196D37">
        <w:rPr>
          <w:rFonts w:eastAsiaTheme="minorHAnsi"/>
          <w:sz w:val="26"/>
          <w:szCs w:val="26"/>
          <w:lang w:eastAsia="en-US"/>
        </w:rPr>
        <w:t>69</w:t>
      </w:r>
      <w:r w:rsidR="00DC0ECF">
        <w:rPr>
          <w:rFonts w:eastAsiaTheme="minorHAnsi"/>
          <w:sz w:val="26"/>
          <w:szCs w:val="26"/>
          <w:lang w:eastAsia="en-US"/>
        </w:rPr>
        <w:t>.</w:t>
      </w:r>
      <w:r w:rsidR="00DC0ECF">
        <w:rPr>
          <w:rFonts w:eastAsiaTheme="minorHAnsi"/>
          <w:sz w:val="26"/>
          <w:szCs w:val="26"/>
          <w:lang w:eastAsia="en-US"/>
        </w:rPr>
        <w:tab/>
      </w:r>
      <w:r w:rsidR="00F54E55" w:rsidRPr="00295B7B">
        <w:rPr>
          <w:rFonts w:eastAsiaTheme="minorHAnsi"/>
          <w:sz w:val="26"/>
          <w:szCs w:val="26"/>
          <w:lang w:eastAsia="en-US"/>
        </w:rPr>
        <w:t xml:space="preserve">Должностные лица </w:t>
      </w:r>
      <w:r w:rsidRPr="00295B7B">
        <w:rPr>
          <w:rFonts w:eastAsiaTheme="minorHAnsi"/>
          <w:sz w:val="26"/>
          <w:szCs w:val="26"/>
          <w:lang w:eastAsia="en-US"/>
        </w:rPr>
        <w:t>органа государственного надзора</w:t>
      </w:r>
      <w:r w:rsidR="00F54E55" w:rsidRPr="00295B7B">
        <w:rPr>
          <w:rFonts w:eastAsiaTheme="minorHAnsi"/>
          <w:sz w:val="26"/>
          <w:szCs w:val="26"/>
          <w:lang w:eastAsia="en-US"/>
        </w:rPr>
        <w:t xml:space="preserve">, уполномоченные </w:t>
      </w:r>
      <w:r w:rsidR="003020BE">
        <w:rPr>
          <w:rFonts w:eastAsiaTheme="minorHAnsi"/>
          <w:sz w:val="26"/>
          <w:szCs w:val="26"/>
          <w:lang w:eastAsia="en-US"/>
        </w:rPr>
        <w:br/>
      </w:r>
      <w:r w:rsidR="00F54E55" w:rsidRPr="00295B7B">
        <w:rPr>
          <w:rFonts w:eastAsiaTheme="minorHAnsi"/>
          <w:sz w:val="26"/>
          <w:szCs w:val="26"/>
          <w:lang w:eastAsia="en-US"/>
        </w:rPr>
        <w:t xml:space="preserve">на проведение проверки, несут персональную ответственность за соблюдение сроков и установленного порядка осуществления </w:t>
      </w:r>
      <w:r w:rsidRPr="00295B7B">
        <w:rPr>
          <w:rFonts w:eastAsiaTheme="minorHAnsi"/>
          <w:sz w:val="26"/>
          <w:szCs w:val="26"/>
          <w:lang w:eastAsia="en-US"/>
        </w:rPr>
        <w:t>регионального</w:t>
      </w:r>
      <w:r w:rsidR="00F54E55" w:rsidRPr="00295B7B">
        <w:rPr>
          <w:rFonts w:eastAsiaTheme="minorHAnsi"/>
          <w:sz w:val="26"/>
          <w:szCs w:val="26"/>
          <w:lang w:eastAsia="en-US"/>
        </w:rPr>
        <w:t xml:space="preserve"> государственного надзора, соблюдение прав лиц, в отношении которых осуществлялся </w:t>
      </w:r>
      <w:r w:rsidRPr="00295B7B">
        <w:rPr>
          <w:rFonts w:eastAsiaTheme="minorHAnsi"/>
          <w:sz w:val="26"/>
          <w:szCs w:val="26"/>
          <w:lang w:eastAsia="en-US"/>
        </w:rPr>
        <w:t>региональный</w:t>
      </w:r>
      <w:r w:rsidR="00F54E55" w:rsidRPr="00295B7B">
        <w:rPr>
          <w:rFonts w:eastAsiaTheme="minorHAnsi"/>
          <w:sz w:val="26"/>
          <w:szCs w:val="26"/>
          <w:lang w:eastAsia="en-US"/>
        </w:rPr>
        <w:t xml:space="preserve"> государственный надзор</w:t>
      </w:r>
      <w:r w:rsidRPr="00295B7B">
        <w:rPr>
          <w:rFonts w:eastAsiaTheme="minorHAnsi"/>
          <w:sz w:val="26"/>
          <w:szCs w:val="26"/>
          <w:lang w:eastAsia="en-US"/>
        </w:rPr>
        <w:t>.</w:t>
      </w:r>
    </w:p>
    <w:p w:rsidR="00F54E55" w:rsidRPr="00295B7B" w:rsidRDefault="00F54E55" w:rsidP="00485DB9">
      <w:pPr>
        <w:autoSpaceDE w:val="0"/>
        <w:autoSpaceDN w:val="0"/>
        <w:adjustRightInd w:val="0"/>
        <w:jc w:val="center"/>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Положения, характеризующие требования</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к порядку и формам контроля за исполнением государственно</w:t>
      </w:r>
      <w:r w:rsidR="00075B6F" w:rsidRPr="00295B7B">
        <w:rPr>
          <w:rFonts w:eastAsiaTheme="minorHAnsi"/>
          <w:b/>
          <w:bCs/>
          <w:sz w:val="26"/>
          <w:szCs w:val="26"/>
          <w:lang w:eastAsia="en-US"/>
        </w:rPr>
        <w:t>го</w:t>
      </w:r>
    </w:p>
    <w:p w:rsidR="00F54E55" w:rsidRPr="00295B7B" w:rsidRDefault="00075B6F"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надзора</w:t>
      </w:r>
      <w:r w:rsidR="00F54E55" w:rsidRPr="00295B7B">
        <w:rPr>
          <w:rFonts w:eastAsiaTheme="minorHAnsi"/>
          <w:b/>
          <w:bCs/>
          <w:sz w:val="26"/>
          <w:szCs w:val="26"/>
          <w:lang w:eastAsia="en-US"/>
        </w:rPr>
        <w:t>, в том числе со стороны граждан, их объединений</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и организаций</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E37800">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70</w:t>
      </w:r>
      <w:r w:rsidR="00E37800">
        <w:rPr>
          <w:rFonts w:eastAsiaTheme="minorHAnsi"/>
          <w:sz w:val="26"/>
          <w:szCs w:val="26"/>
          <w:lang w:eastAsia="en-US"/>
        </w:rPr>
        <w:t>.</w:t>
      </w:r>
      <w:r w:rsidR="00E37800">
        <w:rPr>
          <w:rFonts w:eastAsiaTheme="minorHAnsi"/>
          <w:sz w:val="26"/>
          <w:szCs w:val="26"/>
          <w:lang w:eastAsia="en-US"/>
        </w:rPr>
        <w:tab/>
      </w:r>
      <w:r w:rsidRPr="00295B7B">
        <w:rPr>
          <w:rFonts w:eastAsiaTheme="minorHAnsi"/>
          <w:sz w:val="26"/>
          <w:szCs w:val="26"/>
          <w:lang w:eastAsia="en-US"/>
        </w:rPr>
        <w:t>Контрол</w:t>
      </w:r>
      <w:r w:rsidR="00075B6F" w:rsidRPr="00295B7B">
        <w:rPr>
          <w:rFonts w:eastAsiaTheme="minorHAnsi"/>
          <w:sz w:val="26"/>
          <w:szCs w:val="26"/>
          <w:lang w:eastAsia="en-US"/>
        </w:rPr>
        <w:t>ь за исполнением государственного надзора</w:t>
      </w:r>
      <w:r w:rsidRPr="00295B7B">
        <w:rPr>
          <w:rFonts w:eastAsiaTheme="minorHAnsi"/>
          <w:sz w:val="26"/>
          <w:szCs w:val="26"/>
          <w:lang w:eastAsia="en-US"/>
        </w:rPr>
        <w:t xml:space="preserve"> со стороны граждан, их объединений и организаций осуществляется в форме направления обращений в </w:t>
      </w:r>
      <w:r w:rsidR="00075B6F" w:rsidRPr="00295B7B">
        <w:rPr>
          <w:rFonts w:eastAsiaTheme="minorHAnsi"/>
          <w:sz w:val="26"/>
          <w:szCs w:val="26"/>
          <w:lang w:eastAsia="en-US"/>
        </w:rPr>
        <w:t>орган государственного надзора.</w:t>
      </w:r>
    </w:p>
    <w:p w:rsidR="00F54E55" w:rsidRPr="00295B7B" w:rsidRDefault="00F54E55" w:rsidP="00485DB9">
      <w:pPr>
        <w:autoSpaceDE w:val="0"/>
        <w:autoSpaceDN w:val="0"/>
        <w:adjustRightInd w:val="0"/>
        <w:jc w:val="center"/>
        <w:rPr>
          <w:rFonts w:eastAsiaTheme="minorHAnsi"/>
          <w:sz w:val="26"/>
          <w:szCs w:val="26"/>
          <w:lang w:eastAsia="en-US"/>
        </w:rPr>
      </w:pPr>
    </w:p>
    <w:p w:rsidR="00604525" w:rsidRDefault="00F54E55" w:rsidP="00604525">
      <w:pPr>
        <w:autoSpaceDE w:val="0"/>
        <w:autoSpaceDN w:val="0"/>
        <w:adjustRightInd w:val="0"/>
        <w:jc w:val="center"/>
        <w:outlineLvl w:val="0"/>
        <w:rPr>
          <w:rFonts w:eastAsiaTheme="minorHAnsi"/>
          <w:b/>
          <w:bCs/>
          <w:sz w:val="26"/>
          <w:szCs w:val="26"/>
          <w:lang w:eastAsia="en-US"/>
        </w:rPr>
      </w:pPr>
      <w:r w:rsidRPr="00295B7B">
        <w:rPr>
          <w:rFonts w:eastAsiaTheme="minorHAnsi"/>
          <w:b/>
          <w:bCs/>
          <w:sz w:val="26"/>
          <w:szCs w:val="26"/>
          <w:lang w:eastAsia="en-US"/>
        </w:rPr>
        <w:t xml:space="preserve">V. </w:t>
      </w:r>
      <w:r w:rsidR="00604525">
        <w:rPr>
          <w:rFonts w:eastAsiaTheme="minorHAnsi"/>
          <w:b/>
          <w:bCs/>
          <w:sz w:val="26"/>
          <w:szCs w:val="26"/>
          <w:lang w:eastAsia="en-US"/>
        </w:rPr>
        <w:t>Досудебный (внесудебный) порядок</w:t>
      </w:r>
    </w:p>
    <w:p w:rsidR="00604525" w:rsidRDefault="00604525" w:rsidP="00604525">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 xml:space="preserve"> обжалования решений и действий (бездействия) органа, </w:t>
      </w:r>
    </w:p>
    <w:p w:rsidR="00604525" w:rsidRDefault="00604525" w:rsidP="00604525">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 xml:space="preserve">осуществляющего государственный надзор, </w:t>
      </w:r>
    </w:p>
    <w:p w:rsidR="00F54E55" w:rsidRPr="00295B7B" w:rsidRDefault="00604525" w:rsidP="00604525">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а также его должностных лиц</w:t>
      </w:r>
    </w:p>
    <w:p w:rsidR="00F54E55" w:rsidRPr="00295B7B" w:rsidRDefault="00F54E55" w:rsidP="00485DB9">
      <w:pPr>
        <w:autoSpaceDE w:val="0"/>
        <w:autoSpaceDN w:val="0"/>
        <w:adjustRightInd w:val="0"/>
        <w:jc w:val="center"/>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Информация для заинтересованных лиц об их праве</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на досудебное (внесудебное) обжалование действий</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(бездействия) и (или) решений, принятых (осуществленных)</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в ходе осуществления государственного надзора</w:t>
      </w:r>
    </w:p>
    <w:p w:rsidR="00F54E55" w:rsidRPr="00295B7B" w:rsidRDefault="00F54E55" w:rsidP="00485DB9">
      <w:pPr>
        <w:autoSpaceDE w:val="0"/>
        <w:autoSpaceDN w:val="0"/>
        <w:adjustRightInd w:val="0"/>
        <w:jc w:val="center"/>
        <w:rPr>
          <w:rFonts w:eastAsiaTheme="minorHAnsi"/>
          <w:sz w:val="26"/>
          <w:szCs w:val="26"/>
          <w:lang w:eastAsia="en-US"/>
        </w:rPr>
      </w:pPr>
    </w:p>
    <w:p w:rsidR="00F54E55" w:rsidRPr="00295B7B" w:rsidRDefault="00F54E55" w:rsidP="00E37800">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71</w:t>
      </w:r>
      <w:r w:rsidRPr="00295B7B">
        <w:rPr>
          <w:rFonts w:eastAsiaTheme="minorHAnsi"/>
          <w:sz w:val="26"/>
          <w:szCs w:val="26"/>
          <w:lang w:eastAsia="en-US"/>
        </w:rPr>
        <w:t>.</w:t>
      </w:r>
      <w:r w:rsidR="00E37800">
        <w:rPr>
          <w:rFonts w:eastAsiaTheme="minorHAnsi"/>
          <w:sz w:val="26"/>
          <w:szCs w:val="26"/>
          <w:lang w:eastAsia="en-US"/>
        </w:rPr>
        <w:tab/>
      </w:r>
      <w:r w:rsidRPr="00295B7B">
        <w:rPr>
          <w:rFonts w:eastAsiaTheme="minorHAnsi"/>
          <w:sz w:val="26"/>
          <w:szCs w:val="26"/>
          <w:lang w:eastAsia="en-US"/>
        </w:rPr>
        <w:t xml:space="preserve">Лица, в отношении которых осуществлен </w:t>
      </w:r>
      <w:r w:rsidR="00075B6F" w:rsidRPr="00295B7B">
        <w:rPr>
          <w:rFonts w:eastAsiaTheme="minorHAnsi"/>
          <w:sz w:val="26"/>
          <w:szCs w:val="26"/>
          <w:lang w:eastAsia="en-US"/>
        </w:rPr>
        <w:t>региональный</w:t>
      </w:r>
      <w:r w:rsidRPr="00295B7B">
        <w:rPr>
          <w:rFonts w:eastAsiaTheme="minorHAnsi"/>
          <w:sz w:val="26"/>
          <w:szCs w:val="26"/>
          <w:lang w:eastAsia="en-US"/>
        </w:rPr>
        <w:t xml:space="preserve"> государственный надзор, а также лица, направившие в </w:t>
      </w:r>
      <w:r w:rsidR="00075B6F" w:rsidRPr="00295B7B">
        <w:rPr>
          <w:rFonts w:eastAsiaTheme="minorHAnsi"/>
          <w:sz w:val="26"/>
          <w:szCs w:val="26"/>
          <w:lang w:eastAsia="en-US"/>
        </w:rPr>
        <w:t>орган государственного надзора</w:t>
      </w:r>
      <w:r w:rsidRPr="00295B7B">
        <w:rPr>
          <w:rFonts w:eastAsiaTheme="minorHAnsi"/>
          <w:sz w:val="26"/>
          <w:szCs w:val="26"/>
          <w:lang w:eastAsia="en-US"/>
        </w:rPr>
        <w:t xml:space="preserve"> жалобы по фактам нарушения обязательных требований, имеют право </w:t>
      </w:r>
      <w:r w:rsidR="00E37800">
        <w:rPr>
          <w:rFonts w:eastAsiaTheme="minorHAnsi"/>
          <w:sz w:val="26"/>
          <w:szCs w:val="26"/>
          <w:lang w:eastAsia="en-US"/>
        </w:rPr>
        <w:br/>
      </w:r>
      <w:r w:rsidRPr="00295B7B">
        <w:rPr>
          <w:rFonts w:eastAsiaTheme="minorHAnsi"/>
          <w:sz w:val="26"/>
          <w:szCs w:val="26"/>
          <w:lang w:eastAsia="en-US"/>
        </w:rPr>
        <w:t xml:space="preserve">на обжалование действий (бездействия) и решений должностных лиц </w:t>
      </w:r>
      <w:r w:rsidR="00075B6F"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в досудебном (внесудебном).</w:t>
      </w:r>
    </w:p>
    <w:p w:rsidR="00F54E55" w:rsidRPr="00295B7B" w:rsidRDefault="00F54E55" w:rsidP="00485DB9">
      <w:pPr>
        <w:autoSpaceDE w:val="0"/>
        <w:autoSpaceDN w:val="0"/>
        <w:adjustRightInd w:val="0"/>
        <w:jc w:val="center"/>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Предмет досудебного (внесудебного) обжалования</w:t>
      </w:r>
    </w:p>
    <w:p w:rsidR="00F54E55" w:rsidRPr="00295B7B" w:rsidRDefault="00F54E55" w:rsidP="00485DB9">
      <w:pPr>
        <w:autoSpaceDE w:val="0"/>
        <w:autoSpaceDN w:val="0"/>
        <w:adjustRightInd w:val="0"/>
        <w:jc w:val="center"/>
        <w:rPr>
          <w:rFonts w:eastAsiaTheme="minorHAnsi"/>
          <w:sz w:val="26"/>
          <w:szCs w:val="26"/>
          <w:lang w:eastAsia="en-US"/>
        </w:rPr>
      </w:pPr>
    </w:p>
    <w:p w:rsidR="00F54E55" w:rsidRPr="00295B7B" w:rsidRDefault="00F54E55" w:rsidP="00E37800">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72</w:t>
      </w:r>
      <w:r w:rsidRPr="00295B7B">
        <w:rPr>
          <w:rFonts w:eastAsiaTheme="minorHAnsi"/>
          <w:sz w:val="26"/>
          <w:szCs w:val="26"/>
          <w:lang w:eastAsia="en-US"/>
        </w:rPr>
        <w:t>.</w:t>
      </w:r>
      <w:r w:rsidR="00E37800">
        <w:rPr>
          <w:rFonts w:eastAsiaTheme="minorHAnsi"/>
          <w:sz w:val="26"/>
          <w:szCs w:val="26"/>
          <w:lang w:eastAsia="en-US"/>
        </w:rPr>
        <w:tab/>
      </w:r>
      <w:r w:rsidRPr="00295B7B">
        <w:rPr>
          <w:rFonts w:eastAsiaTheme="minorHAnsi"/>
          <w:sz w:val="26"/>
          <w:szCs w:val="26"/>
          <w:lang w:eastAsia="en-US"/>
        </w:rPr>
        <w:t xml:space="preserve">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w:t>
      </w:r>
      <w:r w:rsidR="00075B6F"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нарушении положений настоящего Административного регламента, некорректном поведении или нарушении служебной этики.</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Исчерпывающий перечень оснований</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для приостановления рассмотрения жалобы и случаев,</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в которых ответ на жалобу не дается</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A70A7E">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73</w:t>
      </w:r>
      <w:r w:rsidR="00A70A7E">
        <w:rPr>
          <w:rFonts w:eastAsiaTheme="minorHAnsi"/>
          <w:sz w:val="26"/>
          <w:szCs w:val="26"/>
          <w:lang w:eastAsia="en-US"/>
        </w:rPr>
        <w:t>.</w:t>
      </w:r>
      <w:r w:rsidR="00A70A7E">
        <w:rPr>
          <w:rFonts w:eastAsiaTheme="minorHAnsi"/>
          <w:sz w:val="26"/>
          <w:szCs w:val="26"/>
          <w:lang w:eastAsia="en-US"/>
        </w:rPr>
        <w:tab/>
      </w:r>
      <w:r w:rsidRPr="00295B7B">
        <w:rPr>
          <w:rFonts w:eastAsiaTheme="minorHAnsi"/>
          <w:sz w:val="26"/>
          <w:szCs w:val="26"/>
          <w:lang w:eastAsia="en-US"/>
        </w:rPr>
        <w:t xml:space="preserve">При получении жалобы, содержащей нецензурные либо оскорбительные выражения, угрозы жизни, здоровью и имуществу должностных лиц </w:t>
      </w:r>
      <w:r w:rsidR="004A23BC"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членов их семей, должностные лица </w:t>
      </w:r>
      <w:r w:rsidR="004A23BC"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наследия вправе оставить жалобу без ответа по существу </w:t>
      </w:r>
      <w:r w:rsidRPr="00295B7B">
        <w:rPr>
          <w:rFonts w:eastAsiaTheme="minorHAnsi"/>
          <w:sz w:val="26"/>
          <w:szCs w:val="26"/>
          <w:lang w:eastAsia="en-US"/>
        </w:rPr>
        <w:lastRenderedPageBreak/>
        <w:t>поставленных в ней вопросов и сообщить заявителю о недопустимости злоупотребления правом.</w:t>
      </w:r>
    </w:p>
    <w:p w:rsidR="00F54E55" w:rsidRPr="00295B7B" w:rsidRDefault="00F54E55" w:rsidP="00A70A7E">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74</w:t>
      </w:r>
      <w:r w:rsidR="00A70A7E">
        <w:rPr>
          <w:rFonts w:eastAsiaTheme="minorHAnsi"/>
          <w:sz w:val="26"/>
          <w:szCs w:val="26"/>
          <w:lang w:eastAsia="en-US"/>
        </w:rPr>
        <w:t>.</w:t>
      </w:r>
      <w:r w:rsidR="00A70A7E">
        <w:rPr>
          <w:rFonts w:eastAsiaTheme="minorHAnsi"/>
          <w:sz w:val="26"/>
          <w:szCs w:val="26"/>
          <w:lang w:eastAsia="en-US"/>
        </w:rPr>
        <w:tab/>
      </w:r>
      <w:r w:rsidRPr="00295B7B">
        <w:rPr>
          <w:rFonts w:eastAsiaTheme="minorHAnsi"/>
          <w:sz w:val="26"/>
          <w:szCs w:val="26"/>
          <w:lang w:eastAsia="en-US"/>
        </w:rPr>
        <w:t xml:space="preserve">Если текст жалобы не поддается прочтению, ответ на жалобу не дается, </w:t>
      </w:r>
      <w:r w:rsidR="003020BE">
        <w:rPr>
          <w:rFonts w:eastAsiaTheme="minorHAnsi"/>
          <w:sz w:val="26"/>
          <w:szCs w:val="26"/>
          <w:lang w:eastAsia="en-US"/>
        </w:rPr>
        <w:br/>
      </w:r>
      <w:r w:rsidRPr="00295B7B">
        <w:rPr>
          <w:rFonts w:eastAsiaTheme="minorHAnsi"/>
          <w:sz w:val="26"/>
          <w:szCs w:val="26"/>
          <w:lang w:eastAsia="en-US"/>
        </w:rPr>
        <w:t>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F54E55" w:rsidRPr="00295B7B" w:rsidRDefault="00F54E55" w:rsidP="00A70A7E">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75</w:t>
      </w:r>
      <w:r w:rsidR="00A70A7E">
        <w:rPr>
          <w:rFonts w:eastAsiaTheme="minorHAnsi"/>
          <w:sz w:val="26"/>
          <w:szCs w:val="26"/>
          <w:lang w:eastAsia="en-US"/>
        </w:rPr>
        <w:t>.</w:t>
      </w:r>
      <w:r w:rsidR="00A70A7E">
        <w:rPr>
          <w:rFonts w:eastAsiaTheme="minorHAnsi"/>
          <w:sz w:val="26"/>
          <w:szCs w:val="26"/>
          <w:lang w:eastAsia="en-US"/>
        </w:rPr>
        <w:tab/>
      </w:r>
      <w:r w:rsidRPr="00295B7B">
        <w:rPr>
          <w:rFonts w:eastAsiaTheme="minorHAnsi"/>
          <w:sz w:val="26"/>
          <w:szCs w:val="26"/>
          <w:lang w:eastAsia="en-US"/>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 </w:t>
      </w:r>
      <w:r w:rsidR="004A23BC"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4A23BC" w:rsidRPr="00295B7B">
        <w:rPr>
          <w:rFonts w:eastAsiaTheme="minorHAnsi"/>
          <w:sz w:val="26"/>
          <w:szCs w:val="26"/>
          <w:lang w:eastAsia="en-US"/>
        </w:rPr>
        <w:t>органе государственного надзора</w:t>
      </w:r>
      <w:r w:rsidRPr="00295B7B">
        <w:rPr>
          <w:rFonts w:eastAsiaTheme="minorHAnsi"/>
          <w:sz w:val="26"/>
          <w:szCs w:val="26"/>
          <w:lang w:eastAsia="en-US"/>
        </w:rPr>
        <w:t>.</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Основания для начала процедуры досудебного</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(внесудебного) обжалования</w:t>
      </w:r>
    </w:p>
    <w:p w:rsidR="00F54E55" w:rsidRPr="00295B7B" w:rsidRDefault="00F54E55" w:rsidP="00432E31">
      <w:pPr>
        <w:tabs>
          <w:tab w:val="left" w:pos="1276"/>
        </w:tabs>
        <w:autoSpaceDE w:val="0"/>
        <w:autoSpaceDN w:val="0"/>
        <w:adjustRightInd w:val="0"/>
        <w:ind w:firstLine="709"/>
        <w:jc w:val="center"/>
        <w:rPr>
          <w:rFonts w:eastAsiaTheme="minorHAnsi"/>
          <w:sz w:val="26"/>
          <w:szCs w:val="26"/>
          <w:lang w:eastAsia="en-US"/>
        </w:rPr>
      </w:pPr>
    </w:p>
    <w:p w:rsidR="00F54E55" w:rsidRPr="00295B7B" w:rsidRDefault="00F54E55" w:rsidP="00432E3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76</w:t>
      </w:r>
      <w:r w:rsidRPr="00295B7B">
        <w:rPr>
          <w:rFonts w:eastAsiaTheme="minorHAnsi"/>
          <w:sz w:val="26"/>
          <w:szCs w:val="26"/>
          <w:lang w:eastAsia="en-US"/>
        </w:rPr>
        <w:t>.</w:t>
      </w:r>
      <w:r w:rsidR="00432E31">
        <w:rPr>
          <w:rFonts w:eastAsiaTheme="minorHAnsi"/>
          <w:sz w:val="26"/>
          <w:szCs w:val="26"/>
          <w:lang w:eastAsia="en-US"/>
        </w:rPr>
        <w:tab/>
      </w:r>
      <w:r w:rsidRPr="00295B7B">
        <w:rPr>
          <w:rFonts w:eastAsiaTheme="minorHAnsi"/>
          <w:sz w:val="26"/>
          <w:szCs w:val="26"/>
          <w:lang w:eastAsia="en-US"/>
        </w:rPr>
        <w:t xml:space="preserve">Основанием для начала процедуры досудебного (внесудебного) обжалования действий (бездействия) должностных лиц </w:t>
      </w:r>
      <w:r w:rsidR="004A23BC"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является обращение, поступившее на телефон доверия, адрес электронной почты или почтовый адрес </w:t>
      </w:r>
      <w:r w:rsidR="004A23BC"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F54E55" w:rsidRPr="00295B7B" w:rsidRDefault="00846361" w:rsidP="00432E31">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196D37">
        <w:rPr>
          <w:rFonts w:eastAsiaTheme="minorHAnsi"/>
          <w:sz w:val="26"/>
          <w:szCs w:val="26"/>
          <w:lang w:eastAsia="en-US"/>
        </w:rPr>
        <w:t>77</w:t>
      </w:r>
      <w:r w:rsidR="00432E31">
        <w:rPr>
          <w:rFonts w:eastAsiaTheme="minorHAnsi"/>
          <w:sz w:val="26"/>
          <w:szCs w:val="26"/>
          <w:lang w:eastAsia="en-US"/>
        </w:rPr>
        <w:t>.</w:t>
      </w:r>
      <w:r w:rsidR="00432E31">
        <w:rPr>
          <w:rFonts w:eastAsiaTheme="minorHAnsi"/>
          <w:sz w:val="26"/>
          <w:szCs w:val="26"/>
          <w:lang w:eastAsia="en-US"/>
        </w:rPr>
        <w:tab/>
      </w:r>
      <w:r w:rsidR="00F54E55" w:rsidRPr="00295B7B">
        <w:rPr>
          <w:rFonts w:eastAsiaTheme="minorHAnsi"/>
          <w:sz w:val="26"/>
          <w:szCs w:val="26"/>
          <w:lang w:eastAsia="en-US"/>
        </w:rPr>
        <w:t>В письменном обращении в обязательном порядке указываются:</w:t>
      </w:r>
    </w:p>
    <w:p w:rsidR="00F54E55" w:rsidRPr="00295B7B" w:rsidRDefault="00432E31" w:rsidP="00432E3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F54E55" w:rsidRPr="00295B7B">
        <w:rPr>
          <w:rFonts w:eastAsiaTheme="minorHAnsi"/>
          <w:sz w:val="26"/>
          <w:szCs w:val="26"/>
          <w:lang w:eastAsia="en-US"/>
        </w:rPr>
        <w:t xml:space="preserve">наименование </w:t>
      </w:r>
      <w:r w:rsidR="005D2A48" w:rsidRPr="00295B7B">
        <w:rPr>
          <w:rFonts w:eastAsiaTheme="minorHAnsi"/>
          <w:sz w:val="26"/>
          <w:szCs w:val="26"/>
          <w:lang w:eastAsia="en-US"/>
        </w:rPr>
        <w:t>органа государственного надзора</w:t>
      </w:r>
      <w:r w:rsidR="00F54E55" w:rsidRPr="00295B7B">
        <w:rPr>
          <w:rFonts w:eastAsiaTheme="minorHAnsi"/>
          <w:sz w:val="26"/>
          <w:szCs w:val="26"/>
          <w:lang w:eastAsia="en-US"/>
        </w:rPr>
        <w:t xml:space="preserve">, в который направляется письменное обращение, либо фамилия, имя, отчество (последнее - при наличии) соответствующего должностного лица </w:t>
      </w:r>
      <w:r w:rsidR="005D2A48" w:rsidRPr="00295B7B">
        <w:rPr>
          <w:rFonts w:eastAsiaTheme="minorHAnsi"/>
          <w:sz w:val="26"/>
          <w:szCs w:val="26"/>
          <w:lang w:eastAsia="en-US"/>
        </w:rPr>
        <w:t>органа государственного надзора</w:t>
      </w:r>
      <w:r w:rsidR="00F54E55" w:rsidRPr="00295B7B">
        <w:rPr>
          <w:rFonts w:eastAsiaTheme="minorHAnsi"/>
          <w:sz w:val="26"/>
          <w:szCs w:val="26"/>
          <w:lang w:eastAsia="en-US"/>
        </w:rPr>
        <w:t>;</w:t>
      </w:r>
    </w:p>
    <w:p w:rsidR="00F54E55" w:rsidRPr="00295B7B" w:rsidRDefault="00432E31" w:rsidP="00432E3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F54E55" w:rsidRPr="00295B7B">
        <w:rPr>
          <w:rFonts w:eastAsiaTheme="minorHAnsi"/>
          <w:sz w:val="26"/>
          <w:szCs w:val="26"/>
          <w:lang w:eastAsia="en-US"/>
        </w:rPr>
        <w:t>фамилия, имя, отчество (последнее - при наличии) отправителя, наименование юридического лица, почтовый адрес, по которому должны быть направлены ответ, уведомление о переадресации обращения;</w:t>
      </w:r>
    </w:p>
    <w:p w:rsidR="00F54E55" w:rsidRPr="00295B7B" w:rsidRDefault="00432E31" w:rsidP="00432E3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F54E55" w:rsidRPr="00295B7B">
        <w:rPr>
          <w:rFonts w:eastAsiaTheme="minorHAnsi"/>
          <w:sz w:val="26"/>
          <w:szCs w:val="26"/>
          <w:lang w:eastAsia="en-US"/>
        </w:rPr>
        <w:t>излагается суть предложения, заявления или жалобы;</w:t>
      </w:r>
    </w:p>
    <w:p w:rsidR="00F54E55" w:rsidRPr="00295B7B" w:rsidRDefault="00432E31" w:rsidP="00432E3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F54E55" w:rsidRPr="00295B7B">
        <w:rPr>
          <w:rFonts w:eastAsiaTheme="minorHAnsi"/>
          <w:sz w:val="26"/>
          <w:szCs w:val="26"/>
          <w:lang w:eastAsia="en-US"/>
        </w:rPr>
        <w:t>проставляются личная подпись обратившегося лица и дата.</w:t>
      </w:r>
    </w:p>
    <w:p w:rsidR="00F54E55" w:rsidRPr="00295B7B" w:rsidRDefault="00F54E55" w:rsidP="00432E3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78</w:t>
      </w:r>
      <w:r w:rsidR="00432E31">
        <w:rPr>
          <w:rFonts w:eastAsiaTheme="minorHAnsi"/>
          <w:sz w:val="26"/>
          <w:szCs w:val="26"/>
          <w:lang w:eastAsia="en-US"/>
        </w:rPr>
        <w:t>.</w:t>
      </w:r>
      <w:r w:rsidR="00432E31">
        <w:rPr>
          <w:rFonts w:eastAsiaTheme="minorHAnsi"/>
          <w:sz w:val="26"/>
          <w:szCs w:val="26"/>
          <w:lang w:eastAsia="en-US"/>
        </w:rPr>
        <w:tab/>
      </w:r>
      <w:r w:rsidRPr="00295B7B">
        <w:rPr>
          <w:rFonts w:eastAsiaTheme="minorHAnsi"/>
          <w:sz w:val="26"/>
          <w:szCs w:val="26"/>
          <w:lang w:eastAsia="en-US"/>
        </w:rPr>
        <w:t>Дополнительно в письменном обращении могут быть указаны:</w:t>
      </w:r>
    </w:p>
    <w:p w:rsidR="00F54E55" w:rsidRPr="00295B7B" w:rsidRDefault="00432E31" w:rsidP="00432E3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F54E55" w:rsidRPr="00295B7B">
        <w:rPr>
          <w:rFonts w:eastAsiaTheme="minorHAnsi"/>
          <w:sz w:val="26"/>
          <w:szCs w:val="26"/>
          <w:lang w:eastAsia="en-US"/>
        </w:rPr>
        <w:t xml:space="preserve">наименование должности, фамилия, имя, отчество (последнее - </w:t>
      </w:r>
      <w:r w:rsidR="00846361">
        <w:rPr>
          <w:rFonts w:eastAsiaTheme="minorHAnsi"/>
          <w:sz w:val="26"/>
          <w:szCs w:val="26"/>
          <w:lang w:eastAsia="en-US"/>
        </w:rPr>
        <w:br/>
      </w:r>
      <w:r w:rsidR="00F54E55" w:rsidRPr="00295B7B">
        <w:rPr>
          <w:rFonts w:eastAsiaTheme="minorHAnsi"/>
          <w:sz w:val="26"/>
          <w:szCs w:val="26"/>
          <w:lang w:eastAsia="en-US"/>
        </w:rPr>
        <w:t xml:space="preserve">при наличии) должностного лица </w:t>
      </w:r>
      <w:r w:rsidR="005D2A48" w:rsidRPr="00295B7B">
        <w:rPr>
          <w:rFonts w:eastAsiaTheme="minorHAnsi"/>
          <w:sz w:val="26"/>
          <w:szCs w:val="26"/>
          <w:lang w:eastAsia="en-US"/>
        </w:rPr>
        <w:t>органа государственного надзора</w:t>
      </w:r>
      <w:r w:rsidR="00F54E55" w:rsidRPr="00295B7B">
        <w:rPr>
          <w:rFonts w:eastAsiaTheme="minorHAnsi"/>
          <w:sz w:val="26"/>
          <w:szCs w:val="26"/>
          <w:lang w:eastAsia="en-US"/>
        </w:rPr>
        <w:t>, решение, действия (бездействие) которого обжалуются (при наличии информации);</w:t>
      </w:r>
    </w:p>
    <w:p w:rsidR="00F54E55" w:rsidRPr="00295B7B" w:rsidRDefault="00432E31" w:rsidP="00432E3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F54E55" w:rsidRPr="00295B7B">
        <w:rPr>
          <w:rFonts w:eastAsiaTheme="minorHAnsi"/>
          <w:sz w:val="26"/>
          <w:szCs w:val="26"/>
          <w:lang w:eastAsia="en-US"/>
        </w:rPr>
        <w:t>иные сведения, которые заявитель считает необходимым сообщить.</w:t>
      </w:r>
    </w:p>
    <w:p w:rsidR="00F54E55" w:rsidRPr="00295B7B" w:rsidRDefault="00F54E55" w:rsidP="00432E31">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79</w:t>
      </w:r>
      <w:r w:rsidR="00432E31">
        <w:rPr>
          <w:rFonts w:eastAsiaTheme="minorHAnsi"/>
          <w:sz w:val="26"/>
          <w:szCs w:val="26"/>
          <w:lang w:eastAsia="en-US"/>
        </w:rPr>
        <w:t>.</w:t>
      </w:r>
      <w:r w:rsidR="00432E31">
        <w:rPr>
          <w:rFonts w:eastAsiaTheme="minorHAnsi"/>
          <w:sz w:val="26"/>
          <w:szCs w:val="26"/>
          <w:lang w:eastAsia="en-US"/>
        </w:rPr>
        <w:tab/>
      </w:r>
      <w:r w:rsidRPr="00295B7B">
        <w:rPr>
          <w:rFonts w:eastAsiaTheme="minorHAnsi"/>
          <w:sz w:val="26"/>
          <w:szCs w:val="26"/>
          <w:lang w:eastAsia="en-US"/>
        </w:rPr>
        <w:t xml:space="preserve">К решениям, действиям (бездействию) должностных лиц </w:t>
      </w:r>
      <w:r w:rsidR="005D2A48"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оспариваемым (подлежащим обжалованию) </w:t>
      </w:r>
      <w:r w:rsidR="003020BE">
        <w:rPr>
          <w:rFonts w:eastAsiaTheme="minorHAnsi"/>
          <w:sz w:val="26"/>
          <w:szCs w:val="26"/>
          <w:lang w:eastAsia="en-US"/>
        </w:rPr>
        <w:br/>
      </w:r>
      <w:r w:rsidRPr="00295B7B">
        <w:rPr>
          <w:rFonts w:eastAsiaTheme="minorHAnsi"/>
          <w:sz w:val="26"/>
          <w:szCs w:val="26"/>
          <w:lang w:eastAsia="en-US"/>
        </w:rPr>
        <w:t xml:space="preserve">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w:t>
      </w:r>
      <w:r w:rsidR="003020BE">
        <w:rPr>
          <w:rFonts w:eastAsiaTheme="minorHAnsi"/>
          <w:sz w:val="26"/>
          <w:szCs w:val="26"/>
          <w:lang w:eastAsia="en-US"/>
        </w:rPr>
        <w:br/>
      </w:r>
      <w:r w:rsidRPr="00295B7B">
        <w:rPr>
          <w:rFonts w:eastAsiaTheme="minorHAnsi"/>
          <w:sz w:val="26"/>
          <w:szCs w:val="26"/>
          <w:lang w:eastAsia="en-US"/>
        </w:rPr>
        <w:t>в результате которых:</w:t>
      </w:r>
    </w:p>
    <w:p w:rsidR="00F54E55" w:rsidRPr="00295B7B" w:rsidRDefault="00432E31" w:rsidP="0084636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F54E55" w:rsidRPr="00295B7B">
        <w:rPr>
          <w:rFonts w:eastAsiaTheme="minorHAnsi"/>
          <w:sz w:val="26"/>
          <w:szCs w:val="26"/>
          <w:lang w:eastAsia="en-US"/>
        </w:rPr>
        <w:t>нарушены права и свободы физического лица, права юридического лица либо созданы препятствия к их осуществлению;</w:t>
      </w:r>
    </w:p>
    <w:p w:rsidR="00F54E55" w:rsidRPr="00295B7B" w:rsidRDefault="00432E31" w:rsidP="0084636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F54E55" w:rsidRPr="00295B7B">
        <w:rPr>
          <w:rFonts w:eastAsiaTheme="minorHAnsi"/>
          <w:sz w:val="26"/>
          <w:szCs w:val="26"/>
          <w:lang w:eastAsia="en-US"/>
        </w:rPr>
        <w:t>не приняты меры к государственной защите прав и свобод физического лица, прав юридического лица;</w:t>
      </w:r>
    </w:p>
    <w:p w:rsidR="00F54E55" w:rsidRPr="00295B7B" w:rsidRDefault="00432E31" w:rsidP="00846361">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F54E55" w:rsidRPr="00295B7B">
        <w:rPr>
          <w:rFonts w:eastAsiaTheme="minorHAnsi"/>
          <w:sz w:val="26"/>
          <w:szCs w:val="26"/>
          <w:lang w:eastAsia="en-US"/>
        </w:rPr>
        <w:t>незаконно на юридическое лицо или должностное лицо возложена какая-либо обязанность или оно незаконно привлечено к ответственности.</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Права заинтересованных лиц на получение</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информации и документов, необходимых для обоснования</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и рассмотрения жалобы</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591A8B">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80</w:t>
      </w:r>
      <w:r w:rsidR="00591A8B">
        <w:rPr>
          <w:rFonts w:eastAsiaTheme="minorHAnsi"/>
          <w:sz w:val="26"/>
          <w:szCs w:val="26"/>
          <w:lang w:eastAsia="en-US"/>
        </w:rPr>
        <w:t>.</w:t>
      </w:r>
      <w:r w:rsidR="00591A8B">
        <w:rPr>
          <w:rFonts w:eastAsiaTheme="minorHAnsi"/>
          <w:sz w:val="26"/>
          <w:szCs w:val="26"/>
          <w:lang w:eastAsia="en-US"/>
        </w:rPr>
        <w:tab/>
      </w:r>
      <w:r w:rsidRPr="00295B7B">
        <w:rPr>
          <w:rFonts w:eastAsiaTheme="minorHAnsi"/>
          <w:sz w:val="26"/>
          <w:szCs w:val="26"/>
          <w:lang w:eastAsia="en-US"/>
        </w:rPr>
        <w:t xml:space="preserve">В случае необходимости заявитель, обратившийся в </w:t>
      </w:r>
      <w:r w:rsidR="0076339A" w:rsidRPr="00295B7B">
        <w:rPr>
          <w:rFonts w:eastAsiaTheme="minorHAnsi"/>
          <w:sz w:val="26"/>
          <w:szCs w:val="26"/>
          <w:lang w:eastAsia="en-US"/>
        </w:rPr>
        <w:t xml:space="preserve">орган государственного надзора </w:t>
      </w:r>
      <w:r w:rsidRPr="00295B7B">
        <w:rPr>
          <w:rFonts w:eastAsiaTheme="minorHAnsi"/>
          <w:sz w:val="26"/>
          <w:szCs w:val="26"/>
          <w:lang w:eastAsia="en-US"/>
        </w:rPr>
        <w:t>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F54E55" w:rsidRPr="00295B7B" w:rsidRDefault="00F54E55" w:rsidP="00591A8B">
      <w:pPr>
        <w:tabs>
          <w:tab w:val="left" w:pos="1276"/>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81</w:t>
      </w:r>
      <w:r w:rsidR="00591A8B">
        <w:rPr>
          <w:rFonts w:eastAsiaTheme="minorHAnsi"/>
          <w:sz w:val="26"/>
          <w:szCs w:val="26"/>
          <w:lang w:eastAsia="en-US"/>
        </w:rPr>
        <w:t>.</w:t>
      </w:r>
      <w:r w:rsidR="00591A8B">
        <w:rPr>
          <w:rFonts w:eastAsiaTheme="minorHAnsi"/>
          <w:sz w:val="26"/>
          <w:szCs w:val="26"/>
          <w:lang w:eastAsia="en-US"/>
        </w:rPr>
        <w:tab/>
      </w:r>
      <w:r w:rsidRPr="00295B7B">
        <w:rPr>
          <w:rFonts w:eastAsiaTheme="minorHAnsi"/>
          <w:sz w:val="26"/>
          <w:szCs w:val="26"/>
          <w:lang w:eastAsia="en-US"/>
        </w:rPr>
        <w:t xml:space="preserve">Копии материалов и документов могут быть предоставлены </w:t>
      </w:r>
      <w:r w:rsidR="00591A8B">
        <w:rPr>
          <w:rFonts w:eastAsiaTheme="minorHAnsi"/>
          <w:sz w:val="26"/>
          <w:szCs w:val="26"/>
          <w:lang w:eastAsia="en-US"/>
        </w:rPr>
        <w:br/>
      </w:r>
      <w:r w:rsidRPr="00295B7B">
        <w:rPr>
          <w:rFonts w:eastAsiaTheme="minorHAnsi"/>
          <w:sz w:val="26"/>
          <w:szCs w:val="26"/>
          <w:lang w:eastAsia="en-US"/>
        </w:rPr>
        <w:t>в письменной форме либо на цифровых носителях. При предоставлении копий документов</w:t>
      </w:r>
      <w:r w:rsidR="00591A8B">
        <w:rPr>
          <w:rFonts w:eastAsiaTheme="minorHAnsi"/>
          <w:sz w:val="26"/>
          <w:szCs w:val="26"/>
          <w:lang w:eastAsia="en-US"/>
        </w:rPr>
        <w:t xml:space="preserve"> </w:t>
      </w:r>
      <w:r w:rsidRPr="00295B7B">
        <w:rPr>
          <w:rFonts w:eastAsiaTheme="minorHAnsi"/>
          <w:sz w:val="26"/>
          <w:szCs w:val="26"/>
          <w:lang w:eastAsia="en-US"/>
        </w:rPr>
        <w:t xml:space="preserve">в письменной форме они заверяются подписью уполномоченного должностного лица и печатью </w:t>
      </w:r>
      <w:r w:rsidR="0076339A"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F54E55" w:rsidRPr="00295B7B" w:rsidRDefault="00F54E55" w:rsidP="00846361">
      <w:pPr>
        <w:autoSpaceDE w:val="0"/>
        <w:autoSpaceDN w:val="0"/>
        <w:adjustRightInd w:val="0"/>
        <w:ind w:firstLine="709"/>
        <w:jc w:val="both"/>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Органы государственной власти, организации и уполномоченные</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на рассмотрение жалобы лица, которым может быть направлена</w:t>
      </w:r>
    </w:p>
    <w:p w:rsidR="00F54E55" w:rsidRPr="00295B7B" w:rsidRDefault="00F54E55" w:rsidP="00485DB9">
      <w:pPr>
        <w:autoSpaceDE w:val="0"/>
        <w:autoSpaceDN w:val="0"/>
        <w:adjustRightInd w:val="0"/>
        <w:jc w:val="center"/>
        <w:rPr>
          <w:rFonts w:eastAsiaTheme="minorHAnsi"/>
          <w:b/>
          <w:bCs/>
          <w:sz w:val="26"/>
          <w:szCs w:val="26"/>
          <w:lang w:eastAsia="en-US"/>
        </w:rPr>
      </w:pPr>
      <w:r w:rsidRPr="00295B7B">
        <w:rPr>
          <w:rFonts w:eastAsiaTheme="minorHAnsi"/>
          <w:b/>
          <w:bCs/>
          <w:sz w:val="26"/>
          <w:szCs w:val="26"/>
          <w:lang w:eastAsia="en-US"/>
        </w:rPr>
        <w:t>жалоба заявителя в досудебном (внесудебном) порядке</w:t>
      </w:r>
    </w:p>
    <w:p w:rsidR="00F54E55" w:rsidRPr="00295B7B" w:rsidRDefault="00F54E55" w:rsidP="00485DB9">
      <w:pPr>
        <w:autoSpaceDE w:val="0"/>
        <w:autoSpaceDN w:val="0"/>
        <w:adjustRightInd w:val="0"/>
        <w:jc w:val="center"/>
        <w:rPr>
          <w:rFonts w:eastAsiaTheme="minorHAnsi"/>
          <w:sz w:val="26"/>
          <w:szCs w:val="26"/>
          <w:lang w:eastAsia="en-US"/>
        </w:rPr>
      </w:pPr>
    </w:p>
    <w:p w:rsidR="00F54E55" w:rsidRPr="00295B7B" w:rsidRDefault="00591A8B" w:rsidP="00591A8B">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196D37">
        <w:rPr>
          <w:rFonts w:eastAsiaTheme="minorHAnsi"/>
          <w:sz w:val="26"/>
          <w:szCs w:val="26"/>
          <w:lang w:eastAsia="en-US"/>
        </w:rPr>
        <w:t>82</w:t>
      </w:r>
      <w:r>
        <w:rPr>
          <w:rFonts w:eastAsiaTheme="minorHAnsi"/>
          <w:sz w:val="26"/>
          <w:szCs w:val="26"/>
          <w:lang w:eastAsia="en-US"/>
        </w:rPr>
        <w:t>.</w:t>
      </w:r>
      <w:r>
        <w:rPr>
          <w:rFonts w:eastAsiaTheme="minorHAnsi"/>
          <w:sz w:val="26"/>
          <w:szCs w:val="26"/>
          <w:lang w:eastAsia="en-US"/>
        </w:rPr>
        <w:tab/>
      </w:r>
      <w:r w:rsidR="00F54E55" w:rsidRPr="00295B7B">
        <w:rPr>
          <w:rFonts w:eastAsiaTheme="minorHAnsi"/>
          <w:sz w:val="26"/>
          <w:szCs w:val="26"/>
          <w:lang w:eastAsia="en-US"/>
        </w:rPr>
        <w:t xml:space="preserve">В досудебном (внесудебном) порядке лица, в отношении которых осуществлен </w:t>
      </w:r>
      <w:r w:rsidR="00EA5A9B" w:rsidRPr="00295B7B">
        <w:rPr>
          <w:rFonts w:eastAsiaTheme="minorHAnsi"/>
          <w:sz w:val="26"/>
          <w:szCs w:val="26"/>
          <w:lang w:eastAsia="en-US"/>
        </w:rPr>
        <w:t>региональный</w:t>
      </w:r>
      <w:r w:rsidR="00F54E55" w:rsidRPr="00295B7B">
        <w:rPr>
          <w:rFonts w:eastAsiaTheme="minorHAnsi"/>
          <w:sz w:val="26"/>
          <w:szCs w:val="26"/>
          <w:lang w:eastAsia="en-US"/>
        </w:rPr>
        <w:t xml:space="preserve"> государственный надзор, вправе обжаловать действия (бездействие):</w:t>
      </w:r>
    </w:p>
    <w:p w:rsidR="00F54E55" w:rsidRPr="00295B7B" w:rsidRDefault="00F54E55" w:rsidP="00591A8B">
      <w:pPr>
        <w:tabs>
          <w:tab w:val="left" w:pos="993"/>
        </w:tabs>
        <w:autoSpaceDE w:val="0"/>
        <w:autoSpaceDN w:val="0"/>
        <w:adjustRightInd w:val="0"/>
        <w:ind w:firstLine="709"/>
        <w:jc w:val="both"/>
        <w:rPr>
          <w:rFonts w:eastAsiaTheme="minorHAnsi"/>
          <w:sz w:val="26"/>
          <w:szCs w:val="26"/>
          <w:lang w:eastAsia="en-US"/>
        </w:rPr>
      </w:pPr>
      <w:r w:rsidRPr="00295B7B">
        <w:rPr>
          <w:rFonts w:eastAsiaTheme="minorHAnsi"/>
          <w:sz w:val="26"/>
          <w:szCs w:val="26"/>
          <w:lang w:eastAsia="en-US"/>
        </w:rPr>
        <w:t>1)</w:t>
      </w:r>
      <w:r w:rsidR="00591A8B">
        <w:rPr>
          <w:rFonts w:eastAsiaTheme="minorHAnsi"/>
          <w:sz w:val="26"/>
          <w:szCs w:val="26"/>
          <w:lang w:eastAsia="en-US"/>
        </w:rPr>
        <w:tab/>
      </w:r>
      <w:r w:rsidRPr="00295B7B">
        <w:rPr>
          <w:rFonts w:eastAsiaTheme="minorHAnsi"/>
          <w:sz w:val="26"/>
          <w:szCs w:val="26"/>
          <w:lang w:eastAsia="en-US"/>
        </w:rPr>
        <w:t xml:space="preserve">должностных лиц </w:t>
      </w:r>
      <w:r w:rsidR="00EA5A9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 руководителю </w:t>
      </w:r>
      <w:r w:rsidR="00EA5A9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w:t>
      </w:r>
    </w:p>
    <w:p w:rsidR="00F54E55" w:rsidRPr="00295B7B" w:rsidRDefault="00591A8B" w:rsidP="00591A8B">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F54E55" w:rsidRPr="00295B7B">
        <w:rPr>
          <w:rFonts w:eastAsiaTheme="minorHAnsi"/>
          <w:sz w:val="26"/>
          <w:szCs w:val="26"/>
          <w:lang w:eastAsia="en-US"/>
        </w:rPr>
        <w:t xml:space="preserve">руководителя </w:t>
      </w:r>
      <w:r w:rsidR="00EA5A9B" w:rsidRPr="00295B7B">
        <w:rPr>
          <w:rFonts w:eastAsiaTheme="minorHAnsi"/>
          <w:sz w:val="26"/>
          <w:szCs w:val="26"/>
          <w:lang w:eastAsia="en-US"/>
        </w:rPr>
        <w:t xml:space="preserve">органа государственного надзора </w:t>
      </w:r>
      <w:r w:rsidR="00F54E55" w:rsidRPr="00295B7B">
        <w:rPr>
          <w:rFonts w:eastAsiaTheme="minorHAnsi"/>
          <w:sz w:val="26"/>
          <w:szCs w:val="26"/>
          <w:lang w:eastAsia="en-US"/>
        </w:rPr>
        <w:t>-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Сроки рассмотрения жалобы</w:t>
      </w:r>
    </w:p>
    <w:p w:rsidR="00F54E55" w:rsidRPr="00295B7B" w:rsidRDefault="00F54E55" w:rsidP="00485DB9">
      <w:pPr>
        <w:autoSpaceDE w:val="0"/>
        <w:autoSpaceDN w:val="0"/>
        <w:adjustRightInd w:val="0"/>
        <w:jc w:val="center"/>
        <w:rPr>
          <w:rFonts w:eastAsiaTheme="minorHAnsi"/>
          <w:sz w:val="26"/>
          <w:szCs w:val="26"/>
          <w:lang w:eastAsia="en-US"/>
        </w:rPr>
      </w:pPr>
    </w:p>
    <w:p w:rsidR="00F54E55" w:rsidRPr="00295B7B" w:rsidRDefault="00F54E55" w:rsidP="00485DB9">
      <w:pPr>
        <w:autoSpaceDE w:val="0"/>
        <w:autoSpaceDN w:val="0"/>
        <w:adjustRightInd w:val="0"/>
        <w:ind w:firstLine="540"/>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83</w:t>
      </w:r>
      <w:r w:rsidRPr="00295B7B">
        <w:rPr>
          <w:rFonts w:eastAsiaTheme="minorHAnsi"/>
          <w:sz w:val="26"/>
          <w:szCs w:val="26"/>
          <w:lang w:eastAsia="en-US"/>
        </w:rPr>
        <w:t xml:space="preserve">. Срок рассмотрения обращения не должен превышать тридцати дней со дня регистрации такого обращения. Если обращение требует дополнительного изучения и проверки, то срок рассмотрения продлевается не более чем на тридцать дней, </w:t>
      </w:r>
      <w:r w:rsidR="003020BE">
        <w:rPr>
          <w:rFonts w:eastAsiaTheme="minorHAnsi"/>
          <w:sz w:val="26"/>
          <w:szCs w:val="26"/>
          <w:lang w:eastAsia="en-US"/>
        </w:rPr>
        <w:br/>
      </w:r>
      <w:r w:rsidRPr="00295B7B">
        <w:rPr>
          <w:rFonts w:eastAsiaTheme="minorHAnsi"/>
          <w:sz w:val="26"/>
          <w:szCs w:val="26"/>
          <w:lang w:eastAsia="en-US"/>
        </w:rPr>
        <w:t>с письменным уведомлением об этом лица, направившего обращение.</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485DB9">
      <w:pPr>
        <w:autoSpaceDE w:val="0"/>
        <w:autoSpaceDN w:val="0"/>
        <w:adjustRightInd w:val="0"/>
        <w:jc w:val="center"/>
        <w:outlineLvl w:val="1"/>
        <w:rPr>
          <w:rFonts w:eastAsiaTheme="minorHAnsi"/>
          <w:b/>
          <w:bCs/>
          <w:sz w:val="26"/>
          <w:szCs w:val="26"/>
          <w:lang w:eastAsia="en-US"/>
        </w:rPr>
      </w:pPr>
      <w:r w:rsidRPr="00295B7B">
        <w:rPr>
          <w:rFonts w:eastAsiaTheme="minorHAnsi"/>
          <w:b/>
          <w:bCs/>
          <w:sz w:val="26"/>
          <w:szCs w:val="26"/>
          <w:lang w:eastAsia="en-US"/>
        </w:rPr>
        <w:t>Результат досудебного (внесудебного) обжалования</w:t>
      </w:r>
    </w:p>
    <w:p w:rsidR="00F54E55" w:rsidRPr="00295B7B" w:rsidRDefault="00F54E55" w:rsidP="00485DB9">
      <w:pPr>
        <w:autoSpaceDE w:val="0"/>
        <w:autoSpaceDN w:val="0"/>
        <w:adjustRightInd w:val="0"/>
        <w:ind w:firstLine="540"/>
        <w:jc w:val="both"/>
        <w:rPr>
          <w:rFonts w:eastAsiaTheme="minorHAnsi"/>
          <w:sz w:val="26"/>
          <w:szCs w:val="26"/>
          <w:lang w:eastAsia="en-US"/>
        </w:rPr>
      </w:pPr>
    </w:p>
    <w:p w:rsidR="00F54E55" w:rsidRPr="00295B7B" w:rsidRDefault="00F54E55" w:rsidP="00591A8B">
      <w:pPr>
        <w:tabs>
          <w:tab w:val="left" w:pos="1050"/>
        </w:tabs>
        <w:autoSpaceDE w:val="0"/>
        <w:autoSpaceDN w:val="0"/>
        <w:adjustRightInd w:val="0"/>
        <w:ind w:firstLine="540"/>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84</w:t>
      </w:r>
      <w:r w:rsidR="00591A8B">
        <w:rPr>
          <w:rFonts w:eastAsiaTheme="minorHAnsi"/>
          <w:sz w:val="26"/>
          <w:szCs w:val="26"/>
          <w:lang w:eastAsia="en-US"/>
        </w:rPr>
        <w:t>.</w:t>
      </w:r>
      <w:r w:rsidR="00591A8B">
        <w:rPr>
          <w:rFonts w:eastAsiaTheme="minorHAnsi"/>
          <w:sz w:val="26"/>
          <w:szCs w:val="26"/>
          <w:lang w:eastAsia="en-US"/>
        </w:rPr>
        <w:tab/>
      </w:r>
      <w:r w:rsidRPr="00295B7B">
        <w:rPr>
          <w:rFonts w:eastAsiaTheme="minorHAnsi"/>
          <w:sz w:val="26"/>
          <w:szCs w:val="26"/>
          <w:lang w:eastAsia="en-US"/>
        </w:rPr>
        <w:t xml:space="preserve">Должностное лицо </w:t>
      </w:r>
      <w:r w:rsidR="00EA5A9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на которое возложена обязанность рассмотрения заявлений и обращений о действиях (бездействии) должностных лиц </w:t>
      </w:r>
      <w:r w:rsidR="00EA5A9B" w:rsidRPr="00295B7B">
        <w:rPr>
          <w:rFonts w:eastAsiaTheme="minorHAnsi"/>
          <w:sz w:val="26"/>
          <w:szCs w:val="26"/>
          <w:lang w:eastAsia="en-US"/>
        </w:rPr>
        <w:t>органа государственного надзора</w:t>
      </w:r>
      <w:r w:rsidRPr="00295B7B">
        <w:rPr>
          <w:rFonts w:eastAsiaTheme="minorHAnsi"/>
          <w:sz w:val="26"/>
          <w:szCs w:val="26"/>
          <w:lang w:eastAsia="en-US"/>
        </w:rPr>
        <w:t xml:space="preserve">, рассматривает обращения и принимает решение об удовлетворении требований заявителя либо </w:t>
      </w:r>
      <w:r w:rsidR="003020BE">
        <w:rPr>
          <w:rFonts w:eastAsiaTheme="minorHAnsi"/>
          <w:sz w:val="26"/>
          <w:szCs w:val="26"/>
          <w:lang w:eastAsia="en-US"/>
        </w:rPr>
        <w:br/>
      </w:r>
      <w:r w:rsidRPr="00295B7B">
        <w:rPr>
          <w:rFonts w:eastAsiaTheme="minorHAnsi"/>
          <w:sz w:val="26"/>
          <w:szCs w:val="26"/>
          <w:lang w:eastAsia="en-US"/>
        </w:rPr>
        <w:t>об отказе в удовлетворении требований.</w:t>
      </w:r>
    </w:p>
    <w:p w:rsidR="00F54E55" w:rsidRPr="00295B7B" w:rsidRDefault="00F54E55" w:rsidP="00485DB9">
      <w:pPr>
        <w:autoSpaceDE w:val="0"/>
        <w:autoSpaceDN w:val="0"/>
        <w:adjustRightInd w:val="0"/>
        <w:ind w:firstLine="540"/>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85</w:t>
      </w:r>
      <w:r w:rsidRPr="00295B7B">
        <w:rPr>
          <w:rFonts w:eastAsiaTheme="minorHAnsi"/>
          <w:sz w:val="26"/>
          <w:szCs w:val="26"/>
          <w:lang w:eastAsia="en-US"/>
        </w:rPr>
        <w:t>. Письменный ответ, содержащий результаты рассмотрения письменного обращения, направляется заявителю.</w:t>
      </w:r>
    </w:p>
    <w:p w:rsidR="00F54E55" w:rsidRPr="00295B7B" w:rsidRDefault="00F54E55" w:rsidP="00485DB9">
      <w:pPr>
        <w:autoSpaceDE w:val="0"/>
        <w:autoSpaceDN w:val="0"/>
        <w:adjustRightInd w:val="0"/>
        <w:ind w:firstLine="540"/>
        <w:jc w:val="both"/>
        <w:rPr>
          <w:rFonts w:eastAsiaTheme="minorHAnsi"/>
          <w:sz w:val="26"/>
          <w:szCs w:val="26"/>
          <w:lang w:eastAsia="en-US"/>
        </w:rPr>
      </w:pPr>
      <w:r w:rsidRPr="00295B7B">
        <w:rPr>
          <w:rFonts w:eastAsiaTheme="minorHAnsi"/>
          <w:sz w:val="26"/>
          <w:szCs w:val="26"/>
          <w:lang w:eastAsia="en-US"/>
        </w:rPr>
        <w:t>1</w:t>
      </w:r>
      <w:r w:rsidR="00196D37">
        <w:rPr>
          <w:rFonts w:eastAsiaTheme="minorHAnsi"/>
          <w:sz w:val="26"/>
          <w:szCs w:val="26"/>
          <w:lang w:eastAsia="en-US"/>
        </w:rPr>
        <w:t>86</w:t>
      </w:r>
      <w:r w:rsidRPr="00295B7B">
        <w:rPr>
          <w:rFonts w:eastAsiaTheme="minorHAnsi"/>
          <w:sz w:val="26"/>
          <w:szCs w:val="26"/>
          <w:lang w:eastAsia="en-US"/>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3A6F65" w:rsidRDefault="003A6F65" w:rsidP="00C95C5B">
      <w:pPr>
        <w:autoSpaceDE w:val="0"/>
        <w:autoSpaceDN w:val="0"/>
        <w:adjustRightInd w:val="0"/>
        <w:ind w:left="4962"/>
        <w:outlineLvl w:val="1"/>
        <w:rPr>
          <w:sz w:val="26"/>
          <w:szCs w:val="26"/>
        </w:rPr>
        <w:sectPr w:rsidR="003A6F65" w:rsidSect="00380AEA">
          <w:pgSz w:w="11906" w:h="16838"/>
          <w:pgMar w:top="1134" w:right="850" w:bottom="1134" w:left="1701" w:header="709" w:footer="709" w:gutter="0"/>
          <w:pgNumType w:start="1"/>
          <w:cols w:space="708"/>
          <w:titlePg/>
          <w:docGrid w:linePitch="360"/>
        </w:sectPr>
      </w:pPr>
    </w:p>
    <w:p w:rsidR="00C95C5B" w:rsidRPr="00295B7B" w:rsidRDefault="00C95C5B" w:rsidP="00C95C5B">
      <w:pPr>
        <w:autoSpaceDE w:val="0"/>
        <w:autoSpaceDN w:val="0"/>
        <w:adjustRightInd w:val="0"/>
        <w:ind w:left="4962"/>
        <w:outlineLvl w:val="1"/>
        <w:rPr>
          <w:sz w:val="26"/>
          <w:szCs w:val="26"/>
        </w:rPr>
      </w:pPr>
      <w:r w:rsidRPr="00295B7B">
        <w:rPr>
          <w:sz w:val="26"/>
          <w:szCs w:val="26"/>
        </w:rPr>
        <w:lastRenderedPageBreak/>
        <w:t>Приложение 1</w:t>
      </w:r>
    </w:p>
    <w:p w:rsidR="00C95C5B" w:rsidRPr="00295B7B" w:rsidRDefault="00C95C5B" w:rsidP="00C95C5B">
      <w:pPr>
        <w:autoSpaceDE w:val="0"/>
        <w:autoSpaceDN w:val="0"/>
        <w:adjustRightInd w:val="0"/>
        <w:ind w:left="4962"/>
        <w:outlineLvl w:val="1"/>
        <w:rPr>
          <w:sz w:val="26"/>
          <w:szCs w:val="26"/>
        </w:rPr>
      </w:pPr>
      <w:r w:rsidRPr="00295B7B">
        <w:rPr>
          <w:sz w:val="26"/>
          <w:szCs w:val="26"/>
        </w:rPr>
        <w:t>к административному регламенту</w:t>
      </w:r>
    </w:p>
    <w:p w:rsidR="00C95C5B" w:rsidRPr="00295B7B" w:rsidRDefault="006A709E" w:rsidP="00C95C5B">
      <w:pPr>
        <w:autoSpaceDE w:val="0"/>
        <w:autoSpaceDN w:val="0"/>
        <w:adjustRightInd w:val="0"/>
        <w:ind w:left="4962"/>
        <w:outlineLvl w:val="1"/>
        <w:rPr>
          <w:sz w:val="26"/>
          <w:szCs w:val="26"/>
        </w:rPr>
      </w:pPr>
      <w:r w:rsidRPr="00295B7B">
        <w:rPr>
          <w:sz w:val="26"/>
          <w:szCs w:val="26"/>
        </w:rPr>
        <w:t>осуществления регионального государственного надзора</w:t>
      </w:r>
      <w:r w:rsidR="00C95C5B" w:rsidRPr="00295B7B">
        <w:rPr>
          <w:sz w:val="26"/>
          <w:szCs w:val="26"/>
        </w:rPr>
        <w:t xml:space="preserve">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95C5B" w:rsidRPr="00295B7B" w:rsidRDefault="00C95C5B" w:rsidP="00C95C5B">
      <w:pPr>
        <w:autoSpaceDE w:val="0"/>
        <w:autoSpaceDN w:val="0"/>
        <w:adjustRightInd w:val="0"/>
        <w:ind w:firstLine="709"/>
        <w:jc w:val="right"/>
        <w:outlineLvl w:val="1"/>
        <w:rPr>
          <w:sz w:val="26"/>
          <w:szCs w:val="26"/>
        </w:rPr>
      </w:pPr>
    </w:p>
    <w:p w:rsidR="00DF0DFF" w:rsidRPr="00295B7B" w:rsidRDefault="00DF0DFF" w:rsidP="00C95C5B">
      <w:pPr>
        <w:autoSpaceDE w:val="0"/>
        <w:autoSpaceDN w:val="0"/>
        <w:adjustRightInd w:val="0"/>
        <w:ind w:firstLine="709"/>
        <w:jc w:val="right"/>
        <w:outlineLvl w:val="1"/>
        <w:rPr>
          <w:sz w:val="26"/>
          <w:szCs w:val="26"/>
        </w:rPr>
      </w:pPr>
    </w:p>
    <w:p w:rsidR="006A709E" w:rsidRPr="00295B7B" w:rsidRDefault="006A709E" w:rsidP="00C95C5B">
      <w:pPr>
        <w:autoSpaceDE w:val="0"/>
        <w:autoSpaceDN w:val="0"/>
        <w:adjustRightInd w:val="0"/>
        <w:ind w:firstLine="709"/>
        <w:jc w:val="right"/>
        <w:outlineLvl w:val="1"/>
        <w:rPr>
          <w:sz w:val="26"/>
          <w:szCs w:val="26"/>
        </w:rPr>
      </w:pPr>
    </w:p>
    <w:p w:rsidR="006A709E" w:rsidRDefault="006A709E" w:rsidP="00C95C5B">
      <w:pPr>
        <w:autoSpaceDE w:val="0"/>
        <w:autoSpaceDN w:val="0"/>
        <w:adjustRightInd w:val="0"/>
        <w:ind w:firstLine="709"/>
        <w:jc w:val="right"/>
        <w:outlineLvl w:val="1"/>
        <w:rPr>
          <w:sz w:val="26"/>
          <w:szCs w:val="26"/>
        </w:rPr>
      </w:pPr>
    </w:p>
    <w:p w:rsidR="00F16B08" w:rsidRPr="00295B7B" w:rsidRDefault="00F16B08" w:rsidP="00C95C5B">
      <w:pPr>
        <w:autoSpaceDE w:val="0"/>
        <w:autoSpaceDN w:val="0"/>
        <w:adjustRightInd w:val="0"/>
        <w:ind w:firstLine="709"/>
        <w:jc w:val="right"/>
        <w:outlineLvl w:val="1"/>
        <w:rPr>
          <w:sz w:val="26"/>
          <w:szCs w:val="26"/>
        </w:rPr>
      </w:pPr>
    </w:p>
    <w:p w:rsidR="00E358C6" w:rsidRPr="00295B7B" w:rsidRDefault="00E358C6" w:rsidP="00E358C6">
      <w:pPr>
        <w:pBdr>
          <w:top w:val="single" w:sz="4" w:space="1" w:color="auto"/>
        </w:pBdr>
        <w:spacing w:after="360"/>
        <w:jc w:val="center"/>
      </w:pPr>
      <w:r w:rsidRPr="00295B7B">
        <w:t xml:space="preserve"> (наименование органа государственного надзора или органа муниципального контроля)</w:t>
      </w:r>
    </w:p>
    <w:tbl>
      <w:tblPr>
        <w:tblW w:w="10292" w:type="dxa"/>
        <w:tblLayout w:type="fixed"/>
        <w:tblCellMar>
          <w:left w:w="28" w:type="dxa"/>
          <w:right w:w="28" w:type="dxa"/>
        </w:tblCellMar>
        <w:tblLook w:val="0000" w:firstRow="0" w:lastRow="0" w:firstColumn="0" w:lastColumn="0" w:noHBand="0" w:noVBand="0"/>
      </w:tblPr>
      <w:tblGrid>
        <w:gridCol w:w="3402"/>
        <w:gridCol w:w="3114"/>
        <w:gridCol w:w="283"/>
        <w:gridCol w:w="284"/>
        <w:gridCol w:w="1134"/>
        <w:gridCol w:w="425"/>
        <w:gridCol w:w="425"/>
        <w:gridCol w:w="1167"/>
        <w:gridCol w:w="58"/>
      </w:tblGrid>
      <w:tr w:rsidR="00E358C6" w:rsidRPr="00295B7B" w:rsidTr="00E358C6">
        <w:tc>
          <w:tcPr>
            <w:tcW w:w="3402" w:type="dxa"/>
            <w:tcBorders>
              <w:bottom w:val="single" w:sz="4" w:space="0" w:color="auto"/>
            </w:tcBorders>
            <w:vAlign w:val="bottom"/>
          </w:tcPr>
          <w:p w:rsidR="00E358C6" w:rsidRPr="00295B7B" w:rsidRDefault="00E358C6" w:rsidP="00357073">
            <w:pPr>
              <w:jc w:val="center"/>
              <w:rPr>
                <w:sz w:val="24"/>
                <w:szCs w:val="24"/>
              </w:rPr>
            </w:pPr>
          </w:p>
        </w:tc>
        <w:tc>
          <w:tcPr>
            <w:tcW w:w="3114" w:type="dxa"/>
            <w:vAlign w:val="bottom"/>
          </w:tcPr>
          <w:p w:rsidR="00E358C6" w:rsidRPr="00295B7B" w:rsidRDefault="00E358C6" w:rsidP="00357073">
            <w:pPr>
              <w:jc w:val="right"/>
              <w:rPr>
                <w:sz w:val="24"/>
                <w:szCs w:val="24"/>
              </w:rPr>
            </w:pPr>
            <w:r w:rsidRPr="00295B7B">
              <w:rPr>
                <w:sz w:val="24"/>
                <w:szCs w:val="24"/>
              </w:rPr>
              <w:t>“</w:t>
            </w:r>
          </w:p>
        </w:tc>
        <w:tc>
          <w:tcPr>
            <w:tcW w:w="283" w:type="dxa"/>
            <w:tcBorders>
              <w:bottom w:val="single" w:sz="4" w:space="0" w:color="auto"/>
            </w:tcBorders>
            <w:vAlign w:val="bottom"/>
          </w:tcPr>
          <w:p w:rsidR="00E358C6" w:rsidRPr="00295B7B" w:rsidRDefault="00E358C6" w:rsidP="00357073">
            <w:pPr>
              <w:jc w:val="center"/>
              <w:rPr>
                <w:sz w:val="24"/>
                <w:szCs w:val="24"/>
              </w:rPr>
            </w:pPr>
          </w:p>
        </w:tc>
        <w:tc>
          <w:tcPr>
            <w:tcW w:w="284" w:type="dxa"/>
            <w:tcBorders>
              <w:bottom w:val="single" w:sz="4" w:space="0" w:color="auto"/>
            </w:tcBorders>
            <w:vAlign w:val="bottom"/>
          </w:tcPr>
          <w:p w:rsidR="00E358C6" w:rsidRPr="00295B7B" w:rsidRDefault="00E358C6" w:rsidP="00357073">
            <w:pPr>
              <w:rPr>
                <w:sz w:val="24"/>
                <w:szCs w:val="24"/>
              </w:rPr>
            </w:pPr>
            <w:r w:rsidRPr="00295B7B">
              <w:rPr>
                <w:sz w:val="24"/>
                <w:szCs w:val="24"/>
              </w:rPr>
              <w:t>”</w:t>
            </w:r>
          </w:p>
        </w:tc>
        <w:tc>
          <w:tcPr>
            <w:tcW w:w="1134" w:type="dxa"/>
            <w:tcBorders>
              <w:bottom w:val="single" w:sz="4" w:space="0" w:color="auto"/>
            </w:tcBorders>
            <w:vAlign w:val="bottom"/>
          </w:tcPr>
          <w:p w:rsidR="00E358C6" w:rsidRPr="00295B7B" w:rsidRDefault="00E358C6" w:rsidP="00357073">
            <w:pPr>
              <w:jc w:val="center"/>
              <w:rPr>
                <w:sz w:val="24"/>
                <w:szCs w:val="24"/>
              </w:rPr>
            </w:pPr>
          </w:p>
        </w:tc>
        <w:tc>
          <w:tcPr>
            <w:tcW w:w="425" w:type="dxa"/>
            <w:tcBorders>
              <w:bottom w:val="single" w:sz="4" w:space="0" w:color="auto"/>
            </w:tcBorders>
            <w:vAlign w:val="bottom"/>
          </w:tcPr>
          <w:p w:rsidR="00E358C6" w:rsidRPr="00295B7B" w:rsidRDefault="00E358C6" w:rsidP="00357073">
            <w:pPr>
              <w:jc w:val="right"/>
              <w:rPr>
                <w:sz w:val="24"/>
                <w:szCs w:val="24"/>
              </w:rPr>
            </w:pPr>
          </w:p>
        </w:tc>
        <w:tc>
          <w:tcPr>
            <w:tcW w:w="425" w:type="dxa"/>
            <w:tcBorders>
              <w:bottom w:val="single" w:sz="4" w:space="0" w:color="auto"/>
            </w:tcBorders>
            <w:vAlign w:val="bottom"/>
          </w:tcPr>
          <w:p w:rsidR="00E358C6" w:rsidRPr="00295B7B" w:rsidRDefault="00E358C6" w:rsidP="00E358C6">
            <w:pPr>
              <w:rPr>
                <w:sz w:val="24"/>
                <w:szCs w:val="24"/>
              </w:rPr>
            </w:pPr>
          </w:p>
        </w:tc>
        <w:tc>
          <w:tcPr>
            <w:tcW w:w="1225" w:type="dxa"/>
            <w:gridSpan w:val="2"/>
            <w:vAlign w:val="bottom"/>
          </w:tcPr>
          <w:p w:rsidR="00E358C6" w:rsidRPr="00295B7B" w:rsidRDefault="00E358C6" w:rsidP="00E358C6">
            <w:pPr>
              <w:ind w:left="57"/>
              <w:rPr>
                <w:sz w:val="24"/>
                <w:szCs w:val="24"/>
              </w:rPr>
            </w:pPr>
            <w:r w:rsidRPr="00295B7B">
              <w:rPr>
                <w:sz w:val="24"/>
                <w:szCs w:val="24"/>
              </w:rPr>
              <w:t>г.</w:t>
            </w:r>
          </w:p>
        </w:tc>
      </w:tr>
      <w:tr w:rsidR="00E358C6" w:rsidRPr="00295B7B" w:rsidTr="00E358C6">
        <w:trPr>
          <w:gridAfter w:val="1"/>
          <w:wAfter w:w="58" w:type="dxa"/>
          <w:cantSplit/>
        </w:trPr>
        <w:tc>
          <w:tcPr>
            <w:tcW w:w="3402" w:type="dxa"/>
            <w:tcBorders>
              <w:top w:val="single" w:sz="4" w:space="0" w:color="auto"/>
            </w:tcBorders>
          </w:tcPr>
          <w:p w:rsidR="00E358C6" w:rsidRPr="00295B7B" w:rsidRDefault="00E358C6" w:rsidP="00357073">
            <w:pPr>
              <w:jc w:val="center"/>
            </w:pPr>
            <w:r w:rsidRPr="00295B7B">
              <w:t>(место составления акта)</w:t>
            </w:r>
          </w:p>
        </w:tc>
        <w:tc>
          <w:tcPr>
            <w:tcW w:w="3114" w:type="dxa"/>
          </w:tcPr>
          <w:p w:rsidR="00E358C6" w:rsidRPr="00295B7B" w:rsidRDefault="00E358C6" w:rsidP="00357073"/>
        </w:tc>
        <w:tc>
          <w:tcPr>
            <w:tcW w:w="3718" w:type="dxa"/>
            <w:gridSpan w:val="6"/>
          </w:tcPr>
          <w:p w:rsidR="00E358C6" w:rsidRPr="00295B7B" w:rsidRDefault="00E358C6" w:rsidP="00357073">
            <w:pPr>
              <w:jc w:val="center"/>
            </w:pPr>
            <w:r w:rsidRPr="00295B7B">
              <w:t>(дата составления акта)</w:t>
            </w:r>
          </w:p>
        </w:tc>
      </w:tr>
    </w:tbl>
    <w:p w:rsidR="00E358C6" w:rsidRPr="00295B7B" w:rsidRDefault="00E358C6" w:rsidP="00E358C6">
      <w:pPr>
        <w:ind w:left="7144"/>
        <w:jc w:val="center"/>
        <w:rPr>
          <w:sz w:val="24"/>
          <w:szCs w:val="24"/>
        </w:rPr>
      </w:pPr>
    </w:p>
    <w:p w:rsidR="00E358C6" w:rsidRPr="00295B7B" w:rsidRDefault="00E358C6" w:rsidP="00E358C6">
      <w:pPr>
        <w:pBdr>
          <w:top w:val="single" w:sz="4" w:space="1" w:color="auto"/>
        </w:pBdr>
        <w:ind w:left="7144"/>
        <w:jc w:val="center"/>
      </w:pPr>
      <w:r w:rsidRPr="00295B7B">
        <w:t>(время составления акта)</w:t>
      </w:r>
    </w:p>
    <w:p w:rsidR="00E358C6" w:rsidRPr="00295B7B" w:rsidRDefault="00E358C6" w:rsidP="00E358C6">
      <w:pPr>
        <w:spacing w:before="240" w:after="80"/>
        <w:jc w:val="center"/>
        <w:rPr>
          <w:b/>
          <w:bCs/>
          <w:sz w:val="26"/>
          <w:szCs w:val="26"/>
        </w:rPr>
      </w:pPr>
      <w:r w:rsidRPr="00295B7B">
        <w:rPr>
          <w:b/>
          <w:bCs/>
          <w:sz w:val="26"/>
          <w:szCs w:val="26"/>
        </w:rPr>
        <w:t>АКТ ПРОВЕРКИ</w:t>
      </w:r>
      <w:r w:rsidRPr="00295B7B">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358C6" w:rsidRPr="00295B7B" w:rsidTr="00357073">
        <w:trPr>
          <w:jc w:val="center"/>
        </w:trPr>
        <w:tc>
          <w:tcPr>
            <w:tcW w:w="362" w:type="dxa"/>
            <w:tcBorders>
              <w:top w:val="nil"/>
              <w:left w:val="nil"/>
              <w:bottom w:val="nil"/>
              <w:right w:val="nil"/>
            </w:tcBorders>
            <w:vAlign w:val="bottom"/>
          </w:tcPr>
          <w:p w:rsidR="00E358C6" w:rsidRPr="00295B7B" w:rsidRDefault="00E358C6" w:rsidP="00357073">
            <w:pPr>
              <w:ind w:right="57"/>
              <w:rPr>
                <w:sz w:val="24"/>
                <w:szCs w:val="24"/>
                <w:highlight w:val="yellow"/>
              </w:rPr>
            </w:pPr>
            <w:r w:rsidRPr="00295B7B">
              <w:rPr>
                <w:sz w:val="24"/>
                <w:szCs w:val="24"/>
              </w:rPr>
              <w:t>№</w:t>
            </w:r>
          </w:p>
        </w:tc>
        <w:tc>
          <w:tcPr>
            <w:tcW w:w="1418" w:type="dxa"/>
            <w:tcBorders>
              <w:top w:val="nil"/>
              <w:left w:val="nil"/>
              <w:bottom w:val="single" w:sz="4" w:space="0" w:color="auto"/>
              <w:right w:val="nil"/>
            </w:tcBorders>
            <w:vAlign w:val="bottom"/>
          </w:tcPr>
          <w:p w:rsidR="00E358C6" w:rsidRPr="00295B7B" w:rsidRDefault="00E358C6" w:rsidP="00357073">
            <w:pPr>
              <w:jc w:val="center"/>
              <w:rPr>
                <w:sz w:val="24"/>
                <w:szCs w:val="24"/>
                <w:highlight w:val="yellow"/>
              </w:rPr>
            </w:pPr>
          </w:p>
        </w:tc>
      </w:tr>
    </w:tbl>
    <w:p w:rsidR="00E358C6" w:rsidRPr="00295B7B" w:rsidRDefault="00E358C6" w:rsidP="00E358C6">
      <w:pPr>
        <w:spacing w:before="240"/>
        <w:rPr>
          <w:sz w:val="24"/>
          <w:szCs w:val="24"/>
        </w:rPr>
      </w:pPr>
      <w:r w:rsidRPr="00295B7B">
        <w:rPr>
          <w:sz w:val="24"/>
          <w:szCs w:val="24"/>
        </w:rPr>
        <w:t xml:space="preserve">По адресу/адресам: </w:t>
      </w:r>
    </w:p>
    <w:p w:rsidR="00E358C6" w:rsidRPr="00295B7B" w:rsidRDefault="00E358C6" w:rsidP="00E358C6">
      <w:pPr>
        <w:pBdr>
          <w:top w:val="single" w:sz="4" w:space="1" w:color="auto"/>
        </w:pBdr>
        <w:ind w:left="2098"/>
        <w:jc w:val="center"/>
      </w:pPr>
      <w:r w:rsidRPr="00295B7B">
        <w:t>(место проведения проверки)</w:t>
      </w:r>
    </w:p>
    <w:p w:rsidR="00E358C6" w:rsidRPr="00295B7B" w:rsidRDefault="00E358C6" w:rsidP="00E358C6">
      <w:pPr>
        <w:spacing w:before="240"/>
        <w:rPr>
          <w:sz w:val="24"/>
          <w:szCs w:val="24"/>
        </w:rPr>
      </w:pPr>
      <w:r w:rsidRPr="00295B7B">
        <w:rPr>
          <w:sz w:val="24"/>
          <w:szCs w:val="24"/>
        </w:rPr>
        <w:t xml:space="preserve">На основании: </w:t>
      </w:r>
    </w:p>
    <w:p w:rsidR="00E358C6" w:rsidRPr="00295B7B" w:rsidRDefault="00E358C6" w:rsidP="00E358C6">
      <w:pPr>
        <w:pBdr>
          <w:top w:val="single" w:sz="4" w:space="1" w:color="auto"/>
        </w:pBdr>
        <w:ind w:left="1605"/>
        <w:jc w:val="center"/>
        <w:rPr>
          <w:sz w:val="2"/>
          <w:szCs w:val="2"/>
        </w:rPr>
      </w:pPr>
    </w:p>
    <w:p w:rsidR="00E358C6" w:rsidRPr="00295B7B" w:rsidRDefault="00E358C6" w:rsidP="00E358C6">
      <w:pPr>
        <w:jc w:val="center"/>
        <w:rPr>
          <w:sz w:val="24"/>
          <w:szCs w:val="24"/>
        </w:rPr>
      </w:pPr>
    </w:p>
    <w:p w:rsidR="00E358C6" w:rsidRPr="00295B7B" w:rsidRDefault="00E358C6" w:rsidP="00E358C6">
      <w:pPr>
        <w:pBdr>
          <w:top w:val="single" w:sz="4" w:space="1" w:color="auto"/>
        </w:pBdr>
        <w:jc w:val="center"/>
      </w:pPr>
      <w:r w:rsidRPr="00295B7B">
        <w:t>(вид документа с указанием реквизитов (номер, дата))</w:t>
      </w:r>
    </w:p>
    <w:p w:rsidR="00E358C6" w:rsidRPr="00295B7B" w:rsidRDefault="007D2F87" w:rsidP="00E358C6">
      <w:pPr>
        <w:tabs>
          <w:tab w:val="center" w:pos="4678"/>
          <w:tab w:val="right" w:pos="10206"/>
        </w:tabs>
        <w:rPr>
          <w:sz w:val="24"/>
          <w:szCs w:val="24"/>
        </w:rPr>
      </w:pPr>
      <w:r w:rsidRPr="00295B7B">
        <w:rPr>
          <w:sz w:val="24"/>
          <w:szCs w:val="24"/>
        </w:rPr>
        <w:t>была проведена</w:t>
      </w:r>
      <w:r w:rsidRPr="00295B7B">
        <w:rPr>
          <w:sz w:val="24"/>
          <w:szCs w:val="24"/>
        </w:rPr>
        <w:tab/>
        <w:t xml:space="preserve">                                                                                        </w:t>
      </w:r>
      <w:r w:rsidR="00E358C6" w:rsidRPr="00295B7B">
        <w:rPr>
          <w:sz w:val="24"/>
          <w:szCs w:val="24"/>
        </w:rPr>
        <w:t>проверка в отношении:</w:t>
      </w:r>
    </w:p>
    <w:p w:rsidR="00E358C6" w:rsidRPr="00295B7B" w:rsidRDefault="00E358C6" w:rsidP="00E358C6">
      <w:pPr>
        <w:pBdr>
          <w:top w:val="single" w:sz="4" w:space="1" w:color="auto"/>
        </w:pBdr>
        <w:ind w:left="1758" w:right="2466"/>
        <w:jc w:val="center"/>
      </w:pPr>
      <w:r w:rsidRPr="00295B7B">
        <w:t>(плановая/внеплановая, документарная/выездная)</w:t>
      </w:r>
    </w:p>
    <w:p w:rsidR="00E358C6" w:rsidRPr="00295B7B" w:rsidRDefault="00E358C6" w:rsidP="00E358C6">
      <w:pPr>
        <w:rPr>
          <w:sz w:val="24"/>
          <w:szCs w:val="24"/>
        </w:rPr>
      </w:pPr>
    </w:p>
    <w:p w:rsidR="00E358C6" w:rsidRPr="00295B7B" w:rsidRDefault="00E358C6" w:rsidP="00E358C6">
      <w:pPr>
        <w:pBdr>
          <w:top w:val="single" w:sz="4" w:space="1" w:color="auto"/>
        </w:pBdr>
        <w:jc w:val="center"/>
      </w:pPr>
      <w:r w:rsidRPr="00295B7B">
        <w:t xml:space="preserve"> (наименование юридического лица, фамилия, имя, отчество (последнее – при наличии)</w:t>
      </w:r>
      <w:r w:rsidRPr="00295B7B">
        <w:br/>
        <w:t>индивидуального предпринимателя)</w:t>
      </w:r>
    </w:p>
    <w:p w:rsidR="00E358C6" w:rsidRPr="00295B7B" w:rsidRDefault="00E358C6" w:rsidP="00E358C6">
      <w:pPr>
        <w:spacing w:before="120" w:after="240"/>
        <w:rPr>
          <w:sz w:val="24"/>
          <w:szCs w:val="24"/>
        </w:rPr>
      </w:pPr>
      <w:r w:rsidRPr="00295B7B">
        <w:rPr>
          <w:sz w:val="24"/>
          <w:szCs w:val="24"/>
        </w:rPr>
        <w:t>Дата и время проведения проверки:</w:t>
      </w:r>
    </w:p>
    <w:tbl>
      <w:tblPr>
        <w:tblW w:w="5000" w:type="pct"/>
        <w:tblCellMar>
          <w:left w:w="28" w:type="dxa"/>
          <w:right w:w="28" w:type="dxa"/>
        </w:tblCellMar>
        <w:tblLook w:val="0000" w:firstRow="0" w:lastRow="0" w:firstColumn="0" w:lastColumn="0" w:noHBand="0" w:noVBand="0"/>
      </w:tblPr>
      <w:tblGrid>
        <w:gridCol w:w="171"/>
        <w:gridCol w:w="363"/>
        <w:gridCol w:w="232"/>
        <w:gridCol w:w="1111"/>
        <w:gridCol w:w="337"/>
        <w:gridCol w:w="337"/>
        <w:gridCol w:w="466"/>
        <w:gridCol w:w="363"/>
        <w:gridCol w:w="518"/>
        <w:gridCol w:w="363"/>
        <w:gridCol w:w="879"/>
        <w:gridCol w:w="363"/>
        <w:gridCol w:w="518"/>
        <w:gridCol w:w="363"/>
        <w:gridCol w:w="2561"/>
        <w:gridCol w:w="410"/>
      </w:tblGrid>
      <w:tr w:rsidR="00E358C6" w:rsidRPr="00295B7B" w:rsidTr="00E358C6">
        <w:tc>
          <w:tcPr>
            <w:tcW w:w="91" w:type="pct"/>
            <w:tcBorders>
              <w:top w:val="nil"/>
              <w:left w:val="nil"/>
              <w:bottom w:val="nil"/>
              <w:right w:val="nil"/>
            </w:tcBorders>
            <w:vAlign w:val="bottom"/>
          </w:tcPr>
          <w:p w:rsidR="00E358C6" w:rsidRPr="00295B7B" w:rsidRDefault="00E358C6" w:rsidP="00357073">
            <w:pPr>
              <w:jc w:val="right"/>
              <w:rPr>
                <w:sz w:val="24"/>
                <w:szCs w:val="24"/>
              </w:rPr>
            </w:pPr>
            <w:r w:rsidRPr="00295B7B">
              <w:rPr>
                <w:sz w:val="24"/>
                <w:szCs w:val="24"/>
              </w:rPr>
              <w:t>“</w:t>
            </w:r>
          </w:p>
        </w:tc>
        <w:tc>
          <w:tcPr>
            <w:tcW w:w="194" w:type="pct"/>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124" w:type="pct"/>
            <w:tcBorders>
              <w:top w:val="nil"/>
              <w:left w:val="nil"/>
              <w:bottom w:val="nil"/>
              <w:right w:val="nil"/>
            </w:tcBorders>
            <w:vAlign w:val="bottom"/>
          </w:tcPr>
          <w:p w:rsidR="00E358C6" w:rsidRPr="00295B7B" w:rsidRDefault="00E358C6" w:rsidP="00357073">
            <w:pPr>
              <w:rPr>
                <w:sz w:val="24"/>
                <w:szCs w:val="24"/>
              </w:rPr>
            </w:pPr>
            <w:r w:rsidRPr="00295B7B">
              <w:rPr>
                <w:sz w:val="24"/>
                <w:szCs w:val="24"/>
              </w:rPr>
              <w:t>”</w:t>
            </w:r>
          </w:p>
        </w:tc>
        <w:tc>
          <w:tcPr>
            <w:tcW w:w="594" w:type="pct"/>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180" w:type="pct"/>
            <w:tcBorders>
              <w:top w:val="nil"/>
              <w:left w:val="nil"/>
              <w:bottom w:val="nil"/>
              <w:right w:val="nil"/>
            </w:tcBorders>
            <w:vAlign w:val="bottom"/>
          </w:tcPr>
          <w:p w:rsidR="00E358C6" w:rsidRPr="00295B7B" w:rsidRDefault="00E358C6" w:rsidP="00357073">
            <w:pPr>
              <w:jc w:val="right"/>
              <w:rPr>
                <w:sz w:val="24"/>
                <w:szCs w:val="24"/>
              </w:rPr>
            </w:pPr>
            <w:r w:rsidRPr="00295B7B">
              <w:rPr>
                <w:sz w:val="24"/>
                <w:szCs w:val="24"/>
              </w:rPr>
              <w:t>20</w:t>
            </w:r>
          </w:p>
        </w:tc>
        <w:tc>
          <w:tcPr>
            <w:tcW w:w="180" w:type="pct"/>
            <w:tcBorders>
              <w:top w:val="nil"/>
              <w:left w:val="nil"/>
              <w:bottom w:val="single" w:sz="4" w:space="0" w:color="auto"/>
              <w:right w:val="nil"/>
            </w:tcBorders>
            <w:vAlign w:val="bottom"/>
          </w:tcPr>
          <w:p w:rsidR="00E358C6" w:rsidRPr="00295B7B" w:rsidRDefault="00E358C6" w:rsidP="00357073">
            <w:pPr>
              <w:rPr>
                <w:sz w:val="24"/>
                <w:szCs w:val="24"/>
              </w:rPr>
            </w:pPr>
          </w:p>
        </w:tc>
        <w:tc>
          <w:tcPr>
            <w:tcW w:w="249" w:type="pct"/>
            <w:tcBorders>
              <w:top w:val="nil"/>
              <w:left w:val="nil"/>
              <w:bottom w:val="nil"/>
              <w:right w:val="nil"/>
            </w:tcBorders>
            <w:vAlign w:val="bottom"/>
          </w:tcPr>
          <w:p w:rsidR="00E358C6" w:rsidRPr="00295B7B" w:rsidRDefault="00E358C6" w:rsidP="00357073">
            <w:pPr>
              <w:ind w:left="57"/>
              <w:rPr>
                <w:sz w:val="24"/>
                <w:szCs w:val="24"/>
              </w:rPr>
            </w:pPr>
            <w:r w:rsidRPr="00295B7B">
              <w:rPr>
                <w:sz w:val="24"/>
                <w:szCs w:val="24"/>
              </w:rPr>
              <w:t>г. с</w:t>
            </w:r>
          </w:p>
        </w:tc>
        <w:tc>
          <w:tcPr>
            <w:tcW w:w="194" w:type="pct"/>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277" w:type="pct"/>
            <w:tcBorders>
              <w:top w:val="nil"/>
              <w:left w:val="nil"/>
              <w:bottom w:val="nil"/>
              <w:right w:val="nil"/>
            </w:tcBorders>
            <w:vAlign w:val="bottom"/>
          </w:tcPr>
          <w:p w:rsidR="00E358C6" w:rsidRPr="00295B7B" w:rsidRDefault="00E358C6" w:rsidP="00357073">
            <w:pPr>
              <w:jc w:val="center"/>
              <w:rPr>
                <w:sz w:val="24"/>
                <w:szCs w:val="24"/>
              </w:rPr>
            </w:pPr>
            <w:r w:rsidRPr="00295B7B">
              <w:rPr>
                <w:sz w:val="24"/>
                <w:szCs w:val="24"/>
              </w:rPr>
              <w:t>час.</w:t>
            </w:r>
          </w:p>
        </w:tc>
        <w:tc>
          <w:tcPr>
            <w:tcW w:w="194" w:type="pct"/>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470" w:type="pct"/>
            <w:tcBorders>
              <w:top w:val="nil"/>
              <w:left w:val="nil"/>
              <w:bottom w:val="nil"/>
              <w:right w:val="nil"/>
            </w:tcBorders>
            <w:vAlign w:val="bottom"/>
          </w:tcPr>
          <w:p w:rsidR="00E358C6" w:rsidRPr="00295B7B" w:rsidRDefault="00E358C6" w:rsidP="00357073">
            <w:pPr>
              <w:ind w:left="57"/>
              <w:rPr>
                <w:sz w:val="24"/>
                <w:szCs w:val="24"/>
              </w:rPr>
            </w:pPr>
            <w:r w:rsidRPr="00295B7B">
              <w:rPr>
                <w:sz w:val="24"/>
                <w:szCs w:val="24"/>
              </w:rPr>
              <w:t>до</w:t>
            </w:r>
          </w:p>
        </w:tc>
        <w:tc>
          <w:tcPr>
            <w:tcW w:w="194" w:type="pct"/>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277" w:type="pct"/>
            <w:tcBorders>
              <w:top w:val="nil"/>
              <w:left w:val="nil"/>
              <w:bottom w:val="nil"/>
              <w:right w:val="nil"/>
            </w:tcBorders>
            <w:vAlign w:val="bottom"/>
          </w:tcPr>
          <w:p w:rsidR="00E358C6" w:rsidRPr="00295B7B" w:rsidRDefault="00E358C6" w:rsidP="00357073">
            <w:pPr>
              <w:jc w:val="center"/>
              <w:rPr>
                <w:sz w:val="24"/>
                <w:szCs w:val="24"/>
              </w:rPr>
            </w:pPr>
            <w:r w:rsidRPr="00295B7B">
              <w:rPr>
                <w:sz w:val="24"/>
                <w:szCs w:val="24"/>
              </w:rPr>
              <w:t>час.</w:t>
            </w:r>
          </w:p>
        </w:tc>
        <w:tc>
          <w:tcPr>
            <w:tcW w:w="194" w:type="pct"/>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1369" w:type="pct"/>
            <w:tcBorders>
              <w:top w:val="nil"/>
              <w:left w:val="nil"/>
              <w:bottom w:val="nil"/>
              <w:right w:val="nil"/>
            </w:tcBorders>
            <w:vAlign w:val="bottom"/>
          </w:tcPr>
          <w:p w:rsidR="00E358C6" w:rsidRPr="00295B7B" w:rsidRDefault="00E358C6" w:rsidP="00357073">
            <w:pPr>
              <w:ind w:left="57"/>
              <w:rPr>
                <w:sz w:val="24"/>
                <w:szCs w:val="24"/>
              </w:rPr>
            </w:pPr>
            <w:r w:rsidRPr="00295B7B">
              <w:rPr>
                <w:sz w:val="24"/>
                <w:szCs w:val="24"/>
              </w:rPr>
              <w:t>Продолжительность</w:t>
            </w:r>
          </w:p>
        </w:tc>
        <w:tc>
          <w:tcPr>
            <w:tcW w:w="221" w:type="pct"/>
            <w:tcBorders>
              <w:top w:val="nil"/>
              <w:left w:val="nil"/>
              <w:bottom w:val="single" w:sz="4" w:space="0" w:color="auto"/>
              <w:right w:val="nil"/>
            </w:tcBorders>
            <w:vAlign w:val="bottom"/>
          </w:tcPr>
          <w:p w:rsidR="00E358C6" w:rsidRPr="00295B7B" w:rsidRDefault="00E358C6" w:rsidP="00357073">
            <w:pPr>
              <w:jc w:val="center"/>
              <w:rPr>
                <w:sz w:val="24"/>
                <w:szCs w:val="24"/>
              </w:rPr>
            </w:pPr>
          </w:p>
        </w:tc>
      </w:tr>
    </w:tbl>
    <w:p w:rsidR="00E358C6" w:rsidRPr="00295B7B" w:rsidRDefault="00E358C6" w:rsidP="00E358C6">
      <w:pPr>
        <w:spacing w:after="120"/>
        <w:rPr>
          <w:sz w:val="2"/>
          <w:szCs w:val="2"/>
        </w:rPr>
      </w:pPr>
    </w:p>
    <w:tbl>
      <w:tblPr>
        <w:tblW w:w="976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222"/>
        <w:gridCol w:w="454"/>
        <w:gridCol w:w="95"/>
      </w:tblGrid>
      <w:tr w:rsidR="00E358C6" w:rsidRPr="00295B7B" w:rsidTr="00E358C6">
        <w:tc>
          <w:tcPr>
            <w:tcW w:w="187" w:type="dxa"/>
            <w:tcBorders>
              <w:top w:val="nil"/>
              <w:left w:val="nil"/>
              <w:bottom w:val="nil"/>
              <w:right w:val="nil"/>
            </w:tcBorders>
            <w:vAlign w:val="bottom"/>
          </w:tcPr>
          <w:p w:rsidR="00E358C6" w:rsidRPr="00295B7B" w:rsidRDefault="00E358C6" w:rsidP="00357073">
            <w:pPr>
              <w:jc w:val="right"/>
              <w:rPr>
                <w:sz w:val="24"/>
                <w:szCs w:val="24"/>
              </w:rPr>
            </w:pPr>
            <w:r w:rsidRPr="00295B7B">
              <w:rPr>
                <w:sz w:val="24"/>
                <w:szCs w:val="24"/>
              </w:rPr>
              <w:t>“</w:t>
            </w:r>
          </w:p>
        </w:tc>
        <w:tc>
          <w:tcPr>
            <w:tcW w:w="397"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255" w:type="dxa"/>
            <w:tcBorders>
              <w:top w:val="nil"/>
              <w:left w:val="nil"/>
              <w:bottom w:val="nil"/>
              <w:right w:val="nil"/>
            </w:tcBorders>
            <w:vAlign w:val="bottom"/>
          </w:tcPr>
          <w:p w:rsidR="00E358C6" w:rsidRPr="00295B7B" w:rsidRDefault="00E358C6" w:rsidP="00357073">
            <w:pPr>
              <w:rPr>
                <w:sz w:val="24"/>
                <w:szCs w:val="24"/>
              </w:rPr>
            </w:pPr>
            <w:r w:rsidRPr="00295B7B">
              <w:rPr>
                <w:sz w:val="24"/>
                <w:szCs w:val="24"/>
              </w:rPr>
              <w:t>”</w:t>
            </w:r>
          </w:p>
        </w:tc>
        <w:tc>
          <w:tcPr>
            <w:tcW w:w="1219"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369" w:type="dxa"/>
            <w:tcBorders>
              <w:top w:val="nil"/>
              <w:left w:val="nil"/>
              <w:bottom w:val="nil"/>
              <w:right w:val="nil"/>
            </w:tcBorders>
            <w:vAlign w:val="bottom"/>
          </w:tcPr>
          <w:p w:rsidR="00E358C6" w:rsidRPr="00295B7B" w:rsidRDefault="00E358C6" w:rsidP="00357073">
            <w:pPr>
              <w:jc w:val="right"/>
              <w:rPr>
                <w:sz w:val="24"/>
                <w:szCs w:val="24"/>
              </w:rPr>
            </w:pPr>
            <w:r w:rsidRPr="00295B7B">
              <w:rPr>
                <w:sz w:val="24"/>
                <w:szCs w:val="24"/>
              </w:rPr>
              <w:t>20</w:t>
            </w:r>
          </w:p>
        </w:tc>
        <w:tc>
          <w:tcPr>
            <w:tcW w:w="369" w:type="dxa"/>
            <w:tcBorders>
              <w:top w:val="nil"/>
              <w:left w:val="nil"/>
              <w:bottom w:val="single" w:sz="4" w:space="0" w:color="auto"/>
              <w:right w:val="nil"/>
            </w:tcBorders>
            <w:vAlign w:val="bottom"/>
          </w:tcPr>
          <w:p w:rsidR="00E358C6" w:rsidRPr="00295B7B" w:rsidRDefault="00E358C6" w:rsidP="00357073">
            <w:pPr>
              <w:rPr>
                <w:sz w:val="24"/>
                <w:szCs w:val="24"/>
              </w:rPr>
            </w:pPr>
          </w:p>
        </w:tc>
        <w:tc>
          <w:tcPr>
            <w:tcW w:w="510" w:type="dxa"/>
            <w:tcBorders>
              <w:top w:val="nil"/>
              <w:left w:val="nil"/>
              <w:bottom w:val="nil"/>
              <w:right w:val="nil"/>
            </w:tcBorders>
            <w:vAlign w:val="bottom"/>
          </w:tcPr>
          <w:p w:rsidR="00E358C6" w:rsidRPr="00295B7B" w:rsidRDefault="00E358C6" w:rsidP="00357073">
            <w:pPr>
              <w:ind w:left="57"/>
              <w:rPr>
                <w:sz w:val="24"/>
                <w:szCs w:val="24"/>
              </w:rPr>
            </w:pPr>
            <w:r w:rsidRPr="00295B7B">
              <w:rPr>
                <w:sz w:val="24"/>
                <w:szCs w:val="24"/>
              </w:rPr>
              <w:t>г. с</w:t>
            </w:r>
          </w:p>
        </w:tc>
        <w:tc>
          <w:tcPr>
            <w:tcW w:w="397"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567" w:type="dxa"/>
            <w:tcBorders>
              <w:top w:val="nil"/>
              <w:left w:val="nil"/>
              <w:bottom w:val="nil"/>
              <w:right w:val="nil"/>
            </w:tcBorders>
            <w:vAlign w:val="bottom"/>
          </w:tcPr>
          <w:p w:rsidR="00E358C6" w:rsidRPr="00295B7B" w:rsidRDefault="00E358C6" w:rsidP="00357073">
            <w:pPr>
              <w:jc w:val="center"/>
              <w:rPr>
                <w:sz w:val="24"/>
                <w:szCs w:val="24"/>
              </w:rPr>
            </w:pPr>
            <w:r w:rsidRPr="00295B7B">
              <w:rPr>
                <w:sz w:val="24"/>
                <w:szCs w:val="24"/>
              </w:rPr>
              <w:t>час.</w:t>
            </w:r>
          </w:p>
        </w:tc>
        <w:tc>
          <w:tcPr>
            <w:tcW w:w="397"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964" w:type="dxa"/>
            <w:tcBorders>
              <w:top w:val="nil"/>
              <w:left w:val="nil"/>
              <w:bottom w:val="nil"/>
              <w:right w:val="nil"/>
            </w:tcBorders>
            <w:vAlign w:val="bottom"/>
          </w:tcPr>
          <w:p w:rsidR="00E358C6" w:rsidRPr="00295B7B" w:rsidRDefault="00E358C6" w:rsidP="00357073">
            <w:pPr>
              <w:ind w:left="57"/>
              <w:rPr>
                <w:sz w:val="24"/>
                <w:szCs w:val="24"/>
              </w:rPr>
            </w:pPr>
            <w:r w:rsidRPr="00295B7B">
              <w:rPr>
                <w:sz w:val="24"/>
                <w:szCs w:val="24"/>
              </w:rPr>
              <w:t>до</w:t>
            </w:r>
          </w:p>
        </w:tc>
        <w:tc>
          <w:tcPr>
            <w:tcW w:w="397"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567" w:type="dxa"/>
            <w:tcBorders>
              <w:top w:val="nil"/>
              <w:left w:val="nil"/>
              <w:bottom w:val="nil"/>
              <w:right w:val="nil"/>
            </w:tcBorders>
            <w:vAlign w:val="bottom"/>
          </w:tcPr>
          <w:p w:rsidR="00E358C6" w:rsidRPr="00295B7B" w:rsidRDefault="00E358C6" w:rsidP="00357073">
            <w:pPr>
              <w:jc w:val="center"/>
              <w:rPr>
                <w:sz w:val="24"/>
                <w:szCs w:val="24"/>
              </w:rPr>
            </w:pPr>
            <w:r w:rsidRPr="00295B7B">
              <w:rPr>
                <w:sz w:val="24"/>
                <w:szCs w:val="24"/>
              </w:rPr>
              <w:t>час.</w:t>
            </w:r>
          </w:p>
        </w:tc>
        <w:tc>
          <w:tcPr>
            <w:tcW w:w="397"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2222" w:type="dxa"/>
            <w:tcBorders>
              <w:top w:val="nil"/>
              <w:left w:val="nil"/>
              <w:bottom w:val="nil"/>
              <w:right w:val="nil"/>
            </w:tcBorders>
            <w:vAlign w:val="bottom"/>
          </w:tcPr>
          <w:p w:rsidR="00E358C6" w:rsidRPr="00295B7B" w:rsidRDefault="00E358C6" w:rsidP="00357073">
            <w:pPr>
              <w:ind w:left="57"/>
              <w:rPr>
                <w:sz w:val="24"/>
                <w:szCs w:val="24"/>
              </w:rPr>
            </w:pPr>
            <w:r w:rsidRPr="00295B7B">
              <w:rPr>
                <w:sz w:val="24"/>
                <w:szCs w:val="24"/>
              </w:rPr>
              <w:t>Продолжительность</w:t>
            </w:r>
          </w:p>
        </w:tc>
        <w:tc>
          <w:tcPr>
            <w:tcW w:w="454" w:type="dxa"/>
            <w:tcBorders>
              <w:top w:val="nil"/>
              <w:left w:val="nil"/>
              <w:bottom w:val="single" w:sz="4" w:space="0" w:color="auto"/>
              <w:right w:val="nil"/>
            </w:tcBorders>
          </w:tcPr>
          <w:p w:rsidR="00E358C6" w:rsidRPr="00295B7B" w:rsidRDefault="00E358C6" w:rsidP="00357073">
            <w:pPr>
              <w:jc w:val="center"/>
              <w:rPr>
                <w:sz w:val="24"/>
                <w:szCs w:val="24"/>
              </w:rPr>
            </w:pPr>
          </w:p>
        </w:tc>
        <w:tc>
          <w:tcPr>
            <w:tcW w:w="95"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r>
    </w:tbl>
    <w:p w:rsidR="00E358C6" w:rsidRPr="00295B7B" w:rsidRDefault="00E358C6" w:rsidP="00E358C6">
      <w:pPr>
        <w:spacing w:before="40"/>
        <w:jc w:val="center"/>
      </w:pPr>
      <w:r w:rsidRPr="00295B7B">
        <w:t>(заполняется в случае проведения проверок филиалов, представительств,  обособленных структурных</w:t>
      </w:r>
      <w:r w:rsidRPr="00295B7B">
        <w:br/>
        <w:t>подразделений юридического лица или  при осуществлении деятельности индивидуального предпринимателя</w:t>
      </w:r>
      <w:r w:rsidRPr="00295B7B">
        <w:br/>
        <w:t>по нескольким адресам)</w:t>
      </w:r>
    </w:p>
    <w:p w:rsidR="00E358C6" w:rsidRPr="00295B7B" w:rsidRDefault="00E358C6" w:rsidP="00E358C6">
      <w:pPr>
        <w:spacing w:before="120"/>
        <w:rPr>
          <w:sz w:val="24"/>
          <w:szCs w:val="24"/>
        </w:rPr>
      </w:pPr>
      <w:r w:rsidRPr="00295B7B">
        <w:rPr>
          <w:sz w:val="24"/>
          <w:szCs w:val="24"/>
        </w:rPr>
        <w:lastRenderedPageBreak/>
        <w:t xml:space="preserve">Общая продолжительность проверки:  </w:t>
      </w:r>
    </w:p>
    <w:p w:rsidR="00E358C6" w:rsidRPr="00295B7B" w:rsidRDefault="00E358C6" w:rsidP="00E358C6">
      <w:pPr>
        <w:pBdr>
          <w:top w:val="single" w:sz="4" w:space="1" w:color="auto"/>
        </w:pBdr>
        <w:ind w:left="3969"/>
        <w:jc w:val="center"/>
      </w:pPr>
      <w:r w:rsidRPr="00295B7B">
        <w:t>(рабочих дней/часов)</w:t>
      </w:r>
    </w:p>
    <w:p w:rsidR="00E358C6" w:rsidRPr="00295B7B" w:rsidRDefault="007D2F87" w:rsidP="00E358C6">
      <w:pPr>
        <w:spacing w:before="120"/>
        <w:rPr>
          <w:sz w:val="24"/>
          <w:szCs w:val="24"/>
        </w:rPr>
      </w:pPr>
      <w:r w:rsidRPr="00295B7B">
        <w:rPr>
          <w:sz w:val="24"/>
          <w:szCs w:val="24"/>
        </w:rPr>
        <w:t>Акт составлен:</w:t>
      </w:r>
    </w:p>
    <w:p w:rsidR="007D2F87" w:rsidRPr="00295B7B" w:rsidRDefault="007D2F87" w:rsidP="00E358C6">
      <w:pPr>
        <w:spacing w:before="120"/>
        <w:rPr>
          <w:sz w:val="24"/>
          <w:szCs w:val="24"/>
        </w:rPr>
      </w:pPr>
    </w:p>
    <w:p w:rsidR="00E358C6" w:rsidRPr="00295B7B" w:rsidRDefault="00E358C6" w:rsidP="00E358C6">
      <w:pPr>
        <w:pBdr>
          <w:top w:val="single" w:sz="4" w:space="1" w:color="auto"/>
        </w:pBdr>
        <w:jc w:val="center"/>
      </w:pPr>
      <w:r w:rsidRPr="00295B7B">
        <w:t>(наименование органа государственного контроля (надзора) или органа муниципального контроля)</w:t>
      </w:r>
    </w:p>
    <w:p w:rsidR="00E358C6" w:rsidRPr="00295B7B" w:rsidRDefault="00E358C6" w:rsidP="00E358C6">
      <w:pPr>
        <w:spacing w:before="120"/>
        <w:jc w:val="both"/>
      </w:pPr>
      <w:r w:rsidRPr="00295B7B">
        <w:rPr>
          <w:sz w:val="24"/>
          <w:szCs w:val="24"/>
        </w:rPr>
        <w:t xml:space="preserve">С копией распоряжения/приказа о проведении проверки ознакомлен(ы): </w:t>
      </w:r>
      <w:r w:rsidRPr="00295B7B">
        <w:t>(заполняется при проведении выездной проверки)</w:t>
      </w:r>
    </w:p>
    <w:p w:rsidR="00E358C6" w:rsidRPr="00295B7B" w:rsidRDefault="00E358C6" w:rsidP="00E358C6">
      <w:pPr>
        <w:spacing w:before="120"/>
        <w:jc w:val="both"/>
        <w:rPr>
          <w:sz w:val="24"/>
          <w:szCs w:val="24"/>
        </w:rPr>
      </w:pPr>
    </w:p>
    <w:p w:rsidR="00E358C6" w:rsidRPr="00295B7B" w:rsidRDefault="00E358C6" w:rsidP="00E358C6">
      <w:pPr>
        <w:pBdr>
          <w:top w:val="single" w:sz="4" w:space="1" w:color="auto"/>
        </w:pBdr>
        <w:rPr>
          <w:sz w:val="2"/>
          <w:szCs w:val="2"/>
        </w:rPr>
      </w:pPr>
    </w:p>
    <w:p w:rsidR="00E358C6" w:rsidRPr="00295B7B" w:rsidRDefault="00E358C6" w:rsidP="00E358C6">
      <w:pPr>
        <w:pBdr>
          <w:top w:val="single" w:sz="4" w:space="1" w:color="auto"/>
        </w:pBdr>
        <w:rPr>
          <w:sz w:val="2"/>
          <w:szCs w:val="2"/>
          <w:highlight w:val="yellow"/>
        </w:rPr>
      </w:pPr>
    </w:p>
    <w:p w:rsidR="00E358C6" w:rsidRPr="00295B7B" w:rsidRDefault="00E358C6" w:rsidP="00E358C6">
      <w:pPr>
        <w:rPr>
          <w:sz w:val="24"/>
          <w:szCs w:val="24"/>
          <w:highlight w:val="yellow"/>
        </w:rPr>
      </w:pPr>
    </w:p>
    <w:p w:rsidR="00E358C6" w:rsidRPr="00295B7B" w:rsidRDefault="00E358C6" w:rsidP="00E358C6">
      <w:pPr>
        <w:pBdr>
          <w:top w:val="single" w:sz="4" w:space="1" w:color="auto"/>
        </w:pBdr>
        <w:jc w:val="center"/>
      </w:pPr>
      <w:r w:rsidRPr="00295B7B">
        <w:t>(фамилии, инициалы, подпись, дата, время)</w:t>
      </w:r>
    </w:p>
    <w:p w:rsidR="00E358C6" w:rsidRPr="00295B7B" w:rsidRDefault="00E358C6" w:rsidP="00E358C6">
      <w:pPr>
        <w:spacing w:before="360"/>
        <w:jc w:val="both"/>
        <w:rPr>
          <w:sz w:val="24"/>
          <w:szCs w:val="24"/>
        </w:rPr>
      </w:pPr>
      <w:r w:rsidRPr="00295B7B">
        <w:rPr>
          <w:sz w:val="24"/>
          <w:szCs w:val="24"/>
        </w:rPr>
        <w:t>Дата и номер решения прокурора (его заместителя) о согласовании проведения проверки:</w:t>
      </w:r>
      <w:r w:rsidRPr="00295B7B">
        <w:rPr>
          <w:sz w:val="24"/>
          <w:szCs w:val="24"/>
        </w:rPr>
        <w:br/>
      </w:r>
    </w:p>
    <w:p w:rsidR="00E358C6" w:rsidRPr="00295B7B" w:rsidRDefault="00E358C6" w:rsidP="00E358C6">
      <w:pPr>
        <w:pBdr>
          <w:top w:val="single" w:sz="4" w:space="1" w:color="auto"/>
        </w:pBdr>
        <w:rPr>
          <w:sz w:val="2"/>
          <w:szCs w:val="2"/>
          <w:highlight w:val="yellow"/>
        </w:rPr>
      </w:pPr>
    </w:p>
    <w:p w:rsidR="00E358C6" w:rsidRPr="00295B7B" w:rsidRDefault="00E358C6" w:rsidP="00E358C6">
      <w:pPr>
        <w:pBdr>
          <w:top w:val="single" w:sz="4" w:space="1" w:color="auto"/>
        </w:pBdr>
        <w:jc w:val="center"/>
      </w:pPr>
      <w:r w:rsidRPr="00295B7B">
        <w:t xml:space="preserve"> (заполняется в случае необходимости согласования проверки с органами прокуратуры)</w:t>
      </w:r>
    </w:p>
    <w:p w:rsidR="00E358C6" w:rsidRPr="00295B7B" w:rsidRDefault="00E358C6" w:rsidP="00E358C6">
      <w:pPr>
        <w:keepNext/>
        <w:spacing w:before="80"/>
        <w:rPr>
          <w:sz w:val="24"/>
          <w:szCs w:val="24"/>
        </w:rPr>
      </w:pPr>
      <w:r w:rsidRPr="00295B7B">
        <w:rPr>
          <w:sz w:val="24"/>
          <w:szCs w:val="24"/>
        </w:rPr>
        <w:t xml:space="preserve">Лицо(а), проводившее проверку:  </w:t>
      </w:r>
    </w:p>
    <w:p w:rsidR="00E358C6" w:rsidRPr="00295B7B" w:rsidRDefault="00E358C6" w:rsidP="00E358C6">
      <w:pPr>
        <w:keepNext/>
        <w:pBdr>
          <w:top w:val="single" w:sz="4" w:space="1" w:color="auto"/>
        </w:pBdr>
        <w:ind w:left="3459"/>
        <w:rPr>
          <w:sz w:val="2"/>
          <w:szCs w:val="2"/>
        </w:rPr>
      </w:pPr>
    </w:p>
    <w:p w:rsidR="00E358C6" w:rsidRPr="00295B7B" w:rsidRDefault="00E358C6" w:rsidP="00E358C6">
      <w:pPr>
        <w:rPr>
          <w:sz w:val="24"/>
          <w:szCs w:val="24"/>
        </w:rPr>
      </w:pPr>
    </w:p>
    <w:p w:rsidR="00E358C6" w:rsidRPr="00295B7B" w:rsidRDefault="00E358C6" w:rsidP="00E358C6">
      <w:pPr>
        <w:pBdr>
          <w:top w:val="single" w:sz="4" w:space="1" w:color="auto"/>
        </w:pBdr>
        <w:rPr>
          <w:sz w:val="2"/>
          <w:szCs w:val="2"/>
        </w:rPr>
      </w:pPr>
    </w:p>
    <w:p w:rsidR="00E358C6" w:rsidRPr="00295B7B" w:rsidRDefault="00E358C6" w:rsidP="00E358C6">
      <w:pPr>
        <w:pBdr>
          <w:top w:val="single" w:sz="4" w:space="1" w:color="auto"/>
        </w:pBdr>
        <w:rPr>
          <w:sz w:val="2"/>
          <w:szCs w:val="2"/>
        </w:rPr>
      </w:pPr>
    </w:p>
    <w:p w:rsidR="00E358C6" w:rsidRPr="00295B7B" w:rsidRDefault="00E358C6" w:rsidP="00E358C6">
      <w:pPr>
        <w:rPr>
          <w:sz w:val="24"/>
          <w:szCs w:val="24"/>
        </w:rPr>
      </w:pPr>
    </w:p>
    <w:p w:rsidR="00E358C6" w:rsidRPr="00295B7B" w:rsidRDefault="00E358C6" w:rsidP="00E358C6">
      <w:pPr>
        <w:pBdr>
          <w:top w:val="single" w:sz="4" w:space="1" w:color="auto"/>
        </w:pBdr>
        <w:jc w:val="center"/>
      </w:pPr>
      <w:r w:rsidRPr="00295B7B">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95B7B">
        <w:br/>
        <w:t>по аккредитации, выдавшего свидетельство)</w:t>
      </w:r>
    </w:p>
    <w:p w:rsidR="00E358C6" w:rsidRPr="00295B7B" w:rsidRDefault="00E358C6" w:rsidP="00E358C6">
      <w:pPr>
        <w:spacing w:before="120"/>
        <w:rPr>
          <w:sz w:val="24"/>
          <w:szCs w:val="24"/>
        </w:rPr>
      </w:pPr>
      <w:r w:rsidRPr="00295B7B">
        <w:rPr>
          <w:sz w:val="24"/>
          <w:szCs w:val="24"/>
        </w:rPr>
        <w:t xml:space="preserve">При проведении проверки присутствовали:  </w:t>
      </w:r>
    </w:p>
    <w:p w:rsidR="00E358C6" w:rsidRPr="00295B7B" w:rsidRDefault="00E358C6" w:rsidP="00E358C6">
      <w:pPr>
        <w:pBdr>
          <w:top w:val="single" w:sz="4" w:space="1" w:color="auto"/>
        </w:pBdr>
        <w:ind w:left="4564"/>
        <w:rPr>
          <w:sz w:val="2"/>
          <w:szCs w:val="2"/>
        </w:rPr>
      </w:pPr>
    </w:p>
    <w:p w:rsidR="00E358C6" w:rsidRPr="00295B7B" w:rsidRDefault="00E358C6" w:rsidP="00E358C6">
      <w:pPr>
        <w:rPr>
          <w:sz w:val="24"/>
          <w:szCs w:val="24"/>
        </w:rPr>
      </w:pPr>
    </w:p>
    <w:p w:rsidR="00E358C6" w:rsidRPr="00295B7B" w:rsidRDefault="00E358C6" w:rsidP="00E358C6">
      <w:pPr>
        <w:pBdr>
          <w:top w:val="single" w:sz="4" w:space="1" w:color="auto"/>
        </w:pBdr>
        <w:rPr>
          <w:sz w:val="2"/>
          <w:szCs w:val="2"/>
          <w:highlight w:val="yellow"/>
        </w:rPr>
      </w:pPr>
    </w:p>
    <w:p w:rsidR="00E358C6" w:rsidRPr="00295B7B" w:rsidRDefault="00E358C6" w:rsidP="00E358C6">
      <w:pPr>
        <w:pBdr>
          <w:top w:val="single" w:sz="4" w:space="1" w:color="auto"/>
        </w:pBdr>
        <w:jc w:val="center"/>
      </w:pPr>
      <w:r w:rsidRPr="00295B7B">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295B7B">
        <w:br/>
        <w:t>по проверке)</w:t>
      </w:r>
    </w:p>
    <w:p w:rsidR="00E358C6" w:rsidRPr="00295B7B" w:rsidRDefault="00E358C6" w:rsidP="00E358C6">
      <w:pPr>
        <w:spacing w:before="120"/>
        <w:ind w:firstLine="567"/>
        <w:jc w:val="both"/>
        <w:rPr>
          <w:sz w:val="24"/>
          <w:szCs w:val="24"/>
        </w:rPr>
      </w:pPr>
      <w:r w:rsidRPr="00295B7B">
        <w:rPr>
          <w:sz w:val="24"/>
          <w:szCs w:val="24"/>
        </w:rPr>
        <w:t>В ходе проведения проверки выявлены нарушения:</w:t>
      </w:r>
    </w:p>
    <w:p w:rsidR="00CA3D33" w:rsidRPr="00295B7B" w:rsidRDefault="00CA3D33" w:rsidP="00CA3D33">
      <w:pPr>
        <w:rPr>
          <w:sz w:val="24"/>
          <w:szCs w:val="24"/>
        </w:rPr>
      </w:pPr>
    </w:p>
    <w:p w:rsidR="00CA3D33" w:rsidRPr="00295B7B" w:rsidRDefault="00CA3D33" w:rsidP="00CA3D33">
      <w:pPr>
        <w:pBdr>
          <w:top w:val="single" w:sz="4" w:space="1" w:color="auto"/>
        </w:pBdr>
        <w:rPr>
          <w:sz w:val="2"/>
          <w:szCs w:val="2"/>
        </w:rPr>
      </w:pPr>
    </w:p>
    <w:p w:rsidR="00CA3D33" w:rsidRPr="00295B7B" w:rsidRDefault="00CA3D33" w:rsidP="00CA3D33">
      <w:pPr>
        <w:rPr>
          <w:sz w:val="24"/>
          <w:szCs w:val="24"/>
        </w:rPr>
      </w:pPr>
    </w:p>
    <w:p w:rsidR="00E358C6" w:rsidRPr="00295B7B" w:rsidRDefault="00E358C6" w:rsidP="00E358C6">
      <w:pPr>
        <w:pBdr>
          <w:top w:val="single" w:sz="4" w:space="1" w:color="auto"/>
        </w:pBdr>
        <w:jc w:val="center"/>
      </w:pPr>
      <w:r w:rsidRPr="00295B7B">
        <w:t>(с указанием характера нарушений; лиц, допустивших нарушения)</w:t>
      </w:r>
    </w:p>
    <w:p w:rsidR="00E358C6" w:rsidRPr="00295B7B" w:rsidRDefault="00E358C6" w:rsidP="004B3F35">
      <w:pPr>
        <w:spacing w:before="120"/>
        <w:ind w:firstLine="567"/>
        <w:jc w:val="both"/>
        <w:rPr>
          <w:sz w:val="2"/>
          <w:szCs w:val="2"/>
        </w:rPr>
      </w:pPr>
      <w:r w:rsidRPr="00295B7B">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4B3F35" w:rsidRPr="00295B7B">
        <w:rPr>
          <w:sz w:val="24"/>
          <w:szCs w:val="24"/>
        </w:rPr>
        <w:t>(нормативных) правовых актов):</w:t>
      </w:r>
    </w:p>
    <w:p w:rsidR="00E358C6" w:rsidRPr="00295B7B" w:rsidRDefault="00E358C6" w:rsidP="00E358C6">
      <w:pPr>
        <w:rPr>
          <w:sz w:val="24"/>
          <w:szCs w:val="24"/>
        </w:rPr>
      </w:pPr>
    </w:p>
    <w:p w:rsidR="00E358C6" w:rsidRPr="00295B7B" w:rsidRDefault="00E358C6" w:rsidP="00E358C6">
      <w:pPr>
        <w:pBdr>
          <w:top w:val="single" w:sz="4" w:space="1" w:color="auto"/>
        </w:pBdr>
        <w:rPr>
          <w:sz w:val="2"/>
          <w:szCs w:val="2"/>
        </w:rPr>
      </w:pPr>
    </w:p>
    <w:p w:rsidR="00E358C6" w:rsidRPr="00295B7B" w:rsidRDefault="00E358C6" w:rsidP="00E358C6">
      <w:pPr>
        <w:rPr>
          <w:sz w:val="24"/>
          <w:szCs w:val="24"/>
        </w:rPr>
      </w:pPr>
    </w:p>
    <w:p w:rsidR="00E358C6" w:rsidRPr="00295B7B" w:rsidRDefault="00E358C6" w:rsidP="00E358C6">
      <w:pPr>
        <w:pBdr>
          <w:top w:val="single" w:sz="4" w:space="1" w:color="auto"/>
        </w:pBdr>
        <w:rPr>
          <w:sz w:val="2"/>
          <w:szCs w:val="2"/>
        </w:rPr>
      </w:pPr>
    </w:p>
    <w:p w:rsidR="004B3F35" w:rsidRPr="00295B7B" w:rsidRDefault="00E358C6" w:rsidP="00E358C6">
      <w:pPr>
        <w:spacing w:before="120"/>
        <w:ind w:firstLine="567"/>
        <w:jc w:val="center"/>
        <w:rPr>
          <w:sz w:val="24"/>
          <w:szCs w:val="24"/>
        </w:rPr>
      </w:pPr>
      <w:r w:rsidRPr="00295B7B">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358C6" w:rsidRPr="00295B7B" w:rsidRDefault="00E358C6" w:rsidP="00E358C6">
      <w:pPr>
        <w:spacing w:before="120"/>
        <w:ind w:firstLine="567"/>
        <w:jc w:val="center"/>
        <w:rPr>
          <w:sz w:val="24"/>
          <w:szCs w:val="24"/>
        </w:rPr>
      </w:pPr>
      <w:r w:rsidRPr="00295B7B">
        <w:rPr>
          <w:sz w:val="24"/>
          <w:szCs w:val="24"/>
        </w:rPr>
        <w:t xml:space="preserve">  </w:t>
      </w:r>
    </w:p>
    <w:p w:rsidR="00E358C6" w:rsidRPr="00295B7B" w:rsidRDefault="00E358C6" w:rsidP="00E358C6">
      <w:pPr>
        <w:pBdr>
          <w:top w:val="single" w:sz="4" w:space="1" w:color="auto"/>
        </w:pBdr>
        <w:rPr>
          <w:sz w:val="2"/>
          <w:szCs w:val="2"/>
          <w:highlight w:val="yellow"/>
        </w:rPr>
      </w:pPr>
    </w:p>
    <w:p w:rsidR="00E358C6" w:rsidRPr="00295B7B" w:rsidRDefault="00E358C6" w:rsidP="00E358C6">
      <w:pPr>
        <w:rPr>
          <w:sz w:val="24"/>
          <w:szCs w:val="24"/>
          <w:highlight w:val="yellow"/>
        </w:rPr>
      </w:pPr>
    </w:p>
    <w:p w:rsidR="00E358C6" w:rsidRPr="00295B7B" w:rsidRDefault="00E358C6" w:rsidP="00E358C6">
      <w:pPr>
        <w:pBdr>
          <w:top w:val="single" w:sz="4" w:space="1" w:color="auto"/>
        </w:pBdr>
        <w:rPr>
          <w:sz w:val="2"/>
          <w:szCs w:val="2"/>
          <w:highlight w:val="yellow"/>
        </w:rPr>
      </w:pPr>
    </w:p>
    <w:p w:rsidR="00E358C6" w:rsidRPr="00295B7B" w:rsidRDefault="00E358C6" w:rsidP="00E358C6">
      <w:pPr>
        <w:spacing w:before="80"/>
        <w:ind w:firstLine="567"/>
        <w:jc w:val="both"/>
        <w:rPr>
          <w:sz w:val="24"/>
          <w:szCs w:val="24"/>
        </w:rPr>
      </w:pPr>
      <w:r w:rsidRPr="00295B7B">
        <w:rPr>
          <w:sz w:val="24"/>
          <w:szCs w:val="24"/>
        </w:rPr>
        <w:t xml:space="preserve">нарушений не выявлено </w:t>
      </w:r>
    </w:p>
    <w:p w:rsidR="00E358C6" w:rsidRPr="00295B7B" w:rsidRDefault="00E358C6" w:rsidP="00E358C6">
      <w:pPr>
        <w:pBdr>
          <w:top w:val="single" w:sz="4" w:space="1" w:color="auto"/>
        </w:pBdr>
        <w:ind w:left="3175"/>
        <w:rPr>
          <w:sz w:val="2"/>
          <w:szCs w:val="2"/>
          <w:highlight w:val="yellow"/>
        </w:rPr>
      </w:pPr>
    </w:p>
    <w:p w:rsidR="00E358C6" w:rsidRPr="00295B7B" w:rsidRDefault="00E358C6" w:rsidP="00E358C6">
      <w:pPr>
        <w:rPr>
          <w:sz w:val="24"/>
          <w:szCs w:val="24"/>
          <w:highlight w:val="yellow"/>
        </w:rPr>
      </w:pPr>
    </w:p>
    <w:p w:rsidR="00E358C6" w:rsidRPr="00295B7B" w:rsidRDefault="00E358C6" w:rsidP="00E358C6">
      <w:pPr>
        <w:pBdr>
          <w:top w:val="single" w:sz="4" w:space="1" w:color="auto"/>
        </w:pBdr>
        <w:rPr>
          <w:sz w:val="2"/>
          <w:szCs w:val="2"/>
          <w:highlight w:val="yellow"/>
        </w:rPr>
      </w:pPr>
    </w:p>
    <w:p w:rsidR="00E358C6" w:rsidRPr="00295B7B" w:rsidRDefault="00E358C6" w:rsidP="00E358C6">
      <w:pPr>
        <w:spacing w:before="120" w:after="120"/>
        <w:jc w:val="both"/>
        <w:rPr>
          <w:sz w:val="24"/>
          <w:szCs w:val="24"/>
        </w:rPr>
      </w:pPr>
      <w:r w:rsidRPr="00295B7B">
        <w:rPr>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358C6" w:rsidRPr="00295B7B" w:rsidTr="00BE3E64">
        <w:tc>
          <w:tcPr>
            <w:tcW w:w="3856"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851" w:type="dxa"/>
            <w:tcBorders>
              <w:top w:val="nil"/>
              <w:left w:val="nil"/>
              <w:bottom w:val="nil"/>
              <w:right w:val="nil"/>
            </w:tcBorders>
            <w:vAlign w:val="bottom"/>
          </w:tcPr>
          <w:p w:rsidR="00E358C6" w:rsidRPr="00295B7B" w:rsidRDefault="00E358C6" w:rsidP="00357073">
            <w:pPr>
              <w:rPr>
                <w:sz w:val="24"/>
                <w:szCs w:val="24"/>
              </w:rPr>
            </w:pPr>
          </w:p>
        </w:tc>
        <w:tc>
          <w:tcPr>
            <w:tcW w:w="4677" w:type="dxa"/>
            <w:tcBorders>
              <w:top w:val="nil"/>
              <w:left w:val="nil"/>
              <w:bottom w:val="single" w:sz="4" w:space="0" w:color="auto"/>
              <w:right w:val="nil"/>
            </w:tcBorders>
            <w:vAlign w:val="bottom"/>
          </w:tcPr>
          <w:p w:rsidR="00E358C6" w:rsidRPr="00295B7B" w:rsidRDefault="00E358C6" w:rsidP="00357073">
            <w:pPr>
              <w:ind w:left="-28"/>
              <w:jc w:val="center"/>
              <w:rPr>
                <w:sz w:val="24"/>
                <w:szCs w:val="24"/>
              </w:rPr>
            </w:pPr>
          </w:p>
        </w:tc>
      </w:tr>
      <w:tr w:rsidR="00E358C6" w:rsidRPr="00295B7B" w:rsidTr="00BE3E64">
        <w:tc>
          <w:tcPr>
            <w:tcW w:w="3856" w:type="dxa"/>
            <w:tcBorders>
              <w:top w:val="nil"/>
              <w:left w:val="nil"/>
              <w:bottom w:val="nil"/>
              <w:right w:val="nil"/>
            </w:tcBorders>
          </w:tcPr>
          <w:p w:rsidR="00E358C6" w:rsidRPr="00295B7B" w:rsidRDefault="00E358C6" w:rsidP="00357073">
            <w:pPr>
              <w:jc w:val="center"/>
            </w:pPr>
            <w:r w:rsidRPr="00295B7B">
              <w:t>(подпись проверяющего)</w:t>
            </w:r>
          </w:p>
        </w:tc>
        <w:tc>
          <w:tcPr>
            <w:tcW w:w="851" w:type="dxa"/>
            <w:tcBorders>
              <w:top w:val="nil"/>
              <w:left w:val="nil"/>
              <w:bottom w:val="nil"/>
              <w:right w:val="nil"/>
            </w:tcBorders>
          </w:tcPr>
          <w:p w:rsidR="00E358C6" w:rsidRPr="00295B7B" w:rsidRDefault="00E358C6" w:rsidP="00357073"/>
        </w:tc>
        <w:tc>
          <w:tcPr>
            <w:tcW w:w="4677" w:type="dxa"/>
            <w:tcBorders>
              <w:top w:val="nil"/>
              <w:left w:val="nil"/>
              <w:bottom w:val="nil"/>
              <w:right w:val="nil"/>
            </w:tcBorders>
          </w:tcPr>
          <w:p w:rsidR="00E358C6" w:rsidRPr="00295B7B" w:rsidRDefault="00E358C6" w:rsidP="00357073">
            <w:pPr>
              <w:ind w:left="-28"/>
              <w:jc w:val="center"/>
            </w:pPr>
            <w:r w:rsidRPr="00295B7B">
              <w:t>(подпись уполномоченного представителя юридического лица, индивидуального предпринимателя, его уполномоченного представителя)</w:t>
            </w:r>
          </w:p>
        </w:tc>
      </w:tr>
    </w:tbl>
    <w:p w:rsidR="00E358C6" w:rsidRPr="00295B7B" w:rsidRDefault="00E358C6" w:rsidP="00E358C6">
      <w:pPr>
        <w:spacing w:before="120" w:after="120"/>
        <w:jc w:val="both"/>
        <w:rPr>
          <w:sz w:val="24"/>
          <w:szCs w:val="24"/>
        </w:rPr>
      </w:pPr>
      <w:r w:rsidRPr="00295B7B">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358C6" w:rsidRPr="00295B7B" w:rsidTr="00BE3E64">
        <w:tc>
          <w:tcPr>
            <w:tcW w:w="3856"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851" w:type="dxa"/>
            <w:tcBorders>
              <w:top w:val="nil"/>
              <w:left w:val="nil"/>
              <w:bottom w:val="nil"/>
              <w:right w:val="nil"/>
            </w:tcBorders>
            <w:vAlign w:val="bottom"/>
          </w:tcPr>
          <w:p w:rsidR="00E358C6" w:rsidRPr="00295B7B" w:rsidRDefault="00E358C6" w:rsidP="00357073">
            <w:pPr>
              <w:rPr>
                <w:sz w:val="24"/>
                <w:szCs w:val="24"/>
              </w:rPr>
            </w:pPr>
          </w:p>
        </w:tc>
        <w:tc>
          <w:tcPr>
            <w:tcW w:w="4677" w:type="dxa"/>
            <w:tcBorders>
              <w:top w:val="nil"/>
              <w:left w:val="nil"/>
              <w:bottom w:val="single" w:sz="4" w:space="0" w:color="auto"/>
              <w:right w:val="nil"/>
            </w:tcBorders>
            <w:vAlign w:val="bottom"/>
          </w:tcPr>
          <w:p w:rsidR="00E358C6" w:rsidRPr="00295B7B" w:rsidRDefault="00E358C6" w:rsidP="00357073">
            <w:pPr>
              <w:ind w:left="-28"/>
              <w:jc w:val="center"/>
              <w:rPr>
                <w:sz w:val="24"/>
                <w:szCs w:val="24"/>
              </w:rPr>
            </w:pPr>
          </w:p>
        </w:tc>
      </w:tr>
      <w:tr w:rsidR="00E358C6" w:rsidRPr="00295B7B" w:rsidTr="00BE3E64">
        <w:tc>
          <w:tcPr>
            <w:tcW w:w="3856" w:type="dxa"/>
            <w:tcBorders>
              <w:top w:val="nil"/>
              <w:left w:val="nil"/>
              <w:bottom w:val="nil"/>
              <w:right w:val="nil"/>
            </w:tcBorders>
          </w:tcPr>
          <w:p w:rsidR="00E358C6" w:rsidRPr="00295B7B" w:rsidRDefault="00E358C6" w:rsidP="00357073">
            <w:pPr>
              <w:jc w:val="center"/>
            </w:pPr>
            <w:r w:rsidRPr="00295B7B">
              <w:t>(подпись проверяющего)</w:t>
            </w:r>
          </w:p>
        </w:tc>
        <w:tc>
          <w:tcPr>
            <w:tcW w:w="851" w:type="dxa"/>
            <w:tcBorders>
              <w:top w:val="nil"/>
              <w:left w:val="nil"/>
              <w:bottom w:val="nil"/>
              <w:right w:val="nil"/>
            </w:tcBorders>
          </w:tcPr>
          <w:p w:rsidR="00E358C6" w:rsidRPr="00295B7B" w:rsidRDefault="00E358C6" w:rsidP="00357073"/>
        </w:tc>
        <w:tc>
          <w:tcPr>
            <w:tcW w:w="4677" w:type="dxa"/>
            <w:tcBorders>
              <w:top w:val="nil"/>
              <w:left w:val="nil"/>
              <w:bottom w:val="nil"/>
              <w:right w:val="nil"/>
            </w:tcBorders>
          </w:tcPr>
          <w:p w:rsidR="00E358C6" w:rsidRPr="00295B7B" w:rsidRDefault="00E358C6" w:rsidP="00357073">
            <w:pPr>
              <w:ind w:left="-28"/>
              <w:jc w:val="center"/>
            </w:pPr>
            <w:r w:rsidRPr="00295B7B">
              <w:t>(подпись уполномоченного представителя юридического лица, индивидуального предпринимателя, его уполномоченного представителя)</w:t>
            </w:r>
          </w:p>
        </w:tc>
      </w:tr>
    </w:tbl>
    <w:p w:rsidR="00E358C6" w:rsidRPr="00295B7B" w:rsidRDefault="00E358C6" w:rsidP="00E358C6">
      <w:pPr>
        <w:spacing w:before="240"/>
        <w:rPr>
          <w:sz w:val="24"/>
          <w:szCs w:val="24"/>
        </w:rPr>
      </w:pPr>
      <w:r w:rsidRPr="00295B7B">
        <w:rPr>
          <w:sz w:val="24"/>
          <w:szCs w:val="24"/>
        </w:rPr>
        <w:t xml:space="preserve">Прилагаемые к акту документы:  </w:t>
      </w:r>
    </w:p>
    <w:p w:rsidR="00E358C6" w:rsidRPr="00295B7B" w:rsidRDefault="00E358C6" w:rsidP="00E358C6">
      <w:pPr>
        <w:pBdr>
          <w:top w:val="single" w:sz="4" w:space="1" w:color="auto"/>
        </w:pBdr>
        <w:ind w:left="3424"/>
        <w:rPr>
          <w:sz w:val="2"/>
          <w:szCs w:val="2"/>
          <w:highlight w:val="yellow"/>
        </w:rPr>
      </w:pPr>
    </w:p>
    <w:p w:rsidR="00E358C6" w:rsidRPr="00295B7B" w:rsidRDefault="00E358C6" w:rsidP="00E358C6">
      <w:pPr>
        <w:rPr>
          <w:sz w:val="24"/>
          <w:szCs w:val="24"/>
          <w:highlight w:val="yellow"/>
        </w:rPr>
      </w:pPr>
    </w:p>
    <w:p w:rsidR="00E358C6" w:rsidRPr="00295B7B" w:rsidRDefault="00E358C6" w:rsidP="00E358C6">
      <w:pPr>
        <w:pBdr>
          <w:top w:val="single" w:sz="4" w:space="1" w:color="auto"/>
        </w:pBdr>
        <w:rPr>
          <w:sz w:val="2"/>
          <w:szCs w:val="2"/>
          <w:highlight w:val="yellow"/>
        </w:rPr>
      </w:pPr>
    </w:p>
    <w:p w:rsidR="00E358C6" w:rsidRPr="00295B7B" w:rsidRDefault="00E358C6" w:rsidP="00E358C6">
      <w:pPr>
        <w:keepNext/>
        <w:spacing w:before="120"/>
        <w:rPr>
          <w:sz w:val="24"/>
          <w:szCs w:val="24"/>
        </w:rPr>
      </w:pPr>
      <w:r w:rsidRPr="00295B7B">
        <w:rPr>
          <w:sz w:val="24"/>
          <w:szCs w:val="24"/>
        </w:rPr>
        <w:t xml:space="preserve">Подписи лиц, проводивших проверку:  </w:t>
      </w:r>
    </w:p>
    <w:p w:rsidR="00E358C6" w:rsidRPr="00295B7B" w:rsidRDefault="00E358C6" w:rsidP="00E358C6">
      <w:pPr>
        <w:pBdr>
          <w:top w:val="single" w:sz="4" w:space="1" w:color="auto"/>
        </w:pBdr>
        <w:ind w:left="4026"/>
        <w:rPr>
          <w:sz w:val="2"/>
          <w:szCs w:val="2"/>
        </w:rPr>
      </w:pPr>
    </w:p>
    <w:p w:rsidR="00E358C6" w:rsidRPr="00295B7B" w:rsidRDefault="00E358C6" w:rsidP="00E358C6">
      <w:pPr>
        <w:ind w:left="4026"/>
        <w:rPr>
          <w:sz w:val="24"/>
          <w:szCs w:val="24"/>
        </w:rPr>
      </w:pPr>
    </w:p>
    <w:p w:rsidR="00E358C6" w:rsidRPr="00295B7B" w:rsidRDefault="00E358C6" w:rsidP="00E358C6">
      <w:pPr>
        <w:pBdr>
          <w:top w:val="single" w:sz="4" w:space="1" w:color="auto"/>
        </w:pBdr>
        <w:ind w:left="4026"/>
        <w:rPr>
          <w:sz w:val="2"/>
          <w:szCs w:val="2"/>
        </w:rPr>
      </w:pPr>
    </w:p>
    <w:p w:rsidR="00E358C6" w:rsidRPr="00295B7B" w:rsidRDefault="00E358C6" w:rsidP="00E358C6">
      <w:pPr>
        <w:spacing w:before="120"/>
        <w:jc w:val="both"/>
        <w:rPr>
          <w:sz w:val="24"/>
          <w:szCs w:val="24"/>
        </w:rPr>
      </w:pPr>
      <w:r w:rsidRPr="00295B7B">
        <w:rPr>
          <w:sz w:val="24"/>
          <w:szCs w:val="24"/>
        </w:rPr>
        <w:t>С актом проверки ознакомлен(а), копию акта со всеми приложениями получил(а):</w:t>
      </w:r>
      <w:r w:rsidRPr="00295B7B">
        <w:rPr>
          <w:sz w:val="24"/>
          <w:szCs w:val="24"/>
        </w:rPr>
        <w:br/>
      </w:r>
    </w:p>
    <w:p w:rsidR="00E358C6" w:rsidRPr="00295B7B" w:rsidRDefault="00E358C6" w:rsidP="00E358C6">
      <w:pPr>
        <w:pBdr>
          <w:top w:val="single" w:sz="4" w:space="1" w:color="auto"/>
        </w:pBdr>
        <w:rPr>
          <w:sz w:val="2"/>
          <w:szCs w:val="2"/>
        </w:rPr>
      </w:pPr>
    </w:p>
    <w:p w:rsidR="00E358C6" w:rsidRPr="00295B7B" w:rsidRDefault="00E358C6" w:rsidP="00E358C6">
      <w:pPr>
        <w:rPr>
          <w:sz w:val="24"/>
          <w:szCs w:val="24"/>
        </w:rPr>
      </w:pPr>
    </w:p>
    <w:p w:rsidR="00E358C6" w:rsidRPr="00295B7B" w:rsidRDefault="00E358C6" w:rsidP="00E358C6">
      <w:pPr>
        <w:pBdr>
          <w:top w:val="single" w:sz="4" w:space="1" w:color="auto"/>
        </w:pBdr>
        <w:spacing w:after="120"/>
        <w:jc w:val="center"/>
      </w:pPr>
      <w:r w:rsidRPr="00295B7B">
        <w:t>(фамилия, имя, отчество (последнее – при наличии), должность руководителя, иного должностного лица</w:t>
      </w:r>
      <w:r w:rsidRPr="00295B7B">
        <w:br/>
        <w:t>или уполномоченного представителя юридического лица, индивидуального предпринимателя,</w:t>
      </w:r>
      <w:r w:rsidRPr="00295B7B">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358C6" w:rsidRPr="00295B7B" w:rsidTr="00357073">
        <w:trPr>
          <w:jc w:val="right"/>
        </w:trPr>
        <w:tc>
          <w:tcPr>
            <w:tcW w:w="170" w:type="dxa"/>
            <w:tcBorders>
              <w:top w:val="nil"/>
              <w:left w:val="nil"/>
              <w:bottom w:val="nil"/>
              <w:right w:val="nil"/>
            </w:tcBorders>
            <w:vAlign w:val="bottom"/>
          </w:tcPr>
          <w:p w:rsidR="00E358C6" w:rsidRPr="00295B7B" w:rsidRDefault="00E358C6" w:rsidP="00357073">
            <w:pPr>
              <w:jc w:val="right"/>
              <w:rPr>
                <w:sz w:val="24"/>
                <w:szCs w:val="24"/>
              </w:rPr>
            </w:pPr>
            <w:r w:rsidRPr="00295B7B">
              <w:rPr>
                <w:sz w:val="24"/>
                <w:szCs w:val="24"/>
              </w:rPr>
              <w:t>“</w:t>
            </w:r>
          </w:p>
        </w:tc>
        <w:tc>
          <w:tcPr>
            <w:tcW w:w="369"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255" w:type="dxa"/>
            <w:tcBorders>
              <w:top w:val="nil"/>
              <w:left w:val="nil"/>
              <w:bottom w:val="nil"/>
              <w:right w:val="nil"/>
            </w:tcBorders>
            <w:vAlign w:val="bottom"/>
          </w:tcPr>
          <w:p w:rsidR="00E358C6" w:rsidRPr="00295B7B" w:rsidRDefault="00E358C6" w:rsidP="00357073">
            <w:pPr>
              <w:rPr>
                <w:sz w:val="24"/>
                <w:szCs w:val="24"/>
              </w:rPr>
            </w:pPr>
            <w:r w:rsidRPr="00295B7B">
              <w:rPr>
                <w:sz w:val="24"/>
                <w:szCs w:val="24"/>
              </w:rPr>
              <w:t>”</w:t>
            </w:r>
          </w:p>
        </w:tc>
        <w:tc>
          <w:tcPr>
            <w:tcW w:w="1418" w:type="dxa"/>
            <w:tcBorders>
              <w:top w:val="nil"/>
              <w:left w:val="nil"/>
              <w:bottom w:val="single" w:sz="4" w:space="0" w:color="auto"/>
              <w:right w:val="nil"/>
            </w:tcBorders>
            <w:vAlign w:val="bottom"/>
          </w:tcPr>
          <w:p w:rsidR="00E358C6" w:rsidRPr="00295B7B" w:rsidRDefault="00E358C6" w:rsidP="00357073">
            <w:pPr>
              <w:jc w:val="center"/>
              <w:rPr>
                <w:sz w:val="24"/>
                <w:szCs w:val="24"/>
              </w:rPr>
            </w:pPr>
          </w:p>
        </w:tc>
        <w:tc>
          <w:tcPr>
            <w:tcW w:w="369" w:type="dxa"/>
            <w:tcBorders>
              <w:top w:val="nil"/>
              <w:left w:val="nil"/>
              <w:bottom w:val="nil"/>
              <w:right w:val="nil"/>
            </w:tcBorders>
            <w:vAlign w:val="bottom"/>
          </w:tcPr>
          <w:p w:rsidR="00E358C6" w:rsidRPr="00295B7B" w:rsidRDefault="00E358C6" w:rsidP="00357073">
            <w:pPr>
              <w:jc w:val="right"/>
              <w:rPr>
                <w:sz w:val="24"/>
                <w:szCs w:val="24"/>
              </w:rPr>
            </w:pPr>
            <w:r w:rsidRPr="00295B7B">
              <w:rPr>
                <w:sz w:val="24"/>
                <w:szCs w:val="24"/>
              </w:rPr>
              <w:t>20</w:t>
            </w:r>
          </w:p>
        </w:tc>
        <w:tc>
          <w:tcPr>
            <w:tcW w:w="369" w:type="dxa"/>
            <w:tcBorders>
              <w:top w:val="nil"/>
              <w:left w:val="nil"/>
              <w:bottom w:val="single" w:sz="4" w:space="0" w:color="auto"/>
              <w:right w:val="nil"/>
            </w:tcBorders>
            <w:vAlign w:val="bottom"/>
          </w:tcPr>
          <w:p w:rsidR="00E358C6" w:rsidRPr="00295B7B" w:rsidRDefault="00E358C6" w:rsidP="00357073">
            <w:pPr>
              <w:rPr>
                <w:sz w:val="24"/>
                <w:szCs w:val="24"/>
              </w:rPr>
            </w:pPr>
          </w:p>
        </w:tc>
        <w:tc>
          <w:tcPr>
            <w:tcW w:w="312" w:type="dxa"/>
            <w:tcBorders>
              <w:top w:val="nil"/>
              <w:left w:val="nil"/>
              <w:bottom w:val="nil"/>
              <w:right w:val="nil"/>
            </w:tcBorders>
            <w:vAlign w:val="bottom"/>
          </w:tcPr>
          <w:p w:rsidR="00E358C6" w:rsidRPr="00295B7B" w:rsidRDefault="00E358C6" w:rsidP="00357073">
            <w:pPr>
              <w:ind w:left="57"/>
              <w:rPr>
                <w:sz w:val="24"/>
                <w:szCs w:val="24"/>
              </w:rPr>
            </w:pPr>
            <w:r w:rsidRPr="00295B7B">
              <w:rPr>
                <w:sz w:val="24"/>
                <w:szCs w:val="24"/>
              </w:rPr>
              <w:t>г.</w:t>
            </w:r>
          </w:p>
        </w:tc>
      </w:tr>
    </w:tbl>
    <w:p w:rsidR="00E358C6" w:rsidRPr="00295B7B" w:rsidRDefault="00E358C6" w:rsidP="00E358C6">
      <w:pPr>
        <w:spacing w:before="120"/>
        <w:ind w:left="7796"/>
        <w:jc w:val="center"/>
        <w:rPr>
          <w:sz w:val="24"/>
          <w:szCs w:val="24"/>
        </w:rPr>
      </w:pPr>
    </w:p>
    <w:p w:rsidR="00E358C6" w:rsidRPr="00295B7B" w:rsidRDefault="00E358C6" w:rsidP="00E358C6">
      <w:pPr>
        <w:pBdr>
          <w:top w:val="single" w:sz="4" w:space="1" w:color="auto"/>
        </w:pBdr>
        <w:ind w:left="7797"/>
        <w:jc w:val="center"/>
      </w:pPr>
      <w:r w:rsidRPr="00295B7B">
        <w:t>(подпись)</w:t>
      </w:r>
    </w:p>
    <w:p w:rsidR="00E358C6" w:rsidRPr="00295B7B" w:rsidRDefault="00E358C6" w:rsidP="00E358C6">
      <w:pPr>
        <w:spacing w:before="120"/>
        <w:rPr>
          <w:sz w:val="24"/>
          <w:szCs w:val="24"/>
        </w:rPr>
      </w:pPr>
      <w:r w:rsidRPr="00295B7B">
        <w:rPr>
          <w:sz w:val="24"/>
          <w:szCs w:val="24"/>
        </w:rPr>
        <w:t xml:space="preserve">Пометка об отказе ознакомления с актом проверки:  </w:t>
      </w:r>
    </w:p>
    <w:p w:rsidR="00E358C6" w:rsidRPr="00295B7B" w:rsidRDefault="00E358C6" w:rsidP="00E358C6">
      <w:pPr>
        <w:pBdr>
          <w:top w:val="single" w:sz="4" w:space="1" w:color="auto"/>
        </w:pBdr>
        <w:ind w:left="5404"/>
        <w:jc w:val="center"/>
      </w:pPr>
      <w:r w:rsidRPr="00295B7B">
        <w:t>(подпись уполномоченного должностного лица (лиц), проводившего проверку)</w:t>
      </w:r>
    </w:p>
    <w:p w:rsidR="00E358C6" w:rsidRPr="00295B7B" w:rsidRDefault="00E358C6" w:rsidP="00E358C6">
      <w:pPr>
        <w:rPr>
          <w:sz w:val="24"/>
          <w:szCs w:val="24"/>
        </w:rPr>
      </w:pPr>
    </w:p>
    <w:p w:rsidR="00E358C6" w:rsidRDefault="00E358C6" w:rsidP="00C95C5B">
      <w:pPr>
        <w:autoSpaceDE w:val="0"/>
        <w:autoSpaceDN w:val="0"/>
        <w:adjustRightInd w:val="0"/>
        <w:ind w:firstLine="709"/>
        <w:jc w:val="right"/>
        <w:outlineLvl w:val="1"/>
        <w:rPr>
          <w:sz w:val="26"/>
          <w:szCs w:val="26"/>
        </w:rPr>
      </w:pPr>
    </w:p>
    <w:p w:rsidR="003A6F65" w:rsidRDefault="003A6F65" w:rsidP="00C95C5B">
      <w:pPr>
        <w:autoSpaceDE w:val="0"/>
        <w:autoSpaceDN w:val="0"/>
        <w:adjustRightInd w:val="0"/>
        <w:ind w:firstLine="709"/>
        <w:jc w:val="right"/>
        <w:outlineLvl w:val="1"/>
        <w:rPr>
          <w:sz w:val="26"/>
          <w:szCs w:val="26"/>
        </w:rPr>
      </w:pPr>
    </w:p>
    <w:p w:rsidR="003A6F65" w:rsidRPr="00295B7B" w:rsidRDefault="003A6F65" w:rsidP="003A6F65">
      <w:pPr>
        <w:autoSpaceDE w:val="0"/>
        <w:autoSpaceDN w:val="0"/>
        <w:adjustRightInd w:val="0"/>
        <w:jc w:val="center"/>
        <w:outlineLvl w:val="1"/>
        <w:rPr>
          <w:sz w:val="26"/>
          <w:szCs w:val="26"/>
        </w:rPr>
      </w:pPr>
      <w:r>
        <w:rPr>
          <w:sz w:val="26"/>
          <w:szCs w:val="26"/>
        </w:rPr>
        <w:t>___________</w:t>
      </w:r>
    </w:p>
    <w:p w:rsidR="006A709E" w:rsidRPr="00295B7B" w:rsidRDefault="006A709E" w:rsidP="00C95C5B">
      <w:pPr>
        <w:autoSpaceDE w:val="0"/>
        <w:autoSpaceDN w:val="0"/>
        <w:adjustRightInd w:val="0"/>
        <w:ind w:firstLine="709"/>
        <w:jc w:val="right"/>
        <w:outlineLvl w:val="1"/>
        <w:rPr>
          <w:sz w:val="26"/>
          <w:szCs w:val="26"/>
        </w:rPr>
      </w:pPr>
    </w:p>
    <w:p w:rsidR="003A6F65" w:rsidRDefault="003A6F65" w:rsidP="006A709E">
      <w:pPr>
        <w:autoSpaceDE w:val="0"/>
        <w:autoSpaceDN w:val="0"/>
        <w:adjustRightInd w:val="0"/>
        <w:ind w:left="4962"/>
        <w:outlineLvl w:val="1"/>
        <w:rPr>
          <w:sz w:val="26"/>
          <w:szCs w:val="26"/>
        </w:rPr>
        <w:sectPr w:rsidR="003A6F65" w:rsidSect="003A6F65">
          <w:pgSz w:w="11906" w:h="16838"/>
          <w:pgMar w:top="1134" w:right="850" w:bottom="1134" w:left="1701" w:header="709" w:footer="709" w:gutter="0"/>
          <w:pgNumType w:start="1"/>
          <w:cols w:space="708"/>
          <w:titlePg/>
          <w:docGrid w:linePitch="360"/>
        </w:sectPr>
      </w:pPr>
    </w:p>
    <w:p w:rsidR="00C95C5B" w:rsidRPr="00295B7B" w:rsidRDefault="00C95C5B" w:rsidP="006A709E">
      <w:pPr>
        <w:autoSpaceDE w:val="0"/>
        <w:autoSpaceDN w:val="0"/>
        <w:adjustRightInd w:val="0"/>
        <w:ind w:left="4962"/>
        <w:outlineLvl w:val="1"/>
        <w:rPr>
          <w:sz w:val="26"/>
          <w:szCs w:val="26"/>
        </w:rPr>
      </w:pPr>
      <w:r w:rsidRPr="00295B7B">
        <w:rPr>
          <w:sz w:val="26"/>
          <w:szCs w:val="26"/>
        </w:rPr>
        <w:lastRenderedPageBreak/>
        <w:t xml:space="preserve">Приложение </w:t>
      </w:r>
      <w:r w:rsidR="00DC4337" w:rsidRPr="00295B7B">
        <w:rPr>
          <w:sz w:val="26"/>
          <w:szCs w:val="26"/>
        </w:rPr>
        <w:t>2</w:t>
      </w:r>
    </w:p>
    <w:p w:rsidR="006A709E" w:rsidRPr="00295B7B" w:rsidRDefault="006A709E" w:rsidP="006A709E">
      <w:pPr>
        <w:autoSpaceDE w:val="0"/>
        <w:autoSpaceDN w:val="0"/>
        <w:adjustRightInd w:val="0"/>
        <w:ind w:left="4962"/>
        <w:outlineLvl w:val="1"/>
        <w:rPr>
          <w:sz w:val="26"/>
          <w:szCs w:val="26"/>
        </w:rPr>
      </w:pPr>
      <w:r w:rsidRPr="00295B7B">
        <w:rPr>
          <w:sz w:val="26"/>
          <w:szCs w:val="26"/>
        </w:rPr>
        <w:t>к административному регламенту</w:t>
      </w:r>
    </w:p>
    <w:p w:rsidR="00C95C5B" w:rsidRPr="00295B7B" w:rsidRDefault="006A709E" w:rsidP="006A709E">
      <w:pPr>
        <w:widowControl w:val="0"/>
        <w:autoSpaceDE w:val="0"/>
        <w:autoSpaceDN w:val="0"/>
        <w:ind w:left="4962"/>
        <w:rPr>
          <w:sz w:val="24"/>
          <w:szCs w:val="24"/>
        </w:rPr>
      </w:pPr>
      <w:r w:rsidRPr="00295B7B">
        <w:rPr>
          <w:sz w:val="26"/>
          <w:szCs w:val="26"/>
        </w:rPr>
        <w:t>осуществления регионального государственного надзора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6A709E" w:rsidRPr="00295B7B" w:rsidRDefault="006A709E" w:rsidP="006A709E">
      <w:pPr>
        <w:widowControl w:val="0"/>
        <w:autoSpaceDE w:val="0"/>
        <w:autoSpaceDN w:val="0"/>
        <w:ind w:left="4962"/>
        <w:rPr>
          <w:sz w:val="24"/>
          <w:szCs w:val="24"/>
        </w:rPr>
      </w:pPr>
    </w:p>
    <w:p w:rsidR="006A709E" w:rsidRPr="00295B7B" w:rsidRDefault="006A709E" w:rsidP="006A709E">
      <w:pPr>
        <w:widowControl w:val="0"/>
        <w:autoSpaceDE w:val="0"/>
        <w:autoSpaceDN w:val="0"/>
        <w:ind w:left="4962"/>
        <w:rPr>
          <w:sz w:val="24"/>
          <w:szCs w:val="24"/>
        </w:rPr>
      </w:pPr>
    </w:p>
    <w:p w:rsidR="006A709E" w:rsidRPr="00295B7B" w:rsidRDefault="006A709E" w:rsidP="006A709E">
      <w:pPr>
        <w:widowControl w:val="0"/>
        <w:autoSpaceDE w:val="0"/>
        <w:autoSpaceDN w:val="0"/>
        <w:ind w:left="4962"/>
        <w:rPr>
          <w:sz w:val="24"/>
          <w:szCs w:val="24"/>
        </w:rPr>
      </w:pPr>
    </w:p>
    <w:p w:rsidR="006A709E" w:rsidRPr="00F16B08" w:rsidRDefault="006A709E" w:rsidP="006A709E">
      <w:pPr>
        <w:widowControl w:val="0"/>
        <w:autoSpaceDE w:val="0"/>
        <w:autoSpaceDN w:val="0"/>
        <w:ind w:left="4962"/>
        <w:rPr>
          <w:b/>
          <w:sz w:val="24"/>
          <w:szCs w:val="24"/>
        </w:rPr>
      </w:pPr>
    </w:p>
    <w:p w:rsidR="00C95C5B" w:rsidRPr="00F16B08" w:rsidRDefault="00C95C5B" w:rsidP="00C95C5B">
      <w:pPr>
        <w:widowControl w:val="0"/>
        <w:autoSpaceDE w:val="0"/>
        <w:autoSpaceDN w:val="0"/>
        <w:jc w:val="center"/>
        <w:rPr>
          <w:b/>
          <w:sz w:val="26"/>
          <w:szCs w:val="26"/>
        </w:rPr>
      </w:pPr>
      <w:r w:rsidRPr="00F16B08">
        <w:rPr>
          <w:b/>
          <w:sz w:val="26"/>
          <w:szCs w:val="26"/>
        </w:rPr>
        <w:t>ПРЕДПИСАНИЕ № ____</w:t>
      </w:r>
    </w:p>
    <w:p w:rsidR="00C95C5B" w:rsidRPr="00F16B08" w:rsidRDefault="00C95C5B" w:rsidP="00C95C5B">
      <w:pPr>
        <w:widowControl w:val="0"/>
        <w:autoSpaceDE w:val="0"/>
        <w:autoSpaceDN w:val="0"/>
        <w:jc w:val="center"/>
        <w:rPr>
          <w:b/>
          <w:sz w:val="26"/>
          <w:szCs w:val="26"/>
        </w:rPr>
      </w:pPr>
      <w:r w:rsidRPr="00F16B08">
        <w:rPr>
          <w:b/>
          <w:sz w:val="26"/>
          <w:szCs w:val="26"/>
        </w:rPr>
        <w:t>об устранении нарушений, выявленных в результате</w:t>
      </w:r>
    </w:p>
    <w:p w:rsidR="00C95C5B" w:rsidRPr="00F16B08" w:rsidRDefault="00C95C5B" w:rsidP="00C95C5B">
      <w:pPr>
        <w:widowControl w:val="0"/>
        <w:autoSpaceDE w:val="0"/>
        <w:autoSpaceDN w:val="0"/>
        <w:jc w:val="center"/>
        <w:rPr>
          <w:b/>
          <w:sz w:val="26"/>
          <w:szCs w:val="26"/>
        </w:rPr>
      </w:pPr>
      <w:r w:rsidRPr="00F16B08">
        <w:rPr>
          <w:b/>
          <w:sz w:val="26"/>
          <w:szCs w:val="26"/>
        </w:rPr>
        <w:t>проведения ______________________ проверки</w:t>
      </w:r>
    </w:p>
    <w:p w:rsidR="00C95C5B" w:rsidRDefault="00C95C5B" w:rsidP="00C95C5B">
      <w:pPr>
        <w:widowControl w:val="0"/>
        <w:autoSpaceDE w:val="0"/>
        <w:autoSpaceDN w:val="0"/>
        <w:jc w:val="center"/>
        <w:rPr>
          <w:sz w:val="16"/>
          <w:szCs w:val="16"/>
        </w:rPr>
      </w:pPr>
      <w:r w:rsidRPr="00295B7B">
        <w:rPr>
          <w:sz w:val="16"/>
          <w:szCs w:val="16"/>
        </w:rPr>
        <w:t>(вид, форма проверки)</w:t>
      </w:r>
    </w:p>
    <w:p w:rsidR="00C3311C" w:rsidRDefault="00C3311C" w:rsidP="00C95C5B">
      <w:pPr>
        <w:widowControl w:val="0"/>
        <w:autoSpaceDE w:val="0"/>
        <w:autoSpaceDN w:val="0"/>
        <w:jc w:val="center"/>
        <w:rPr>
          <w:sz w:val="16"/>
          <w:szCs w:val="16"/>
        </w:rPr>
      </w:pPr>
    </w:p>
    <w:tbl>
      <w:tblPr>
        <w:tblW w:w="10292" w:type="dxa"/>
        <w:tblLayout w:type="fixed"/>
        <w:tblCellMar>
          <w:left w:w="28" w:type="dxa"/>
          <w:right w:w="28" w:type="dxa"/>
        </w:tblCellMar>
        <w:tblLook w:val="0000" w:firstRow="0" w:lastRow="0" w:firstColumn="0" w:lastColumn="0" w:noHBand="0" w:noVBand="0"/>
      </w:tblPr>
      <w:tblGrid>
        <w:gridCol w:w="3402"/>
        <w:gridCol w:w="3114"/>
        <w:gridCol w:w="283"/>
        <w:gridCol w:w="284"/>
        <w:gridCol w:w="1134"/>
        <w:gridCol w:w="425"/>
        <w:gridCol w:w="425"/>
        <w:gridCol w:w="1167"/>
        <w:gridCol w:w="58"/>
      </w:tblGrid>
      <w:tr w:rsidR="00C3311C" w:rsidRPr="00295B7B" w:rsidTr="00C3311C">
        <w:tc>
          <w:tcPr>
            <w:tcW w:w="3402" w:type="dxa"/>
            <w:vAlign w:val="bottom"/>
          </w:tcPr>
          <w:p w:rsidR="00C3311C" w:rsidRPr="00295B7B" w:rsidRDefault="00C3311C" w:rsidP="003E4A3C">
            <w:pPr>
              <w:jc w:val="center"/>
              <w:rPr>
                <w:sz w:val="24"/>
                <w:szCs w:val="24"/>
              </w:rPr>
            </w:pPr>
          </w:p>
        </w:tc>
        <w:tc>
          <w:tcPr>
            <w:tcW w:w="3114" w:type="dxa"/>
            <w:vAlign w:val="bottom"/>
          </w:tcPr>
          <w:p w:rsidR="00C3311C" w:rsidRPr="00295B7B" w:rsidRDefault="00C3311C" w:rsidP="003E4A3C">
            <w:pPr>
              <w:jc w:val="right"/>
              <w:rPr>
                <w:sz w:val="24"/>
                <w:szCs w:val="24"/>
              </w:rPr>
            </w:pPr>
            <w:r w:rsidRPr="00295B7B">
              <w:rPr>
                <w:sz w:val="24"/>
                <w:szCs w:val="24"/>
              </w:rPr>
              <w:t>“</w:t>
            </w:r>
          </w:p>
        </w:tc>
        <w:tc>
          <w:tcPr>
            <w:tcW w:w="283" w:type="dxa"/>
            <w:tcBorders>
              <w:bottom w:val="single" w:sz="4" w:space="0" w:color="auto"/>
            </w:tcBorders>
            <w:vAlign w:val="bottom"/>
          </w:tcPr>
          <w:p w:rsidR="00C3311C" w:rsidRPr="00295B7B" w:rsidRDefault="00C3311C" w:rsidP="003E4A3C">
            <w:pPr>
              <w:jc w:val="center"/>
              <w:rPr>
                <w:sz w:val="24"/>
                <w:szCs w:val="24"/>
              </w:rPr>
            </w:pPr>
          </w:p>
        </w:tc>
        <w:tc>
          <w:tcPr>
            <w:tcW w:w="284" w:type="dxa"/>
            <w:tcBorders>
              <w:bottom w:val="single" w:sz="4" w:space="0" w:color="auto"/>
            </w:tcBorders>
            <w:vAlign w:val="bottom"/>
          </w:tcPr>
          <w:p w:rsidR="00C3311C" w:rsidRPr="00295B7B" w:rsidRDefault="00C3311C" w:rsidP="003E4A3C">
            <w:pPr>
              <w:rPr>
                <w:sz w:val="24"/>
                <w:szCs w:val="24"/>
              </w:rPr>
            </w:pPr>
            <w:r w:rsidRPr="00295B7B">
              <w:rPr>
                <w:sz w:val="24"/>
                <w:szCs w:val="24"/>
              </w:rPr>
              <w:t>”</w:t>
            </w:r>
          </w:p>
        </w:tc>
        <w:tc>
          <w:tcPr>
            <w:tcW w:w="1134" w:type="dxa"/>
            <w:tcBorders>
              <w:bottom w:val="single" w:sz="4" w:space="0" w:color="auto"/>
            </w:tcBorders>
            <w:vAlign w:val="bottom"/>
          </w:tcPr>
          <w:p w:rsidR="00C3311C" w:rsidRPr="00295B7B" w:rsidRDefault="00C3311C" w:rsidP="003E4A3C">
            <w:pPr>
              <w:jc w:val="center"/>
              <w:rPr>
                <w:sz w:val="24"/>
                <w:szCs w:val="24"/>
              </w:rPr>
            </w:pPr>
          </w:p>
        </w:tc>
        <w:tc>
          <w:tcPr>
            <w:tcW w:w="425" w:type="dxa"/>
            <w:tcBorders>
              <w:bottom w:val="single" w:sz="4" w:space="0" w:color="auto"/>
            </w:tcBorders>
            <w:vAlign w:val="bottom"/>
          </w:tcPr>
          <w:p w:rsidR="00C3311C" w:rsidRPr="00295B7B" w:rsidRDefault="00C3311C" w:rsidP="003E4A3C">
            <w:pPr>
              <w:jc w:val="right"/>
              <w:rPr>
                <w:sz w:val="24"/>
                <w:szCs w:val="24"/>
              </w:rPr>
            </w:pPr>
          </w:p>
        </w:tc>
        <w:tc>
          <w:tcPr>
            <w:tcW w:w="425" w:type="dxa"/>
            <w:tcBorders>
              <w:bottom w:val="single" w:sz="4" w:space="0" w:color="auto"/>
            </w:tcBorders>
            <w:vAlign w:val="bottom"/>
          </w:tcPr>
          <w:p w:rsidR="00C3311C" w:rsidRPr="00295B7B" w:rsidRDefault="00C3311C" w:rsidP="003E4A3C">
            <w:pPr>
              <w:rPr>
                <w:sz w:val="24"/>
                <w:szCs w:val="24"/>
              </w:rPr>
            </w:pPr>
          </w:p>
        </w:tc>
        <w:tc>
          <w:tcPr>
            <w:tcW w:w="1225" w:type="dxa"/>
            <w:gridSpan w:val="2"/>
            <w:vAlign w:val="bottom"/>
          </w:tcPr>
          <w:p w:rsidR="00C3311C" w:rsidRPr="00295B7B" w:rsidRDefault="00C3311C" w:rsidP="003E4A3C">
            <w:pPr>
              <w:ind w:left="57"/>
              <w:rPr>
                <w:sz w:val="24"/>
                <w:szCs w:val="24"/>
              </w:rPr>
            </w:pPr>
            <w:r w:rsidRPr="00295B7B">
              <w:rPr>
                <w:sz w:val="24"/>
                <w:szCs w:val="24"/>
              </w:rPr>
              <w:t>г.</w:t>
            </w:r>
          </w:p>
        </w:tc>
      </w:tr>
      <w:tr w:rsidR="00C3311C" w:rsidRPr="00295B7B" w:rsidTr="00C3311C">
        <w:trPr>
          <w:gridAfter w:val="1"/>
          <w:wAfter w:w="58" w:type="dxa"/>
          <w:cantSplit/>
        </w:trPr>
        <w:tc>
          <w:tcPr>
            <w:tcW w:w="3402" w:type="dxa"/>
          </w:tcPr>
          <w:p w:rsidR="00C3311C" w:rsidRPr="00295B7B" w:rsidRDefault="00C3311C" w:rsidP="00C3311C">
            <w:pPr>
              <w:jc w:val="center"/>
            </w:pPr>
          </w:p>
        </w:tc>
        <w:tc>
          <w:tcPr>
            <w:tcW w:w="3114" w:type="dxa"/>
          </w:tcPr>
          <w:p w:rsidR="00C3311C" w:rsidRPr="00295B7B" w:rsidRDefault="00C3311C" w:rsidP="003E4A3C"/>
        </w:tc>
        <w:tc>
          <w:tcPr>
            <w:tcW w:w="3718" w:type="dxa"/>
            <w:gridSpan w:val="6"/>
          </w:tcPr>
          <w:p w:rsidR="00C3311C" w:rsidRPr="00295B7B" w:rsidRDefault="00C3311C" w:rsidP="00C3311C">
            <w:r>
              <w:t xml:space="preserve">                   </w:t>
            </w:r>
            <w:r w:rsidRPr="00295B7B">
              <w:t>(дата)</w:t>
            </w:r>
          </w:p>
        </w:tc>
      </w:tr>
    </w:tbl>
    <w:p w:rsidR="00C3311C" w:rsidRPr="00295B7B" w:rsidRDefault="00C3311C" w:rsidP="00C95C5B">
      <w:pPr>
        <w:widowControl w:val="0"/>
        <w:autoSpaceDE w:val="0"/>
        <w:autoSpaceDN w:val="0"/>
        <w:jc w:val="center"/>
        <w:rPr>
          <w:sz w:val="16"/>
          <w:szCs w:val="16"/>
        </w:rPr>
      </w:pPr>
    </w:p>
    <w:p w:rsidR="00C95C5B" w:rsidRPr="00295B7B" w:rsidRDefault="00C95C5B" w:rsidP="00C95C5B">
      <w:pPr>
        <w:widowControl w:val="0"/>
        <w:autoSpaceDE w:val="0"/>
        <w:autoSpaceDN w:val="0"/>
        <w:ind w:firstLine="709"/>
        <w:jc w:val="both"/>
        <w:rPr>
          <w:sz w:val="26"/>
          <w:szCs w:val="26"/>
        </w:rPr>
      </w:pPr>
      <w:r w:rsidRPr="00295B7B">
        <w:rPr>
          <w:sz w:val="26"/>
          <w:szCs w:val="26"/>
        </w:rPr>
        <w:t>В результате ___________________________</w:t>
      </w:r>
      <w:r w:rsidR="006A709E" w:rsidRPr="00295B7B">
        <w:rPr>
          <w:sz w:val="26"/>
          <w:szCs w:val="26"/>
        </w:rPr>
        <w:t>_____</w:t>
      </w:r>
      <w:r w:rsidRPr="00295B7B">
        <w:rPr>
          <w:sz w:val="26"/>
          <w:szCs w:val="26"/>
        </w:rPr>
        <w:t>______________проверки,</w:t>
      </w:r>
    </w:p>
    <w:p w:rsidR="00C95C5B" w:rsidRPr="00295B7B" w:rsidRDefault="00C95C5B" w:rsidP="00C95C5B">
      <w:pPr>
        <w:widowControl w:val="0"/>
        <w:autoSpaceDE w:val="0"/>
        <w:autoSpaceDN w:val="0"/>
        <w:ind w:firstLine="709"/>
        <w:jc w:val="both"/>
        <w:rPr>
          <w:sz w:val="16"/>
          <w:szCs w:val="16"/>
        </w:rPr>
      </w:pPr>
      <w:r w:rsidRPr="00295B7B">
        <w:rPr>
          <w:sz w:val="16"/>
          <w:szCs w:val="16"/>
        </w:rPr>
        <w:t xml:space="preserve">                        </w:t>
      </w:r>
      <w:r w:rsidR="006A709E" w:rsidRPr="00295B7B">
        <w:rPr>
          <w:sz w:val="16"/>
          <w:szCs w:val="16"/>
        </w:rPr>
        <w:t xml:space="preserve">                                     </w:t>
      </w:r>
      <w:r w:rsidRPr="00295B7B">
        <w:rPr>
          <w:sz w:val="16"/>
          <w:szCs w:val="16"/>
        </w:rPr>
        <w:t xml:space="preserve"> (плановая/внеплановая, выездная/документарная)</w:t>
      </w:r>
    </w:p>
    <w:p w:rsidR="00C95C5B" w:rsidRPr="00295B7B" w:rsidRDefault="00C95C5B" w:rsidP="00C95C5B">
      <w:pPr>
        <w:widowControl w:val="0"/>
        <w:autoSpaceDE w:val="0"/>
        <w:autoSpaceDN w:val="0"/>
        <w:jc w:val="both"/>
        <w:rPr>
          <w:sz w:val="28"/>
          <w:szCs w:val="28"/>
        </w:rPr>
      </w:pPr>
      <w:r w:rsidRPr="00295B7B">
        <w:rPr>
          <w:sz w:val="26"/>
          <w:szCs w:val="26"/>
        </w:rPr>
        <w:t xml:space="preserve">проведенной на основании распоряжения Департамента образования, культуры </w:t>
      </w:r>
      <w:r w:rsidR="006A709E" w:rsidRPr="00295B7B">
        <w:rPr>
          <w:sz w:val="26"/>
          <w:szCs w:val="26"/>
        </w:rPr>
        <w:br/>
      </w:r>
      <w:r w:rsidRPr="00295B7B">
        <w:rPr>
          <w:sz w:val="26"/>
          <w:szCs w:val="26"/>
        </w:rPr>
        <w:t xml:space="preserve">и спорта Ненецкого автономного округа от «___»___________20___ года № ____, </w:t>
      </w:r>
      <w:r w:rsidR="006A709E" w:rsidRPr="00295B7B">
        <w:rPr>
          <w:sz w:val="26"/>
          <w:szCs w:val="26"/>
        </w:rPr>
        <w:br/>
      </w:r>
      <w:r w:rsidRPr="00295B7B">
        <w:rPr>
          <w:sz w:val="26"/>
          <w:szCs w:val="26"/>
        </w:rPr>
        <w:t>в отношении</w:t>
      </w:r>
      <w:r w:rsidRPr="00295B7B">
        <w:rPr>
          <w:sz w:val="28"/>
          <w:szCs w:val="28"/>
        </w:rPr>
        <w:t xml:space="preserve"> </w:t>
      </w:r>
      <w:r w:rsidR="006A709E" w:rsidRPr="00295B7B">
        <w:rPr>
          <w:sz w:val="28"/>
          <w:szCs w:val="28"/>
        </w:rPr>
        <w:t>__</w:t>
      </w:r>
      <w:r w:rsidRPr="00295B7B">
        <w:rPr>
          <w:sz w:val="28"/>
          <w:szCs w:val="28"/>
        </w:rPr>
        <w:t>______________________________________________________</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6"/>
          <w:szCs w:val="26"/>
        </w:rPr>
      </w:pPr>
      <w:r w:rsidRPr="00295B7B">
        <w:rPr>
          <w:sz w:val="26"/>
          <w:szCs w:val="26"/>
        </w:rPr>
        <w:t xml:space="preserve">– собственника (пользователя) объекта культурного наследия </w:t>
      </w:r>
    </w:p>
    <w:p w:rsidR="00C95C5B" w:rsidRPr="00295B7B" w:rsidRDefault="00C95C5B" w:rsidP="00C95C5B">
      <w:pPr>
        <w:widowControl w:val="0"/>
        <w:autoSpaceDE w:val="0"/>
        <w:autoSpaceDN w:val="0"/>
        <w:jc w:val="center"/>
      </w:pPr>
      <w:r w:rsidRPr="00295B7B">
        <w:rPr>
          <w:sz w:val="28"/>
          <w:szCs w:val="28"/>
        </w:rPr>
        <w:t>__________________________________________________________________:</w:t>
      </w:r>
      <w:r w:rsidRPr="00295B7B">
        <w:t xml:space="preserve"> (</w:t>
      </w:r>
      <w:r w:rsidRPr="00295B7B">
        <w:rPr>
          <w:sz w:val="16"/>
          <w:szCs w:val="16"/>
        </w:rPr>
        <w:t>категория объекта культурного наследия, его название в соответствии с актом о постановке на государственную охрану)</w:t>
      </w:r>
    </w:p>
    <w:p w:rsidR="00C95C5B" w:rsidRPr="00295B7B" w:rsidRDefault="00C95C5B" w:rsidP="00C95C5B">
      <w:pPr>
        <w:widowControl w:val="0"/>
        <w:autoSpaceDE w:val="0"/>
        <w:autoSpaceDN w:val="0"/>
        <w:jc w:val="both"/>
      </w:pPr>
      <w:r w:rsidRPr="00295B7B">
        <w:rPr>
          <w:sz w:val="26"/>
          <w:szCs w:val="26"/>
        </w:rPr>
        <w:t>выявлены нарушения, допущенные проверяемым лицом</w:t>
      </w:r>
      <w:r w:rsidRPr="00295B7B">
        <w:rPr>
          <w:sz w:val="28"/>
          <w:szCs w:val="28"/>
        </w:rPr>
        <w:t xml:space="preserve"> __________________________________________________________________,</w:t>
      </w:r>
      <w:r w:rsidRPr="00295B7B">
        <w:t xml:space="preserve"> </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юридического лица или фамилия, имя, отчество (при наличии) индивидуального предпринимателя)</w:t>
      </w:r>
    </w:p>
    <w:p w:rsidR="00C95C5B" w:rsidRPr="00295B7B" w:rsidRDefault="00C95C5B" w:rsidP="00C95C5B">
      <w:pPr>
        <w:widowControl w:val="0"/>
        <w:autoSpaceDE w:val="0"/>
        <w:autoSpaceDN w:val="0"/>
        <w:jc w:val="both"/>
        <w:rPr>
          <w:sz w:val="26"/>
          <w:szCs w:val="26"/>
        </w:rPr>
      </w:pPr>
      <w:r w:rsidRPr="00295B7B">
        <w:rPr>
          <w:sz w:val="26"/>
          <w:szCs w:val="26"/>
        </w:rPr>
        <w:t>указанные в акте проверки от «___»_______20___ года № ___, а именно:</w:t>
      </w: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r w:rsidRPr="00295B7B">
        <w:t xml:space="preserve"> </w:t>
      </w:r>
    </w:p>
    <w:p w:rsidR="00C95C5B" w:rsidRPr="00295B7B" w:rsidRDefault="00C95C5B" w:rsidP="00C95C5B">
      <w:pPr>
        <w:widowControl w:val="0"/>
        <w:autoSpaceDE w:val="0"/>
        <w:autoSpaceDN w:val="0"/>
        <w:jc w:val="center"/>
        <w:rPr>
          <w:sz w:val="16"/>
          <w:szCs w:val="16"/>
        </w:rPr>
      </w:pPr>
      <w:r w:rsidRPr="00295B7B">
        <w:rPr>
          <w:sz w:val="16"/>
          <w:szCs w:val="16"/>
        </w:rPr>
        <w:t>(выявленные нарушения в соответствии с актом проверки)</w:t>
      </w:r>
    </w:p>
    <w:p w:rsidR="00C95C5B" w:rsidRPr="00295B7B" w:rsidRDefault="00C95C5B" w:rsidP="00C95C5B">
      <w:pPr>
        <w:widowControl w:val="0"/>
        <w:autoSpaceDE w:val="0"/>
        <w:autoSpaceDN w:val="0"/>
        <w:ind w:firstLine="709"/>
        <w:jc w:val="both"/>
        <w:rPr>
          <w:sz w:val="26"/>
          <w:szCs w:val="26"/>
        </w:rPr>
      </w:pPr>
      <w:r w:rsidRPr="00295B7B">
        <w:rPr>
          <w:sz w:val="26"/>
          <w:szCs w:val="26"/>
        </w:rPr>
        <w:t>Руководствуясь пунктом 1 части 1 статьи 17 Федерального закона</w:t>
      </w:r>
      <w:r w:rsidRPr="00295B7B">
        <w:rPr>
          <w:sz w:val="26"/>
          <w:szCs w:val="26"/>
        </w:rPr>
        <w:b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6A709E" w:rsidRPr="00295B7B">
        <w:rPr>
          <w:sz w:val="26"/>
          <w:szCs w:val="26"/>
        </w:rPr>
        <w:br/>
      </w:r>
      <w:r w:rsidRPr="00295B7B">
        <w:rPr>
          <w:sz w:val="26"/>
          <w:szCs w:val="26"/>
        </w:rPr>
        <w:t>и муниципального контроля»,</w:t>
      </w:r>
    </w:p>
    <w:p w:rsidR="00C95C5B" w:rsidRPr="00295B7B" w:rsidRDefault="00C95C5B" w:rsidP="00C95C5B">
      <w:pPr>
        <w:widowControl w:val="0"/>
        <w:autoSpaceDE w:val="0"/>
        <w:autoSpaceDN w:val="0"/>
        <w:ind w:firstLine="709"/>
        <w:jc w:val="both"/>
        <w:rPr>
          <w:sz w:val="26"/>
          <w:szCs w:val="26"/>
        </w:rPr>
      </w:pPr>
    </w:p>
    <w:p w:rsidR="00C95C5B" w:rsidRPr="00295B7B" w:rsidRDefault="00C95C5B" w:rsidP="00C95C5B">
      <w:pPr>
        <w:widowControl w:val="0"/>
        <w:autoSpaceDE w:val="0"/>
        <w:autoSpaceDN w:val="0"/>
        <w:jc w:val="center"/>
        <w:rPr>
          <w:sz w:val="26"/>
          <w:szCs w:val="26"/>
        </w:rPr>
      </w:pPr>
      <w:r w:rsidRPr="00295B7B">
        <w:rPr>
          <w:sz w:val="26"/>
          <w:szCs w:val="26"/>
        </w:rPr>
        <w:t>ПРЕДПИСЫВАЮ:</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 xml:space="preserve">(организационно-правовая форма, полное наименование, ОГРН, ИНН,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w:t>
      </w:r>
      <w:r w:rsidRPr="00295B7B">
        <w:rPr>
          <w:sz w:val="16"/>
          <w:szCs w:val="16"/>
        </w:rPr>
        <w:lastRenderedPageBreak/>
        <w:t>налогоплательщика)</w:t>
      </w:r>
    </w:p>
    <w:p w:rsidR="00C95C5B" w:rsidRPr="00295B7B" w:rsidRDefault="00C95C5B" w:rsidP="00C95C5B">
      <w:pPr>
        <w:widowControl w:val="0"/>
        <w:autoSpaceDE w:val="0"/>
        <w:autoSpaceDN w:val="0"/>
        <w:jc w:val="both"/>
        <w:rPr>
          <w:sz w:val="26"/>
          <w:szCs w:val="26"/>
        </w:rPr>
      </w:pPr>
      <w:r w:rsidRPr="00295B7B">
        <w:rPr>
          <w:sz w:val="26"/>
          <w:szCs w:val="26"/>
        </w:rPr>
        <w:t>в срок до «__» _________ 20__ года:</w:t>
      </w:r>
    </w:p>
    <w:p w:rsidR="00C95C5B" w:rsidRPr="00295B7B" w:rsidRDefault="00C95C5B" w:rsidP="00C95C5B">
      <w:pPr>
        <w:widowControl w:val="0"/>
        <w:autoSpaceDE w:val="0"/>
        <w:autoSpaceDN w:val="0"/>
        <w:jc w:val="both"/>
        <w:rPr>
          <w:sz w:val="28"/>
          <w:szCs w:val="28"/>
        </w:rPr>
      </w:pPr>
      <w:r w:rsidRPr="00295B7B">
        <w:rPr>
          <w:sz w:val="28"/>
          <w:szCs w:val="28"/>
        </w:rPr>
        <w:t>1. ________________________________________________________________</w:t>
      </w:r>
    </w:p>
    <w:p w:rsidR="00C95C5B" w:rsidRPr="00295B7B" w:rsidRDefault="00C95C5B" w:rsidP="00C95C5B">
      <w:pPr>
        <w:widowControl w:val="0"/>
        <w:autoSpaceDE w:val="0"/>
        <w:autoSpaceDN w:val="0"/>
        <w:jc w:val="center"/>
      </w:pPr>
      <w:r w:rsidRPr="00295B7B">
        <w:t xml:space="preserve"> (</w:t>
      </w:r>
      <w:r w:rsidRPr="00295B7B">
        <w:rPr>
          <w:sz w:val="16"/>
          <w:szCs w:val="16"/>
        </w:rPr>
        <w:t>обязательные к исполнению мероприятия по устранению нарушений)</w:t>
      </w:r>
    </w:p>
    <w:p w:rsidR="00C95C5B" w:rsidRPr="00295B7B" w:rsidRDefault="00C95C5B" w:rsidP="00C95C5B">
      <w:pPr>
        <w:widowControl w:val="0"/>
        <w:autoSpaceDE w:val="0"/>
        <w:autoSpaceDN w:val="0"/>
        <w:ind w:firstLine="709"/>
        <w:jc w:val="both"/>
      </w:pPr>
      <w:r w:rsidRPr="00295B7B">
        <w:rPr>
          <w:sz w:val="26"/>
          <w:szCs w:val="26"/>
        </w:rPr>
        <w:t>Обращаю внимание, что все работы на объекте культурного наследия</w:t>
      </w:r>
      <w:r w:rsidRPr="00295B7B">
        <w:rPr>
          <w:sz w:val="28"/>
          <w:szCs w:val="28"/>
        </w:rPr>
        <w:t xml:space="preserve"> __________________________________________________________________</w:t>
      </w:r>
      <w:r w:rsidRPr="00295B7B">
        <w:t xml:space="preserve"> </w:t>
      </w:r>
    </w:p>
    <w:p w:rsidR="00C95C5B" w:rsidRPr="00295B7B" w:rsidRDefault="00C95C5B" w:rsidP="00C95C5B">
      <w:pPr>
        <w:widowControl w:val="0"/>
        <w:autoSpaceDE w:val="0"/>
        <w:autoSpaceDN w:val="0"/>
        <w:jc w:val="center"/>
      </w:pPr>
      <w:r w:rsidRPr="00295B7B">
        <w:rPr>
          <w:sz w:val="16"/>
          <w:szCs w:val="16"/>
        </w:rPr>
        <w:t>(категория объекта культурного наследия, его название в соответствии с актом о постановке на государственную охрану, адрес)</w:t>
      </w:r>
    </w:p>
    <w:p w:rsidR="00C95C5B" w:rsidRPr="00295B7B" w:rsidRDefault="00C95C5B" w:rsidP="00C95C5B">
      <w:pPr>
        <w:widowControl w:val="0"/>
        <w:autoSpaceDE w:val="0"/>
        <w:autoSpaceDN w:val="0"/>
        <w:jc w:val="both"/>
        <w:rPr>
          <w:sz w:val="26"/>
          <w:szCs w:val="26"/>
        </w:rPr>
      </w:pPr>
      <w:r w:rsidRPr="00295B7B">
        <w:rPr>
          <w:sz w:val="26"/>
          <w:szCs w:val="26"/>
        </w:rPr>
        <w:t xml:space="preserve">необходимо производить в соответствии с требованиями подпункта </w:t>
      </w:r>
      <w:r w:rsidR="006A709E" w:rsidRPr="00295B7B">
        <w:rPr>
          <w:sz w:val="26"/>
          <w:szCs w:val="26"/>
        </w:rPr>
        <w:br/>
      </w:r>
      <w:r w:rsidRPr="00295B7B">
        <w:rPr>
          <w:sz w:val="26"/>
          <w:szCs w:val="26"/>
        </w:rPr>
        <w:t>1 пункта 1 статьи 5.1, а также статьи 45 Федерального закона РФ от 25 июня 2002 года № 73-ФЗ «Об объектах культурного наследия (памятниках истории и культуры) народов РФ», с соблюдением условий охранного обязательства</w:t>
      </w:r>
      <w:r w:rsidRPr="00295B7B">
        <w:rPr>
          <w:sz w:val="26"/>
          <w:szCs w:val="26"/>
        </w:rPr>
        <w:br/>
        <w:t xml:space="preserve">от «___»_________20__ года № ____ и плана мероприятий по сохранению объекта культурного наследия, изложенного в разделе III акта технического состояния </w:t>
      </w:r>
      <w:r w:rsidR="006A709E" w:rsidRPr="00295B7B">
        <w:rPr>
          <w:sz w:val="26"/>
          <w:szCs w:val="26"/>
        </w:rPr>
        <w:br/>
      </w:r>
      <w:r w:rsidRPr="00295B7B">
        <w:rPr>
          <w:sz w:val="26"/>
          <w:szCs w:val="26"/>
        </w:rPr>
        <w:t>от «___»_________20__ года № ____.</w:t>
      </w: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Информацию о выполнении предписания не позднее «__» _______ 20__ года необходимо представить в письменном виде с приложением копий документов, подтверждающих исполнение предписания, в Департамент образования, культуры </w:t>
      </w:r>
      <w:r w:rsidR="006A709E" w:rsidRPr="00295B7B">
        <w:rPr>
          <w:sz w:val="26"/>
          <w:szCs w:val="26"/>
        </w:rPr>
        <w:br/>
      </w:r>
      <w:r w:rsidRPr="00295B7B">
        <w:rPr>
          <w:sz w:val="26"/>
          <w:szCs w:val="26"/>
        </w:rPr>
        <w:t xml:space="preserve">и спорта Ненецкого автономного округа по адресу: 166000, г. Нарьян-Мар, </w:t>
      </w:r>
      <w:r w:rsidR="00F16B08">
        <w:rPr>
          <w:sz w:val="26"/>
          <w:szCs w:val="26"/>
        </w:rPr>
        <w:br/>
      </w:r>
      <w:r w:rsidRPr="00295B7B">
        <w:rPr>
          <w:sz w:val="26"/>
          <w:szCs w:val="26"/>
        </w:rPr>
        <w:t>ул. Ленина, д. 23А.</w:t>
      </w:r>
    </w:p>
    <w:p w:rsidR="00C95C5B" w:rsidRPr="00295B7B" w:rsidRDefault="00C95C5B" w:rsidP="00C95C5B">
      <w:pPr>
        <w:widowControl w:val="0"/>
        <w:autoSpaceDE w:val="0"/>
        <w:autoSpaceDN w:val="0"/>
        <w:ind w:firstLine="709"/>
        <w:jc w:val="both"/>
        <w:rPr>
          <w:sz w:val="26"/>
          <w:szCs w:val="26"/>
        </w:rPr>
      </w:pPr>
      <w:r w:rsidRPr="00295B7B">
        <w:rPr>
          <w:sz w:val="26"/>
          <w:szCs w:val="26"/>
        </w:rPr>
        <w:t>Одновременно разъясняем:</w:t>
      </w:r>
    </w:p>
    <w:p w:rsidR="00C95C5B" w:rsidRPr="00295B7B" w:rsidRDefault="00C95C5B" w:rsidP="00C95C5B">
      <w:pPr>
        <w:widowControl w:val="0"/>
        <w:autoSpaceDE w:val="0"/>
        <w:autoSpaceDN w:val="0"/>
        <w:ind w:firstLine="709"/>
        <w:jc w:val="both"/>
        <w:rPr>
          <w:sz w:val="26"/>
          <w:szCs w:val="26"/>
        </w:rPr>
      </w:pPr>
      <w:r w:rsidRPr="00295B7B">
        <w:rPr>
          <w:sz w:val="26"/>
          <w:szCs w:val="26"/>
        </w:rPr>
        <w:t>Невыполнение в установленный срок законного предписания органа (должностных лиц), уполномоченного(-ых) осуществлять государственный контроль в области сохранения, использования, популяризации и государственной охраны объектов культурного наследия, влечет за собой административную ответственность, предусмотренную частью 18 статьи 19.5 Кодекса Российской Федерации об административных правонарушениях.</w:t>
      </w:r>
    </w:p>
    <w:p w:rsidR="00C95C5B" w:rsidRPr="00295B7B" w:rsidRDefault="00C95C5B" w:rsidP="00C95C5B">
      <w:pPr>
        <w:widowControl w:val="0"/>
        <w:autoSpaceDE w:val="0"/>
        <w:autoSpaceDN w:val="0"/>
        <w:ind w:firstLine="709"/>
        <w:jc w:val="both"/>
        <w:rPr>
          <w:sz w:val="26"/>
          <w:szCs w:val="26"/>
        </w:rPr>
      </w:pPr>
      <w:r w:rsidRPr="00295B7B">
        <w:rPr>
          <w:sz w:val="26"/>
          <w:szCs w:val="26"/>
        </w:rPr>
        <w:t>В соответствии с пунктом 12 статьи 16 Федерального закона</w:t>
      </w:r>
      <w:r w:rsidRPr="00295B7B">
        <w:rPr>
          <w:sz w:val="26"/>
          <w:szCs w:val="26"/>
        </w:rPr>
        <w:b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6A709E" w:rsidRPr="00295B7B">
        <w:rPr>
          <w:sz w:val="26"/>
          <w:szCs w:val="26"/>
        </w:rPr>
        <w:br/>
      </w:r>
      <w:r w:rsidRPr="00295B7B">
        <w:rPr>
          <w:sz w:val="26"/>
          <w:szCs w:val="26"/>
        </w:rPr>
        <w:t xml:space="preserve">и муниципального контроля» в случае несогласия с фактами, выводами, предложениями, изложенными в акте проверки, либо с выданным предписанием </w:t>
      </w:r>
      <w:r w:rsidR="006A709E" w:rsidRPr="00295B7B">
        <w:rPr>
          <w:sz w:val="26"/>
          <w:szCs w:val="26"/>
        </w:rPr>
        <w:br/>
      </w:r>
      <w:r w:rsidRPr="00295B7B">
        <w:rPr>
          <w:sz w:val="26"/>
          <w:szCs w:val="26"/>
        </w:rPr>
        <w:t xml:space="preserve">об устранении выявленных нарушений, проверяемое лицо вправе в течение пятнадцати дней с даты получения акта проверки представить в письменной форме в Департамент образования, культуры и спорта Ненецкого автономного округа возражения в отношении акта проверки и (или) выданного предписания </w:t>
      </w:r>
      <w:r w:rsidR="006A709E" w:rsidRPr="00295B7B">
        <w:rPr>
          <w:sz w:val="26"/>
          <w:szCs w:val="26"/>
        </w:rPr>
        <w:br/>
      </w:r>
      <w:r w:rsidRPr="00295B7B">
        <w:rPr>
          <w:sz w:val="26"/>
          <w:szCs w:val="26"/>
        </w:rPr>
        <w:t xml:space="preserve">об устранении выявленных нарушений в целом или его отдельных положений. </w:t>
      </w:r>
    </w:p>
    <w:p w:rsidR="00C95C5B" w:rsidRPr="00295B7B" w:rsidRDefault="00C95C5B" w:rsidP="00C95C5B">
      <w:pPr>
        <w:widowControl w:val="0"/>
        <w:autoSpaceDE w:val="0"/>
        <w:autoSpaceDN w:val="0"/>
        <w:ind w:firstLine="709"/>
        <w:jc w:val="both"/>
        <w:rPr>
          <w:sz w:val="26"/>
          <w:szCs w:val="26"/>
        </w:rPr>
      </w:pPr>
      <w:r w:rsidRPr="00295B7B">
        <w:rPr>
          <w:sz w:val="26"/>
          <w:szCs w:val="26"/>
        </w:rPr>
        <w:t>Обжалование не приостанавливает исполнение настоящего предписания.</w:t>
      </w: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p>
    <w:p w:rsidR="00C95C5B" w:rsidRPr="00295B7B" w:rsidRDefault="00C95C5B" w:rsidP="00C95C5B">
      <w:pPr>
        <w:widowControl w:val="0"/>
        <w:autoSpaceDE w:val="0"/>
        <w:autoSpaceDN w:val="0"/>
        <w:ind w:firstLine="709"/>
        <w:jc w:val="center"/>
      </w:pPr>
      <w:r w:rsidRPr="00295B7B">
        <w:rPr>
          <w:sz w:val="16"/>
          <w:szCs w:val="16"/>
        </w:rPr>
        <w:t>(фамилия, имя, отчество, должность проверяющего)</w:t>
      </w:r>
    </w:p>
    <w:p w:rsidR="00C95C5B" w:rsidRPr="00295B7B" w:rsidRDefault="00C95C5B" w:rsidP="00C95C5B">
      <w:pPr>
        <w:widowControl w:val="0"/>
        <w:autoSpaceDE w:val="0"/>
        <w:autoSpaceDN w:val="0"/>
        <w:ind w:firstLine="709"/>
        <w:jc w:val="both"/>
        <w:rPr>
          <w:sz w:val="28"/>
          <w:szCs w:val="28"/>
        </w:rPr>
      </w:pPr>
      <w:r w:rsidRPr="00295B7B">
        <w:rPr>
          <w:sz w:val="26"/>
          <w:szCs w:val="26"/>
        </w:rPr>
        <w:t>Предписание получено:_</w:t>
      </w:r>
      <w:r w:rsidRPr="00295B7B">
        <w:rPr>
          <w:sz w:val="28"/>
          <w:szCs w:val="28"/>
        </w:rPr>
        <w:t>________________________________________</w:t>
      </w:r>
    </w:p>
    <w:p w:rsidR="00C95C5B" w:rsidRPr="00295B7B" w:rsidRDefault="00C95C5B" w:rsidP="00C95C5B">
      <w:pPr>
        <w:widowControl w:val="0"/>
        <w:autoSpaceDE w:val="0"/>
        <w:autoSpaceDN w:val="0"/>
        <w:ind w:firstLine="709"/>
        <w:jc w:val="both"/>
        <w:rPr>
          <w:sz w:val="28"/>
          <w:szCs w:val="28"/>
        </w:rPr>
      </w:pPr>
      <w:r w:rsidRPr="00295B7B">
        <w:rPr>
          <w:sz w:val="16"/>
          <w:szCs w:val="16"/>
        </w:rPr>
        <w:t xml:space="preserve">                                                                                                    (должность, фамилия, инициалы, подпись)</w:t>
      </w:r>
    </w:p>
    <w:p w:rsidR="00C95C5B" w:rsidRPr="00295B7B" w:rsidRDefault="00C95C5B" w:rsidP="00C95C5B">
      <w:pPr>
        <w:widowControl w:val="0"/>
        <w:autoSpaceDE w:val="0"/>
        <w:autoSpaceDN w:val="0"/>
        <w:jc w:val="both"/>
        <w:rPr>
          <w:sz w:val="26"/>
          <w:szCs w:val="26"/>
        </w:rPr>
      </w:pPr>
      <w:r w:rsidRPr="00295B7B">
        <w:rPr>
          <w:sz w:val="26"/>
          <w:szCs w:val="26"/>
        </w:rPr>
        <w:t>«_____»_____________20__ г.</w:t>
      </w: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Предписание направлено почтой «_____»____________20__ г. </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3A6F65" w:rsidRDefault="00C95C5B" w:rsidP="003A6F65">
      <w:pPr>
        <w:widowControl w:val="0"/>
        <w:autoSpaceDE w:val="0"/>
        <w:autoSpaceDN w:val="0"/>
        <w:jc w:val="center"/>
        <w:rPr>
          <w:sz w:val="16"/>
          <w:szCs w:val="16"/>
        </w:rPr>
      </w:pPr>
      <w:r w:rsidRPr="00295B7B">
        <w:rPr>
          <w:sz w:val="16"/>
          <w:szCs w:val="16"/>
        </w:rPr>
        <w:t>(фамилия, инициалы сотрудника, направившего предписание)</w:t>
      </w:r>
    </w:p>
    <w:p w:rsidR="003A6F65" w:rsidRDefault="003A6F65" w:rsidP="003A6F65">
      <w:pPr>
        <w:widowControl w:val="0"/>
        <w:autoSpaceDE w:val="0"/>
        <w:autoSpaceDN w:val="0"/>
        <w:jc w:val="center"/>
        <w:rPr>
          <w:sz w:val="16"/>
          <w:szCs w:val="16"/>
        </w:rPr>
      </w:pPr>
    </w:p>
    <w:p w:rsidR="003A6F65" w:rsidRDefault="003A6F65" w:rsidP="003A6F65">
      <w:pPr>
        <w:widowControl w:val="0"/>
        <w:autoSpaceDE w:val="0"/>
        <w:autoSpaceDN w:val="0"/>
        <w:jc w:val="center"/>
        <w:rPr>
          <w:sz w:val="16"/>
          <w:szCs w:val="16"/>
        </w:rPr>
      </w:pPr>
    </w:p>
    <w:p w:rsidR="003A6F65" w:rsidRDefault="003A6F65" w:rsidP="003A6F65">
      <w:pPr>
        <w:widowControl w:val="0"/>
        <w:autoSpaceDE w:val="0"/>
        <w:autoSpaceDN w:val="0"/>
        <w:jc w:val="center"/>
        <w:rPr>
          <w:sz w:val="16"/>
          <w:szCs w:val="16"/>
        </w:rPr>
      </w:pPr>
    </w:p>
    <w:p w:rsidR="003A6F65" w:rsidRPr="00295B7B" w:rsidRDefault="003A6F65" w:rsidP="003A6F65">
      <w:pPr>
        <w:widowControl w:val="0"/>
        <w:autoSpaceDE w:val="0"/>
        <w:autoSpaceDN w:val="0"/>
        <w:jc w:val="center"/>
        <w:rPr>
          <w:sz w:val="26"/>
          <w:szCs w:val="26"/>
        </w:rPr>
      </w:pPr>
      <w:r>
        <w:rPr>
          <w:sz w:val="26"/>
          <w:szCs w:val="26"/>
        </w:rPr>
        <w:t>___________</w:t>
      </w:r>
    </w:p>
    <w:p w:rsidR="003A6F65" w:rsidRDefault="003A6F65" w:rsidP="00F16B08">
      <w:pPr>
        <w:autoSpaceDE w:val="0"/>
        <w:autoSpaceDN w:val="0"/>
        <w:adjustRightInd w:val="0"/>
        <w:ind w:left="4962"/>
        <w:outlineLvl w:val="1"/>
        <w:rPr>
          <w:sz w:val="26"/>
          <w:szCs w:val="26"/>
        </w:rPr>
        <w:sectPr w:rsidR="003A6F65" w:rsidSect="003A6F65">
          <w:pgSz w:w="11906" w:h="16838"/>
          <w:pgMar w:top="1134" w:right="850" w:bottom="1134" w:left="1701" w:header="709" w:footer="709" w:gutter="0"/>
          <w:pgNumType w:start="1"/>
          <w:cols w:space="708"/>
          <w:titlePg/>
          <w:docGrid w:linePitch="360"/>
        </w:sectPr>
      </w:pPr>
    </w:p>
    <w:p w:rsidR="00C95C5B" w:rsidRPr="00295B7B" w:rsidRDefault="00C95C5B" w:rsidP="00F16B08">
      <w:pPr>
        <w:autoSpaceDE w:val="0"/>
        <w:autoSpaceDN w:val="0"/>
        <w:adjustRightInd w:val="0"/>
        <w:ind w:left="4962"/>
        <w:outlineLvl w:val="1"/>
        <w:rPr>
          <w:sz w:val="26"/>
          <w:szCs w:val="26"/>
        </w:rPr>
      </w:pPr>
      <w:r w:rsidRPr="00295B7B">
        <w:rPr>
          <w:sz w:val="26"/>
          <w:szCs w:val="26"/>
        </w:rPr>
        <w:lastRenderedPageBreak/>
        <w:t xml:space="preserve">Приложение </w:t>
      </w:r>
      <w:r w:rsidR="00DC4337" w:rsidRPr="00295B7B">
        <w:rPr>
          <w:sz w:val="26"/>
          <w:szCs w:val="26"/>
        </w:rPr>
        <w:t>3</w:t>
      </w:r>
    </w:p>
    <w:p w:rsidR="006A709E" w:rsidRPr="00295B7B" w:rsidRDefault="006A709E" w:rsidP="00F16B08">
      <w:pPr>
        <w:autoSpaceDE w:val="0"/>
        <w:autoSpaceDN w:val="0"/>
        <w:adjustRightInd w:val="0"/>
        <w:ind w:left="4962"/>
        <w:outlineLvl w:val="1"/>
        <w:rPr>
          <w:sz w:val="26"/>
          <w:szCs w:val="26"/>
        </w:rPr>
      </w:pPr>
      <w:r w:rsidRPr="00295B7B">
        <w:rPr>
          <w:sz w:val="26"/>
          <w:szCs w:val="26"/>
        </w:rPr>
        <w:t>к административному регламенту</w:t>
      </w:r>
    </w:p>
    <w:p w:rsidR="00C95C5B" w:rsidRPr="00295B7B" w:rsidRDefault="006A709E" w:rsidP="00F16B08">
      <w:pPr>
        <w:widowControl w:val="0"/>
        <w:autoSpaceDE w:val="0"/>
        <w:autoSpaceDN w:val="0"/>
        <w:ind w:left="4962"/>
        <w:rPr>
          <w:sz w:val="26"/>
          <w:szCs w:val="26"/>
        </w:rPr>
      </w:pPr>
      <w:r w:rsidRPr="00295B7B">
        <w:rPr>
          <w:sz w:val="26"/>
          <w:szCs w:val="26"/>
        </w:rPr>
        <w:t>осуществления регионального государственного надзора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6A709E" w:rsidRPr="00295B7B" w:rsidRDefault="006A709E" w:rsidP="00F16B08">
      <w:pPr>
        <w:widowControl w:val="0"/>
        <w:autoSpaceDE w:val="0"/>
        <w:autoSpaceDN w:val="0"/>
        <w:rPr>
          <w:sz w:val="28"/>
          <w:szCs w:val="28"/>
        </w:rPr>
      </w:pPr>
    </w:p>
    <w:p w:rsidR="006A709E" w:rsidRPr="00295B7B" w:rsidRDefault="006A709E" w:rsidP="00C95C5B">
      <w:pPr>
        <w:widowControl w:val="0"/>
        <w:autoSpaceDE w:val="0"/>
        <w:autoSpaceDN w:val="0"/>
        <w:jc w:val="center"/>
        <w:rPr>
          <w:sz w:val="28"/>
          <w:szCs w:val="28"/>
        </w:rPr>
      </w:pPr>
    </w:p>
    <w:p w:rsidR="006A709E" w:rsidRPr="00295B7B" w:rsidRDefault="006A709E" w:rsidP="00C95C5B">
      <w:pPr>
        <w:widowControl w:val="0"/>
        <w:autoSpaceDE w:val="0"/>
        <w:autoSpaceDN w:val="0"/>
        <w:jc w:val="center"/>
        <w:rPr>
          <w:sz w:val="28"/>
          <w:szCs w:val="28"/>
        </w:rPr>
      </w:pPr>
    </w:p>
    <w:p w:rsidR="006A709E" w:rsidRPr="00295B7B" w:rsidRDefault="006A709E" w:rsidP="00C95C5B">
      <w:pPr>
        <w:widowControl w:val="0"/>
        <w:autoSpaceDE w:val="0"/>
        <w:autoSpaceDN w:val="0"/>
        <w:jc w:val="center"/>
        <w:rPr>
          <w:sz w:val="28"/>
          <w:szCs w:val="28"/>
        </w:rPr>
      </w:pPr>
    </w:p>
    <w:p w:rsidR="00C95C5B" w:rsidRPr="00F16B08" w:rsidRDefault="00C95C5B" w:rsidP="00C95C5B">
      <w:pPr>
        <w:widowControl w:val="0"/>
        <w:autoSpaceDE w:val="0"/>
        <w:autoSpaceDN w:val="0"/>
        <w:jc w:val="center"/>
        <w:rPr>
          <w:b/>
          <w:sz w:val="26"/>
          <w:szCs w:val="26"/>
        </w:rPr>
      </w:pPr>
      <w:r w:rsidRPr="00F16B08">
        <w:rPr>
          <w:b/>
          <w:sz w:val="26"/>
          <w:szCs w:val="26"/>
        </w:rPr>
        <w:t>ПРЕДПИСАНИЕ № ____</w:t>
      </w:r>
    </w:p>
    <w:p w:rsidR="00C95C5B" w:rsidRPr="00F16B08" w:rsidRDefault="00C95C5B" w:rsidP="00C95C5B">
      <w:pPr>
        <w:widowControl w:val="0"/>
        <w:autoSpaceDE w:val="0"/>
        <w:autoSpaceDN w:val="0"/>
        <w:jc w:val="center"/>
        <w:rPr>
          <w:b/>
          <w:sz w:val="26"/>
          <w:szCs w:val="26"/>
        </w:rPr>
      </w:pPr>
      <w:r w:rsidRPr="00F16B08">
        <w:rPr>
          <w:b/>
          <w:sz w:val="26"/>
          <w:szCs w:val="26"/>
        </w:rPr>
        <w:t xml:space="preserve">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w:t>
      </w:r>
      <w:r w:rsidR="00F16B08">
        <w:rPr>
          <w:b/>
          <w:sz w:val="26"/>
          <w:szCs w:val="26"/>
        </w:rPr>
        <w:br/>
      </w:r>
      <w:r w:rsidRPr="00F16B08">
        <w:rPr>
          <w:b/>
          <w:sz w:val="26"/>
          <w:szCs w:val="26"/>
        </w:rPr>
        <w:t>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C95C5B" w:rsidRPr="00295B7B" w:rsidRDefault="00C95C5B" w:rsidP="00C95C5B">
      <w:pPr>
        <w:widowControl w:val="0"/>
        <w:autoSpaceDE w:val="0"/>
        <w:autoSpaceDN w:val="0"/>
        <w:jc w:val="center"/>
        <w:rPr>
          <w:sz w:val="26"/>
          <w:szCs w:val="26"/>
        </w:rPr>
      </w:pPr>
    </w:p>
    <w:p w:rsidR="00C95C5B" w:rsidRPr="00295B7B" w:rsidRDefault="00C95C5B" w:rsidP="00C95C5B">
      <w:pPr>
        <w:widowControl w:val="0"/>
        <w:autoSpaceDE w:val="0"/>
        <w:autoSpaceDN w:val="0"/>
        <w:ind w:firstLine="709"/>
        <w:jc w:val="both"/>
        <w:rPr>
          <w:sz w:val="28"/>
          <w:szCs w:val="28"/>
        </w:rPr>
      </w:pPr>
      <w:r w:rsidRPr="00295B7B">
        <w:rPr>
          <w:sz w:val="26"/>
          <w:szCs w:val="26"/>
        </w:rPr>
        <w:t>В результате __________</w:t>
      </w:r>
      <w:r w:rsidR="006A709E" w:rsidRPr="00295B7B">
        <w:rPr>
          <w:sz w:val="26"/>
          <w:szCs w:val="26"/>
        </w:rPr>
        <w:t>_____</w:t>
      </w:r>
      <w:r w:rsidRPr="00295B7B">
        <w:rPr>
          <w:sz w:val="26"/>
          <w:szCs w:val="26"/>
        </w:rPr>
        <w:t>_______________________________проверки/</w:t>
      </w:r>
    </w:p>
    <w:p w:rsidR="00C95C5B" w:rsidRPr="00295B7B" w:rsidRDefault="00C95C5B" w:rsidP="00C95C5B">
      <w:pPr>
        <w:widowControl w:val="0"/>
        <w:autoSpaceDE w:val="0"/>
        <w:autoSpaceDN w:val="0"/>
        <w:ind w:firstLine="709"/>
        <w:jc w:val="both"/>
        <w:rPr>
          <w:sz w:val="28"/>
          <w:szCs w:val="28"/>
        </w:rPr>
      </w:pPr>
      <w:r w:rsidRPr="00295B7B">
        <w:rPr>
          <w:sz w:val="16"/>
          <w:szCs w:val="16"/>
        </w:rPr>
        <w:t xml:space="preserve">                                                                  (плановая/внеплановая, выездная/документарная)</w:t>
      </w:r>
    </w:p>
    <w:p w:rsidR="00C95C5B" w:rsidRPr="00295B7B" w:rsidRDefault="00C95C5B" w:rsidP="00C95C5B">
      <w:pPr>
        <w:widowControl w:val="0"/>
        <w:autoSpaceDE w:val="0"/>
        <w:autoSpaceDN w:val="0"/>
        <w:jc w:val="both"/>
        <w:rPr>
          <w:sz w:val="26"/>
          <w:szCs w:val="26"/>
        </w:rPr>
      </w:pPr>
      <w:r w:rsidRPr="00295B7B">
        <w:rPr>
          <w:sz w:val="26"/>
          <w:szCs w:val="26"/>
        </w:rPr>
        <w:t xml:space="preserve">контрольного мероприятия/систематического наблюдения, проведенной/проведенного на основании распоряжения/задания Департамента образования, культуры и спорта Ненецкого автономного округа </w:t>
      </w:r>
      <w:r w:rsidR="006A709E" w:rsidRPr="00295B7B">
        <w:rPr>
          <w:sz w:val="26"/>
          <w:szCs w:val="26"/>
        </w:rPr>
        <w:br/>
      </w:r>
      <w:r w:rsidRPr="00295B7B">
        <w:rPr>
          <w:sz w:val="26"/>
          <w:szCs w:val="26"/>
        </w:rPr>
        <w:t>от «___»___________20___ года № ____, на объекте культурного наследия __________________</w:t>
      </w:r>
      <w:r w:rsidR="006A709E" w:rsidRPr="00295B7B">
        <w:rPr>
          <w:sz w:val="26"/>
          <w:szCs w:val="26"/>
        </w:rPr>
        <w:t>_______________________________________</w:t>
      </w:r>
      <w:r w:rsidRPr="00295B7B">
        <w:rPr>
          <w:sz w:val="26"/>
          <w:szCs w:val="26"/>
        </w:rPr>
        <w:t>______ значения</w:t>
      </w:r>
    </w:p>
    <w:p w:rsidR="00C95C5B" w:rsidRPr="00295B7B" w:rsidRDefault="00C95C5B" w:rsidP="006A709E">
      <w:pPr>
        <w:widowControl w:val="0"/>
        <w:autoSpaceDE w:val="0"/>
        <w:autoSpaceDN w:val="0"/>
        <w:jc w:val="center"/>
        <w:rPr>
          <w:sz w:val="16"/>
          <w:szCs w:val="16"/>
        </w:rPr>
      </w:pPr>
      <w:r w:rsidRPr="00295B7B">
        <w:rPr>
          <w:sz w:val="16"/>
          <w:szCs w:val="16"/>
        </w:rPr>
        <w:t>(историко-культурное значение объекта)</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(указание вида и наименования объекта культурного наследия)</w:t>
      </w:r>
    </w:p>
    <w:p w:rsidR="00C95C5B" w:rsidRPr="00295B7B" w:rsidRDefault="00C95C5B" w:rsidP="00C95C5B">
      <w:pPr>
        <w:widowControl w:val="0"/>
        <w:autoSpaceDE w:val="0"/>
        <w:autoSpaceDN w:val="0"/>
        <w:jc w:val="both"/>
        <w:rPr>
          <w:sz w:val="28"/>
          <w:szCs w:val="28"/>
        </w:rPr>
      </w:pPr>
      <w:r w:rsidRPr="00295B7B">
        <w:rPr>
          <w:sz w:val="26"/>
          <w:szCs w:val="26"/>
        </w:rPr>
        <w:t>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(выбрать нужное) расположенного по адресу:</w:t>
      </w:r>
      <w:r w:rsidRPr="00295B7B">
        <w:rPr>
          <w:sz w:val="28"/>
          <w:szCs w:val="28"/>
        </w:rPr>
        <w:t>_____</w:t>
      </w:r>
      <w:r w:rsidR="006A709E" w:rsidRPr="00295B7B">
        <w:rPr>
          <w:sz w:val="28"/>
          <w:szCs w:val="28"/>
        </w:rPr>
        <w:t>_____________</w:t>
      </w:r>
      <w:r w:rsidRPr="00295B7B">
        <w:rPr>
          <w:sz w:val="28"/>
          <w:szCs w:val="28"/>
        </w:rPr>
        <w:t>____________</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both"/>
        <w:rPr>
          <w:sz w:val="28"/>
          <w:szCs w:val="28"/>
        </w:rPr>
      </w:pPr>
      <w:r w:rsidRPr="00295B7B">
        <w:rPr>
          <w:sz w:val="26"/>
          <w:szCs w:val="26"/>
        </w:rPr>
        <w:t xml:space="preserve">либо расположенного в зонах охраны объекта культурного наследия в отношении </w:t>
      </w:r>
      <w:r w:rsidRPr="00295B7B">
        <w:rPr>
          <w:sz w:val="28"/>
          <w:szCs w:val="28"/>
        </w:rPr>
        <w:t>_________________________________________________</w:t>
      </w:r>
      <w:r w:rsidR="006A709E" w:rsidRPr="00295B7B">
        <w:rPr>
          <w:sz w:val="28"/>
          <w:szCs w:val="28"/>
        </w:rPr>
        <w:t>__________</w:t>
      </w:r>
      <w:r w:rsidRPr="00295B7B">
        <w:rPr>
          <w:sz w:val="28"/>
          <w:szCs w:val="28"/>
        </w:rPr>
        <w:t>_______</w:t>
      </w: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8"/>
          <w:szCs w:val="28"/>
        </w:rPr>
      </w:pPr>
    </w:p>
    <w:p w:rsidR="00C95C5B" w:rsidRPr="00295B7B" w:rsidRDefault="00C95C5B" w:rsidP="00C95C5B">
      <w:pPr>
        <w:widowControl w:val="0"/>
        <w:autoSpaceDE w:val="0"/>
        <w:autoSpaceDN w:val="0"/>
        <w:jc w:val="both"/>
        <w:rPr>
          <w:sz w:val="28"/>
          <w:szCs w:val="28"/>
        </w:rPr>
      </w:pPr>
      <w:r w:rsidRPr="00295B7B">
        <w:rPr>
          <w:sz w:val="26"/>
          <w:szCs w:val="26"/>
        </w:rPr>
        <w:t xml:space="preserve">нарушившего обязательные требования, предъявляемые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объекта </w:t>
      </w:r>
      <w:r w:rsidRPr="00295B7B">
        <w:rPr>
          <w:sz w:val="26"/>
          <w:szCs w:val="26"/>
        </w:rPr>
        <w:lastRenderedPageBreak/>
        <w:t xml:space="preserve">археологического наследия, объекта недвижимого имущества, расположенного </w:t>
      </w:r>
      <w:r w:rsidR="00661DDD" w:rsidRPr="00295B7B">
        <w:rPr>
          <w:sz w:val="26"/>
          <w:szCs w:val="26"/>
        </w:rPr>
        <w:br/>
      </w:r>
      <w:r w:rsidRPr="00295B7B">
        <w:rPr>
          <w:sz w:val="26"/>
          <w:szCs w:val="26"/>
        </w:rPr>
        <w:t xml:space="preserve">в зонах охраны объектов культурного наследия, что выразилось </w:t>
      </w:r>
      <w:r w:rsidR="00661DDD" w:rsidRPr="00295B7B">
        <w:rPr>
          <w:sz w:val="26"/>
          <w:szCs w:val="26"/>
        </w:rPr>
        <w:br/>
      </w:r>
      <w:r w:rsidRPr="00295B7B">
        <w:rPr>
          <w:sz w:val="26"/>
          <w:szCs w:val="26"/>
        </w:rPr>
        <w:t>в следующем:</w:t>
      </w:r>
      <w:r w:rsidRPr="00295B7B">
        <w:rPr>
          <w:sz w:val="28"/>
          <w:szCs w:val="28"/>
        </w:rPr>
        <w:t xml:space="preserve"> ____________________________</w:t>
      </w:r>
      <w:r w:rsidR="00661DDD" w:rsidRPr="00295B7B">
        <w:rPr>
          <w:sz w:val="28"/>
          <w:szCs w:val="28"/>
        </w:rPr>
        <w:t>___________</w:t>
      </w:r>
      <w:r w:rsidRPr="00295B7B">
        <w:rPr>
          <w:sz w:val="28"/>
          <w:szCs w:val="28"/>
        </w:rPr>
        <w:t>________________</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(краткое описание характера выявленных нарушений)</w:t>
      </w:r>
    </w:p>
    <w:p w:rsidR="00C95C5B" w:rsidRPr="00295B7B" w:rsidRDefault="00C95C5B" w:rsidP="00C95C5B">
      <w:pPr>
        <w:widowControl w:val="0"/>
        <w:autoSpaceDE w:val="0"/>
        <w:autoSpaceDN w:val="0"/>
        <w:jc w:val="both"/>
        <w:rPr>
          <w:sz w:val="28"/>
          <w:szCs w:val="28"/>
        </w:rPr>
      </w:pPr>
      <w:r w:rsidRPr="00295B7B">
        <w:rPr>
          <w:sz w:val="26"/>
          <w:szCs w:val="26"/>
        </w:rPr>
        <w:t>что явилось нарушением:</w:t>
      </w:r>
      <w:r w:rsidRPr="00295B7B">
        <w:rPr>
          <w:sz w:val="28"/>
          <w:szCs w:val="28"/>
        </w:rPr>
        <w:t xml:space="preserve"> ___________________________________________</w:t>
      </w:r>
      <w:r w:rsidR="006141AF" w:rsidRPr="00295B7B">
        <w:rPr>
          <w:sz w:val="28"/>
          <w:szCs w:val="28"/>
        </w:rPr>
        <w:t>__</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(ссылки на нормы Федерального закона от 26.06.2002 № 73-ФЗ «Об объектах культурного наследия (памятниках истории и культуры) народов Российской Федерации», иные нормативные правовые акты)</w:t>
      </w:r>
    </w:p>
    <w:p w:rsidR="00C95C5B" w:rsidRPr="00295B7B" w:rsidRDefault="00C95C5B" w:rsidP="00C95C5B">
      <w:pPr>
        <w:widowControl w:val="0"/>
        <w:autoSpaceDE w:val="0"/>
        <w:autoSpaceDN w:val="0"/>
        <w:ind w:firstLine="709"/>
        <w:jc w:val="both"/>
        <w:rPr>
          <w:sz w:val="26"/>
          <w:szCs w:val="26"/>
        </w:rPr>
      </w:pPr>
      <w:r w:rsidRPr="00295B7B">
        <w:rPr>
          <w:sz w:val="26"/>
          <w:szCs w:val="26"/>
        </w:rPr>
        <w:t>Руководствуясь абзацем первым пункта 3 части 6 статьи 11 Федерального закона 26.06.2002 № 73-ФЗ «Об объектах культурного наследия (памятниках истории и культуры) народов Российской Федерации»,</w:t>
      </w:r>
    </w:p>
    <w:p w:rsidR="00C95C5B" w:rsidRPr="00295B7B" w:rsidRDefault="00C95C5B" w:rsidP="00C95C5B">
      <w:pPr>
        <w:widowControl w:val="0"/>
        <w:autoSpaceDE w:val="0"/>
        <w:autoSpaceDN w:val="0"/>
        <w:ind w:firstLine="709"/>
        <w:jc w:val="both"/>
        <w:rPr>
          <w:sz w:val="26"/>
          <w:szCs w:val="26"/>
        </w:rPr>
      </w:pPr>
    </w:p>
    <w:p w:rsidR="00C95C5B" w:rsidRPr="00295B7B" w:rsidRDefault="00C95C5B" w:rsidP="00C95C5B">
      <w:pPr>
        <w:widowControl w:val="0"/>
        <w:autoSpaceDE w:val="0"/>
        <w:autoSpaceDN w:val="0"/>
        <w:jc w:val="center"/>
        <w:rPr>
          <w:sz w:val="26"/>
          <w:szCs w:val="26"/>
        </w:rPr>
      </w:pPr>
      <w:r w:rsidRPr="00295B7B">
        <w:rPr>
          <w:sz w:val="26"/>
          <w:szCs w:val="26"/>
        </w:rPr>
        <w:t>ПРЕДПИСЫВАЮ:</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ОГРН, ИНН,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6"/>
          <w:szCs w:val="26"/>
        </w:rPr>
      </w:pPr>
      <w:r w:rsidRPr="00295B7B">
        <w:rPr>
          <w:sz w:val="26"/>
          <w:szCs w:val="26"/>
        </w:rPr>
        <w:t>в срок до «__» _________ 20__ года:</w:t>
      </w:r>
    </w:p>
    <w:p w:rsidR="00C95C5B" w:rsidRPr="00295B7B" w:rsidRDefault="00C95C5B" w:rsidP="00C95C5B">
      <w:pPr>
        <w:widowControl w:val="0"/>
        <w:autoSpaceDE w:val="0"/>
        <w:autoSpaceDN w:val="0"/>
        <w:jc w:val="both"/>
        <w:rPr>
          <w:sz w:val="26"/>
          <w:szCs w:val="26"/>
        </w:rPr>
      </w:pPr>
      <w:r w:rsidRPr="00295B7B">
        <w:rPr>
          <w:sz w:val="26"/>
          <w:szCs w:val="26"/>
        </w:rPr>
        <w:t>1. _______________________________________________________</w:t>
      </w:r>
      <w:r w:rsidR="00661DDD" w:rsidRPr="00295B7B">
        <w:rPr>
          <w:sz w:val="26"/>
          <w:szCs w:val="26"/>
        </w:rPr>
        <w:t>______</w:t>
      </w:r>
      <w:r w:rsidRPr="00295B7B">
        <w:rPr>
          <w:sz w:val="26"/>
          <w:szCs w:val="26"/>
        </w:rPr>
        <w:t>_________</w:t>
      </w:r>
    </w:p>
    <w:p w:rsidR="00C95C5B" w:rsidRPr="00295B7B" w:rsidRDefault="00C95C5B" w:rsidP="00C95C5B">
      <w:pPr>
        <w:widowControl w:val="0"/>
        <w:autoSpaceDE w:val="0"/>
        <w:autoSpaceDN w:val="0"/>
        <w:jc w:val="both"/>
        <w:rPr>
          <w:sz w:val="26"/>
          <w:szCs w:val="26"/>
        </w:rPr>
      </w:pPr>
      <w:r w:rsidRPr="00295B7B">
        <w:rPr>
          <w:sz w:val="26"/>
          <w:szCs w:val="26"/>
        </w:rPr>
        <w:t>2.___________________________________________</w:t>
      </w:r>
      <w:r w:rsidR="00661DDD" w:rsidRPr="00295B7B">
        <w:rPr>
          <w:sz w:val="26"/>
          <w:szCs w:val="26"/>
        </w:rPr>
        <w:t>_____</w:t>
      </w:r>
      <w:r w:rsidRPr="00295B7B">
        <w:rPr>
          <w:sz w:val="26"/>
          <w:szCs w:val="26"/>
        </w:rPr>
        <w:t xml:space="preserve">______________________ </w:t>
      </w:r>
    </w:p>
    <w:p w:rsidR="00C95C5B" w:rsidRPr="00295B7B" w:rsidRDefault="00C95C5B" w:rsidP="00C95C5B">
      <w:pPr>
        <w:widowControl w:val="0"/>
        <w:autoSpaceDE w:val="0"/>
        <w:autoSpaceDN w:val="0"/>
        <w:jc w:val="center"/>
      </w:pPr>
      <w:r w:rsidRPr="00295B7B">
        <w:t>(</w:t>
      </w:r>
      <w:r w:rsidRPr="00295B7B">
        <w:rPr>
          <w:sz w:val="16"/>
          <w:szCs w:val="16"/>
        </w:rPr>
        <w:t>обязательные к исполнению мероприятия по устранению нарушений)</w:t>
      </w:r>
    </w:p>
    <w:p w:rsidR="00C95C5B" w:rsidRPr="00295B7B" w:rsidRDefault="00C95C5B" w:rsidP="00C95C5B">
      <w:pPr>
        <w:widowControl w:val="0"/>
        <w:autoSpaceDE w:val="0"/>
        <w:autoSpaceDN w:val="0"/>
        <w:ind w:firstLine="709"/>
        <w:jc w:val="both"/>
      </w:pPr>
      <w:r w:rsidRPr="00295B7B">
        <w:rPr>
          <w:sz w:val="26"/>
          <w:szCs w:val="26"/>
        </w:rPr>
        <w:t>Обращаю внимание, что все работы на объекте культурного наследия</w:t>
      </w:r>
      <w:r w:rsidRPr="00295B7B">
        <w:rPr>
          <w:sz w:val="28"/>
          <w:szCs w:val="28"/>
        </w:rPr>
        <w:t xml:space="preserve"> __________________________________________________________________</w:t>
      </w:r>
      <w:r w:rsidRPr="00295B7B">
        <w:t xml:space="preserve"> </w:t>
      </w:r>
    </w:p>
    <w:p w:rsidR="00C95C5B" w:rsidRPr="00295B7B" w:rsidRDefault="00C95C5B" w:rsidP="00C95C5B">
      <w:pPr>
        <w:widowControl w:val="0"/>
        <w:autoSpaceDE w:val="0"/>
        <w:autoSpaceDN w:val="0"/>
        <w:jc w:val="center"/>
      </w:pPr>
      <w:r w:rsidRPr="00295B7B">
        <w:rPr>
          <w:sz w:val="16"/>
          <w:szCs w:val="16"/>
        </w:rPr>
        <w:t>(категория объекта культурного наследия, его название в соответствии с актом о постановке на государственную охрану, адрес)</w:t>
      </w:r>
    </w:p>
    <w:p w:rsidR="00C95C5B" w:rsidRPr="00295B7B" w:rsidRDefault="00C95C5B" w:rsidP="00C95C5B">
      <w:pPr>
        <w:widowControl w:val="0"/>
        <w:autoSpaceDE w:val="0"/>
        <w:autoSpaceDN w:val="0"/>
        <w:jc w:val="both"/>
        <w:rPr>
          <w:sz w:val="26"/>
          <w:szCs w:val="26"/>
        </w:rPr>
      </w:pPr>
      <w:r w:rsidRPr="00295B7B">
        <w:rPr>
          <w:sz w:val="26"/>
          <w:szCs w:val="26"/>
        </w:rPr>
        <w:t xml:space="preserve">необходимо производить в соответствии с требованиями подпункта 1 пункта </w:t>
      </w:r>
      <w:r w:rsidR="00661DDD" w:rsidRPr="00295B7B">
        <w:rPr>
          <w:sz w:val="26"/>
          <w:szCs w:val="26"/>
        </w:rPr>
        <w:br/>
      </w:r>
      <w:r w:rsidRPr="00295B7B">
        <w:rPr>
          <w:sz w:val="26"/>
          <w:szCs w:val="26"/>
        </w:rPr>
        <w:t xml:space="preserve">1 статьи 5.1, а также статьи 45 Федерального закона РФ от 25 июня 2002 года </w:t>
      </w:r>
      <w:r w:rsidR="00661DDD" w:rsidRPr="00295B7B">
        <w:rPr>
          <w:sz w:val="26"/>
          <w:szCs w:val="26"/>
        </w:rPr>
        <w:br/>
      </w:r>
      <w:r w:rsidRPr="00295B7B">
        <w:rPr>
          <w:sz w:val="26"/>
          <w:szCs w:val="26"/>
        </w:rPr>
        <w:t>№ 73-ФЗ «Об объектах культурного наследия (памятниках истории и культуры) народов РФ», с соблюдением условий охранного обязательства</w:t>
      </w:r>
      <w:r w:rsidRPr="00295B7B">
        <w:rPr>
          <w:sz w:val="26"/>
          <w:szCs w:val="26"/>
        </w:rPr>
        <w:br/>
        <w:t xml:space="preserve">от «___»_________20__ года № ____ и плана мероприятий по сохранению объекта культурного наследия, изложенного в разделе III акта технического состояния </w:t>
      </w:r>
      <w:r w:rsidR="00661DDD" w:rsidRPr="00295B7B">
        <w:rPr>
          <w:sz w:val="26"/>
          <w:szCs w:val="26"/>
        </w:rPr>
        <w:br/>
      </w:r>
      <w:r w:rsidRPr="00295B7B">
        <w:rPr>
          <w:sz w:val="26"/>
          <w:szCs w:val="26"/>
        </w:rPr>
        <w:t>от «___»_________20__ года № ____.</w:t>
      </w: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Информацию о выполнении предписания не позднее «__» ________ 20__ года необходимо представить в письменном виде с приложением копий документов, подтверждающих исполнение предписания, в Департамент образования, культуры </w:t>
      </w:r>
      <w:r w:rsidR="00F16B08">
        <w:rPr>
          <w:sz w:val="26"/>
          <w:szCs w:val="26"/>
        </w:rPr>
        <w:br/>
      </w:r>
      <w:r w:rsidRPr="00295B7B">
        <w:rPr>
          <w:sz w:val="26"/>
          <w:szCs w:val="26"/>
        </w:rPr>
        <w:t xml:space="preserve">и спорта Ненецкого автономного округа по адресу: 166000, г. Нарьян-Мар, </w:t>
      </w:r>
      <w:r w:rsidR="00F16B08">
        <w:rPr>
          <w:sz w:val="26"/>
          <w:szCs w:val="26"/>
        </w:rPr>
        <w:br/>
      </w:r>
      <w:r w:rsidRPr="00295B7B">
        <w:rPr>
          <w:sz w:val="26"/>
          <w:szCs w:val="26"/>
        </w:rPr>
        <w:t>ул. Ленина, д. 23А.</w:t>
      </w:r>
    </w:p>
    <w:p w:rsidR="00C95C5B" w:rsidRPr="00295B7B" w:rsidRDefault="00C95C5B" w:rsidP="00C95C5B">
      <w:pPr>
        <w:widowControl w:val="0"/>
        <w:autoSpaceDE w:val="0"/>
        <w:autoSpaceDN w:val="0"/>
        <w:ind w:firstLine="709"/>
        <w:jc w:val="both"/>
        <w:rPr>
          <w:sz w:val="26"/>
          <w:szCs w:val="26"/>
        </w:rPr>
      </w:pPr>
      <w:r w:rsidRPr="00295B7B">
        <w:rPr>
          <w:sz w:val="26"/>
          <w:szCs w:val="26"/>
        </w:rPr>
        <w:t>Одновременно разъясняем:</w:t>
      </w:r>
    </w:p>
    <w:p w:rsidR="00C95C5B" w:rsidRPr="00295B7B" w:rsidRDefault="00C95C5B" w:rsidP="00C95C5B">
      <w:pPr>
        <w:widowControl w:val="0"/>
        <w:autoSpaceDE w:val="0"/>
        <w:autoSpaceDN w:val="0"/>
        <w:ind w:firstLine="709"/>
        <w:jc w:val="both"/>
        <w:rPr>
          <w:sz w:val="26"/>
          <w:szCs w:val="26"/>
        </w:rPr>
      </w:pPr>
      <w:r w:rsidRPr="00295B7B">
        <w:rPr>
          <w:sz w:val="26"/>
          <w:szCs w:val="26"/>
        </w:rPr>
        <w:t>Невыполнение в установленный срок законного предписания органа (должностных лиц), уполномоченного(-ых) осуществлять государственный контроль в области сохранения, использования, популяризации и государственной охраны объектов культурного наследия, влечет за собой административную ответственность, предусмотренную частью 18 статьи 19.5 Кодекса Российской Федерации об административных правонарушениях.</w:t>
      </w:r>
    </w:p>
    <w:p w:rsidR="00C95C5B" w:rsidRPr="00295B7B" w:rsidRDefault="00C95C5B" w:rsidP="00C95C5B">
      <w:pPr>
        <w:widowControl w:val="0"/>
        <w:autoSpaceDE w:val="0"/>
        <w:autoSpaceDN w:val="0"/>
        <w:ind w:firstLine="709"/>
        <w:jc w:val="both"/>
        <w:rPr>
          <w:sz w:val="26"/>
          <w:szCs w:val="26"/>
        </w:rPr>
      </w:pPr>
      <w:r w:rsidRPr="00295B7B">
        <w:rPr>
          <w:sz w:val="26"/>
          <w:szCs w:val="26"/>
        </w:rPr>
        <w:t>В соответствии с пунктом 12 статьи 16 Федерального закона</w:t>
      </w:r>
      <w:r w:rsidRPr="00295B7B">
        <w:rPr>
          <w:sz w:val="26"/>
          <w:szCs w:val="26"/>
        </w:rPr>
        <w:b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661DDD" w:rsidRPr="00295B7B">
        <w:rPr>
          <w:sz w:val="26"/>
          <w:szCs w:val="26"/>
        </w:rPr>
        <w:br/>
      </w:r>
      <w:r w:rsidRPr="00295B7B">
        <w:rPr>
          <w:sz w:val="26"/>
          <w:szCs w:val="26"/>
        </w:rPr>
        <w:t xml:space="preserve">и муниципального контроля» в случае несогласия с фактами, выводами, предложениями, изложенными в акте проверки, либо с выданным предписанием </w:t>
      </w:r>
      <w:r w:rsidR="00661DDD" w:rsidRPr="00295B7B">
        <w:rPr>
          <w:sz w:val="26"/>
          <w:szCs w:val="26"/>
        </w:rPr>
        <w:br/>
      </w:r>
      <w:r w:rsidRPr="00295B7B">
        <w:rPr>
          <w:sz w:val="26"/>
          <w:szCs w:val="26"/>
        </w:rPr>
        <w:t xml:space="preserve">об устранении выявленных нарушений, проверяемое лицо вправе в течение </w:t>
      </w:r>
      <w:r w:rsidRPr="00295B7B">
        <w:rPr>
          <w:sz w:val="26"/>
          <w:szCs w:val="26"/>
        </w:rPr>
        <w:lastRenderedPageBreak/>
        <w:t xml:space="preserve">пятнадцати дней с даты получения акта проверки представить в письменной форме в Департамент образования, культуры и спорта Ненецкого автономного округа возражения в отношении акта проверки и (или) выданного предписания </w:t>
      </w:r>
      <w:r w:rsidR="00661DDD" w:rsidRPr="00295B7B">
        <w:rPr>
          <w:sz w:val="26"/>
          <w:szCs w:val="26"/>
        </w:rPr>
        <w:br/>
      </w:r>
      <w:r w:rsidRPr="00295B7B">
        <w:rPr>
          <w:sz w:val="26"/>
          <w:szCs w:val="26"/>
        </w:rPr>
        <w:t xml:space="preserve">об устранении выявленных нарушений в целом или его отдельных положений. </w:t>
      </w:r>
    </w:p>
    <w:p w:rsidR="00C95C5B" w:rsidRPr="00295B7B" w:rsidRDefault="00C95C5B" w:rsidP="00C95C5B">
      <w:pPr>
        <w:widowControl w:val="0"/>
        <w:autoSpaceDE w:val="0"/>
        <w:autoSpaceDN w:val="0"/>
        <w:ind w:firstLine="709"/>
        <w:jc w:val="both"/>
        <w:rPr>
          <w:sz w:val="26"/>
          <w:szCs w:val="26"/>
        </w:rPr>
      </w:pPr>
      <w:r w:rsidRPr="00295B7B">
        <w:rPr>
          <w:sz w:val="26"/>
          <w:szCs w:val="26"/>
        </w:rPr>
        <w:t>Обжалование не приостанавливает исполнение настоящего предписания.</w:t>
      </w: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r w:rsidRPr="00295B7B">
        <w:t xml:space="preserve"> </w:t>
      </w:r>
    </w:p>
    <w:p w:rsidR="00C95C5B" w:rsidRPr="00295B7B" w:rsidRDefault="00C95C5B" w:rsidP="00C95C5B">
      <w:pPr>
        <w:widowControl w:val="0"/>
        <w:autoSpaceDE w:val="0"/>
        <w:autoSpaceDN w:val="0"/>
        <w:ind w:firstLine="709"/>
        <w:jc w:val="both"/>
      </w:pPr>
      <w:r w:rsidRPr="00295B7B">
        <w:rPr>
          <w:sz w:val="16"/>
          <w:szCs w:val="16"/>
        </w:rPr>
        <w:t xml:space="preserve">                                                          (фамилия, имя, отчество, должность проверяющего)</w:t>
      </w:r>
    </w:p>
    <w:p w:rsidR="00C95C5B" w:rsidRPr="00295B7B" w:rsidRDefault="00C95C5B" w:rsidP="00C95C5B">
      <w:pPr>
        <w:widowControl w:val="0"/>
        <w:autoSpaceDE w:val="0"/>
        <w:autoSpaceDN w:val="0"/>
        <w:ind w:firstLine="709"/>
        <w:jc w:val="both"/>
        <w:rPr>
          <w:sz w:val="28"/>
          <w:szCs w:val="28"/>
        </w:rPr>
      </w:pPr>
    </w:p>
    <w:p w:rsidR="00C95C5B" w:rsidRPr="00295B7B" w:rsidRDefault="00C95C5B" w:rsidP="00C95C5B">
      <w:pPr>
        <w:widowControl w:val="0"/>
        <w:autoSpaceDE w:val="0"/>
        <w:autoSpaceDN w:val="0"/>
        <w:ind w:firstLine="709"/>
        <w:jc w:val="both"/>
        <w:rPr>
          <w:sz w:val="28"/>
          <w:szCs w:val="28"/>
        </w:rPr>
      </w:pPr>
      <w:r w:rsidRPr="00295B7B">
        <w:rPr>
          <w:sz w:val="26"/>
          <w:szCs w:val="26"/>
        </w:rPr>
        <w:t>Предписание получено:</w:t>
      </w:r>
      <w:r w:rsidRPr="00295B7B">
        <w:rPr>
          <w:sz w:val="28"/>
          <w:szCs w:val="28"/>
        </w:rPr>
        <w:t>_______________________</w:t>
      </w:r>
      <w:r w:rsidR="00661DDD" w:rsidRPr="00295B7B">
        <w:rPr>
          <w:sz w:val="28"/>
          <w:szCs w:val="28"/>
        </w:rPr>
        <w:t>_</w:t>
      </w:r>
      <w:r w:rsidRPr="00295B7B">
        <w:rPr>
          <w:sz w:val="28"/>
          <w:szCs w:val="28"/>
        </w:rPr>
        <w:t>__________________</w:t>
      </w:r>
    </w:p>
    <w:p w:rsidR="00C95C5B" w:rsidRPr="00295B7B" w:rsidRDefault="00C95C5B" w:rsidP="00C95C5B">
      <w:pPr>
        <w:widowControl w:val="0"/>
        <w:autoSpaceDE w:val="0"/>
        <w:autoSpaceDN w:val="0"/>
        <w:ind w:firstLine="709"/>
        <w:jc w:val="both"/>
        <w:rPr>
          <w:sz w:val="28"/>
          <w:szCs w:val="28"/>
        </w:rPr>
      </w:pPr>
      <w:r w:rsidRPr="00295B7B">
        <w:rPr>
          <w:sz w:val="16"/>
          <w:szCs w:val="16"/>
        </w:rPr>
        <w:t xml:space="preserve">                                                                                                    (должность, фамилия, инициалы, подпись)</w:t>
      </w:r>
    </w:p>
    <w:p w:rsidR="00C95C5B" w:rsidRPr="00295B7B" w:rsidRDefault="00C95C5B" w:rsidP="00C95C5B">
      <w:pPr>
        <w:widowControl w:val="0"/>
        <w:autoSpaceDE w:val="0"/>
        <w:autoSpaceDN w:val="0"/>
        <w:jc w:val="both"/>
        <w:rPr>
          <w:sz w:val="26"/>
          <w:szCs w:val="26"/>
        </w:rPr>
      </w:pPr>
      <w:r w:rsidRPr="00295B7B">
        <w:rPr>
          <w:sz w:val="26"/>
          <w:szCs w:val="26"/>
        </w:rPr>
        <w:t>«_____»_____________20__ г.</w:t>
      </w: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Предписание направлено почтой «_____»____________20__ г. </w:t>
      </w:r>
    </w:p>
    <w:p w:rsidR="00C95C5B" w:rsidRPr="00295B7B" w:rsidRDefault="00C95C5B" w:rsidP="00C95C5B">
      <w:pPr>
        <w:widowControl w:val="0"/>
        <w:autoSpaceDE w:val="0"/>
        <w:autoSpaceDN w:val="0"/>
        <w:jc w:val="both"/>
        <w:rPr>
          <w:sz w:val="28"/>
          <w:szCs w:val="28"/>
        </w:rPr>
      </w:pPr>
      <w:r w:rsidRPr="00295B7B">
        <w:rPr>
          <w:sz w:val="28"/>
          <w:szCs w:val="28"/>
        </w:rPr>
        <w:t xml:space="preserve">__________________________________________________________________ </w:t>
      </w:r>
    </w:p>
    <w:p w:rsidR="00C95C5B" w:rsidRPr="00295B7B" w:rsidRDefault="00C95C5B" w:rsidP="00AD28DF">
      <w:pPr>
        <w:widowControl w:val="0"/>
        <w:autoSpaceDE w:val="0"/>
        <w:autoSpaceDN w:val="0"/>
        <w:jc w:val="center"/>
        <w:rPr>
          <w:sz w:val="28"/>
          <w:szCs w:val="28"/>
        </w:rPr>
      </w:pPr>
      <w:r w:rsidRPr="00295B7B">
        <w:rPr>
          <w:sz w:val="16"/>
          <w:szCs w:val="16"/>
        </w:rPr>
        <w:t>(фамилия, инициалы сотрудника, направившего предписание)</w:t>
      </w:r>
    </w:p>
    <w:p w:rsidR="003A6F65" w:rsidRDefault="003A6F65">
      <w:pPr>
        <w:spacing w:after="200" w:line="276" w:lineRule="auto"/>
        <w:rPr>
          <w:sz w:val="28"/>
          <w:szCs w:val="28"/>
        </w:rPr>
      </w:pPr>
    </w:p>
    <w:p w:rsidR="003A6F65" w:rsidRDefault="003A6F65" w:rsidP="003A6F65">
      <w:pPr>
        <w:spacing w:after="200" w:line="276" w:lineRule="auto"/>
        <w:jc w:val="center"/>
        <w:rPr>
          <w:sz w:val="28"/>
          <w:szCs w:val="28"/>
        </w:rPr>
      </w:pPr>
      <w:r>
        <w:rPr>
          <w:sz w:val="28"/>
          <w:szCs w:val="28"/>
        </w:rPr>
        <w:t>____________</w:t>
      </w:r>
    </w:p>
    <w:p w:rsidR="003A6F65" w:rsidRDefault="003A6F65">
      <w:pPr>
        <w:spacing w:after="200" w:line="276" w:lineRule="auto"/>
        <w:rPr>
          <w:sz w:val="28"/>
          <w:szCs w:val="28"/>
        </w:rPr>
      </w:pPr>
    </w:p>
    <w:p w:rsidR="003A6F65" w:rsidRDefault="003A6F65">
      <w:pPr>
        <w:spacing w:after="200" w:line="276" w:lineRule="auto"/>
        <w:rPr>
          <w:sz w:val="28"/>
          <w:szCs w:val="28"/>
        </w:rPr>
        <w:sectPr w:rsidR="003A6F65" w:rsidSect="003A6F65">
          <w:pgSz w:w="11906" w:h="16838"/>
          <w:pgMar w:top="1134" w:right="850" w:bottom="1134" w:left="1701" w:header="709" w:footer="709" w:gutter="0"/>
          <w:pgNumType w:start="1"/>
          <w:cols w:space="708"/>
          <w:titlePg/>
          <w:docGrid w:linePitch="360"/>
        </w:sectPr>
      </w:pPr>
    </w:p>
    <w:p w:rsidR="00C95C5B" w:rsidRPr="00295B7B" w:rsidRDefault="00C95C5B" w:rsidP="00F16B08">
      <w:pPr>
        <w:autoSpaceDE w:val="0"/>
        <w:autoSpaceDN w:val="0"/>
        <w:adjustRightInd w:val="0"/>
        <w:ind w:left="4962"/>
        <w:outlineLvl w:val="1"/>
        <w:rPr>
          <w:sz w:val="26"/>
          <w:szCs w:val="26"/>
        </w:rPr>
      </w:pPr>
      <w:r w:rsidRPr="00295B7B">
        <w:rPr>
          <w:sz w:val="26"/>
          <w:szCs w:val="26"/>
        </w:rPr>
        <w:lastRenderedPageBreak/>
        <w:t xml:space="preserve">Приложение </w:t>
      </w:r>
      <w:r w:rsidR="00DC4337" w:rsidRPr="00295B7B">
        <w:rPr>
          <w:sz w:val="26"/>
          <w:szCs w:val="26"/>
        </w:rPr>
        <w:t>4</w:t>
      </w:r>
    </w:p>
    <w:p w:rsidR="00627D04" w:rsidRPr="00295B7B" w:rsidRDefault="00627D04" w:rsidP="00F16B08">
      <w:pPr>
        <w:autoSpaceDE w:val="0"/>
        <w:autoSpaceDN w:val="0"/>
        <w:adjustRightInd w:val="0"/>
        <w:ind w:left="4962"/>
        <w:outlineLvl w:val="1"/>
        <w:rPr>
          <w:sz w:val="26"/>
          <w:szCs w:val="26"/>
        </w:rPr>
      </w:pPr>
      <w:r w:rsidRPr="00295B7B">
        <w:rPr>
          <w:sz w:val="26"/>
          <w:szCs w:val="26"/>
        </w:rPr>
        <w:t>к административному регламенту</w:t>
      </w:r>
    </w:p>
    <w:p w:rsidR="00627D04" w:rsidRPr="00295B7B" w:rsidRDefault="00627D04" w:rsidP="00F16B08">
      <w:pPr>
        <w:widowControl w:val="0"/>
        <w:autoSpaceDE w:val="0"/>
        <w:autoSpaceDN w:val="0"/>
        <w:ind w:left="4962"/>
        <w:rPr>
          <w:sz w:val="24"/>
          <w:szCs w:val="24"/>
        </w:rPr>
      </w:pPr>
      <w:r w:rsidRPr="00295B7B">
        <w:rPr>
          <w:sz w:val="26"/>
          <w:szCs w:val="26"/>
        </w:rPr>
        <w:t>осуществления регионального государственного надзора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95C5B" w:rsidRDefault="00C95C5B" w:rsidP="00C95C5B">
      <w:pPr>
        <w:widowControl w:val="0"/>
        <w:autoSpaceDE w:val="0"/>
        <w:autoSpaceDN w:val="0"/>
        <w:jc w:val="both"/>
        <w:rPr>
          <w:sz w:val="28"/>
          <w:szCs w:val="28"/>
        </w:rPr>
      </w:pPr>
    </w:p>
    <w:p w:rsidR="00F16B08" w:rsidRDefault="00F16B08" w:rsidP="00C95C5B">
      <w:pPr>
        <w:widowControl w:val="0"/>
        <w:autoSpaceDE w:val="0"/>
        <w:autoSpaceDN w:val="0"/>
        <w:jc w:val="both"/>
        <w:rPr>
          <w:sz w:val="28"/>
          <w:szCs w:val="28"/>
        </w:rPr>
      </w:pPr>
    </w:p>
    <w:p w:rsidR="00F16B08" w:rsidRDefault="00F16B08" w:rsidP="00C95C5B">
      <w:pPr>
        <w:widowControl w:val="0"/>
        <w:autoSpaceDE w:val="0"/>
        <w:autoSpaceDN w:val="0"/>
        <w:jc w:val="both"/>
        <w:rPr>
          <w:sz w:val="28"/>
          <w:szCs w:val="28"/>
        </w:rPr>
      </w:pPr>
    </w:p>
    <w:p w:rsidR="00F16B08" w:rsidRPr="00295B7B" w:rsidRDefault="00F16B08" w:rsidP="00C95C5B">
      <w:pPr>
        <w:widowControl w:val="0"/>
        <w:autoSpaceDE w:val="0"/>
        <w:autoSpaceDN w:val="0"/>
        <w:jc w:val="both"/>
        <w:rPr>
          <w:sz w:val="28"/>
          <w:szCs w:val="28"/>
        </w:rPr>
      </w:pPr>
    </w:p>
    <w:p w:rsidR="00C95C5B" w:rsidRPr="00F16B08" w:rsidRDefault="00C95C5B" w:rsidP="00C95C5B">
      <w:pPr>
        <w:widowControl w:val="0"/>
        <w:autoSpaceDE w:val="0"/>
        <w:autoSpaceDN w:val="0"/>
        <w:jc w:val="center"/>
        <w:rPr>
          <w:b/>
          <w:sz w:val="26"/>
          <w:szCs w:val="26"/>
        </w:rPr>
      </w:pPr>
      <w:r w:rsidRPr="00F16B08">
        <w:rPr>
          <w:b/>
          <w:sz w:val="26"/>
          <w:szCs w:val="26"/>
        </w:rPr>
        <w:t>ПРЕДПИСАНИЕ № ____</w:t>
      </w:r>
    </w:p>
    <w:p w:rsidR="00C95C5B" w:rsidRPr="00F16B08" w:rsidRDefault="00C95C5B" w:rsidP="00C95C5B">
      <w:pPr>
        <w:widowControl w:val="0"/>
        <w:autoSpaceDE w:val="0"/>
        <w:autoSpaceDN w:val="0"/>
        <w:jc w:val="center"/>
        <w:rPr>
          <w:b/>
          <w:sz w:val="26"/>
          <w:szCs w:val="26"/>
        </w:rPr>
      </w:pPr>
      <w:r w:rsidRPr="00F16B08">
        <w:rPr>
          <w:b/>
          <w:sz w:val="26"/>
          <w:szCs w:val="26"/>
        </w:rPr>
        <w:t xml:space="preserve">об устранении нарушений особого режима использования земель </w:t>
      </w:r>
      <w:r w:rsidR="00247543" w:rsidRPr="00F16B08">
        <w:rPr>
          <w:b/>
          <w:sz w:val="26"/>
          <w:szCs w:val="26"/>
        </w:rPr>
        <w:br/>
      </w:r>
      <w:r w:rsidRPr="00F16B08">
        <w:rPr>
          <w:b/>
          <w:sz w:val="26"/>
          <w:szCs w:val="26"/>
        </w:rPr>
        <w:t>в границах зон охраны объекта культурного наследия</w:t>
      </w:r>
    </w:p>
    <w:p w:rsidR="00C95C5B" w:rsidRPr="00295B7B" w:rsidRDefault="00C95C5B" w:rsidP="00C95C5B">
      <w:pPr>
        <w:widowControl w:val="0"/>
        <w:autoSpaceDE w:val="0"/>
        <w:autoSpaceDN w:val="0"/>
        <w:jc w:val="center"/>
        <w:rPr>
          <w:sz w:val="26"/>
          <w:szCs w:val="26"/>
        </w:rPr>
      </w:pPr>
    </w:p>
    <w:p w:rsidR="00C95C5B" w:rsidRPr="00295B7B" w:rsidRDefault="00C95C5B" w:rsidP="00C95C5B">
      <w:pPr>
        <w:widowControl w:val="0"/>
        <w:autoSpaceDE w:val="0"/>
        <w:autoSpaceDN w:val="0"/>
        <w:ind w:firstLine="709"/>
        <w:jc w:val="both"/>
        <w:rPr>
          <w:sz w:val="26"/>
          <w:szCs w:val="26"/>
        </w:rPr>
      </w:pPr>
      <w:r w:rsidRPr="00295B7B">
        <w:rPr>
          <w:sz w:val="26"/>
          <w:szCs w:val="26"/>
        </w:rPr>
        <w:t>В результате ________________________</w:t>
      </w:r>
      <w:r w:rsidR="00247543" w:rsidRPr="00295B7B">
        <w:rPr>
          <w:sz w:val="26"/>
          <w:szCs w:val="26"/>
        </w:rPr>
        <w:t>_____</w:t>
      </w:r>
      <w:r w:rsidRPr="00295B7B">
        <w:rPr>
          <w:sz w:val="26"/>
          <w:szCs w:val="26"/>
        </w:rPr>
        <w:t>_________________проверки/</w:t>
      </w:r>
    </w:p>
    <w:p w:rsidR="00C95C5B" w:rsidRPr="00295B7B" w:rsidRDefault="00C95C5B" w:rsidP="00C95C5B">
      <w:pPr>
        <w:widowControl w:val="0"/>
        <w:autoSpaceDE w:val="0"/>
        <w:autoSpaceDN w:val="0"/>
        <w:ind w:firstLine="709"/>
        <w:jc w:val="both"/>
        <w:rPr>
          <w:sz w:val="28"/>
          <w:szCs w:val="28"/>
        </w:rPr>
      </w:pPr>
      <w:r w:rsidRPr="00295B7B">
        <w:rPr>
          <w:sz w:val="16"/>
          <w:szCs w:val="16"/>
        </w:rPr>
        <w:t xml:space="preserve">                                                                  (плановая/внеплановая, выездная/документарная)</w:t>
      </w:r>
    </w:p>
    <w:p w:rsidR="00C95C5B" w:rsidRPr="00295B7B" w:rsidRDefault="00C95C5B" w:rsidP="00C95C5B">
      <w:pPr>
        <w:widowControl w:val="0"/>
        <w:autoSpaceDE w:val="0"/>
        <w:autoSpaceDN w:val="0"/>
        <w:jc w:val="both"/>
        <w:rPr>
          <w:sz w:val="26"/>
          <w:szCs w:val="26"/>
        </w:rPr>
      </w:pPr>
      <w:r w:rsidRPr="00295B7B">
        <w:rPr>
          <w:sz w:val="26"/>
          <w:szCs w:val="26"/>
        </w:rPr>
        <w:t xml:space="preserve">контрольного мероприятия/систематического наблюдения, проведенной/проведенного на основании распоряжения/задания Департамента образования, культуры и спорта Ненецкого автономного округа </w:t>
      </w:r>
      <w:r w:rsidR="00247543" w:rsidRPr="00295B7B">
        <w:rPr>
          <w:sz w:val="26"/>
          <w:szCs w:val="26"/>
        </w:rPr>
        <w:br/>
      </w:r>
      <w:r w:rsidRPr="00295B7B">
        <w:rPr>
          <w:sz w:val="26"/>
          <w:szCs w:val="26"/>
        </w:rPr>
        <w:t>от «___»___________20___ года № ____, на территории зон охраны объекта культурного наследия ____</w:t>
      </w:r>
      <w:r w:rsidR="00247543" w:rsidRPr="00295B7B">
        <w:rPr>
          <w:sz w:val="26"/>
          <w:szCs w:val="26"/>
        </w:rPr>
        <w:t>____________________</w:t>
      </w:r>
      <w:r w:rsidRPr="00295B7B">
        <w:rPr>
          <w:sz w:val="26"/>
          <w:szCs w:val="26"/>
        </w:rPr>
        <w:t>____________________ значения</w:t>
      </w:r>
    </w:p>
    <w:p w:rsidR="00C95C5B" w:rsidRPr="00295B7B" w:rsidRDefault="00C95C5B" w:rsidP="00C95C5B">
      <w:pPr>
        <w:widowControl w:val="0"/>
        <w:autoSpaceDE w:val="0"/>
        <w:autoSpaceDN w:val="0"/>
        <w:jc w:val="both"/>
        <w:rPr>
          <w:sz w:val="16"/>
          <w:szCs w:val="16"/>
        </w:rPr>
      </w:pPr>
      <w:r w:rsidRPr="00295B7B">
        <w:rPr>
          <w:sz w:val="16"/>
          <w:szCs w:val="16"/>
        </w:rPr>
        <w:t xml:space="preserve">                                                                                             (историко-культурное значение объекта)</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(указание вида и наименования объекта культурного наследия)</w:t>
      </w:r>
    </w:p>
    <w:p w:rsidR="00C95C5B" w:rsidRPr="00295B7B" w:rsidRDefault="00C95C5B" w:rsidP="00C95C5B">
      <w:pPr>
        <w:widowControl w:val="0"/>
        <w:autoSpaceDE w:val="0"/>
        <w:autoSpaceDN w:val="0"/>
        <w:jc w:val="both"/>
        <w:rPr>
          <w:sz w:val="28"/>
          <w:szCs w:val="28"/>
        </w:rPr>
      </w:pPr>
      <w:r w:rsidRPr="00295B7B">
        <w:rPr>
          <w:sz w:val="26"/>
          <w:szCs w:val="26"/>
        </w:rPr>
        <w:t>расположенного по адресу:</w:t>
      </w:r>
      <w:r w:rsidRPr="00295B7B">
        <w:rPr>
          <w:sz w:val="28"/>
          <w:szCs w:val="28"/>
        </w:rPr>
        <w:t>______________</w:t>
      </w:r>
      <w:r w:rsidR="00247543" w:rsidRPr="00295B7B">
        <w:rPr>
          <w:sz w:val="28"/>
          <w:szCs w:val="28"/>
        </w:rPr>
        <w:t>__</w:t>
      </w:r>
      <w:r w:rsidRPr="00295B7B">
        <w:rPr>
          <w:sz w:val="28"/>
          <w:szCs w:val="28"/>
        </w:rPr>
        <w:t>_____________________________</w:t>
      </w:r>
    </w:p>
    <w:p w:rsidR="00C95C5B" w:rsidRPr="00295B7B" w:rsidRDefault="00C95C5B" w:rsidP="00C95C5B">
      <w:pPr>
        <w:widowControl w:val="0"/>
        <w:autoSpaceDE w:val="0"/>
        <w:autoSpaceDN w:val="0"/>
        <w:jc w:val="both"/>
        <w:rPr>
          <w:sz w:val="28"/>
          <w:szCs w:val="28"/>
        </w:rPr>
      </w:pPr>
      <w:r w:rsidRPr="00295B7B">
        <w:rPr>
          <w:sz w:val="26"/>
          <w:szCs w:val="26"/>
        </w:rPr>
        <w:t>в отношении:</w:t>
      </w:r>
      <w:r w:rsidRPr="00295B7B">
        <w:rPr>
          <w:sz w:val="28"/>
          <w:szCs w:val="28"/>
        </w:rPr>
        <w:t>___________________</w:t>
      </w:r>
      <w:r w:rsidR="00247543" w:rsidRPr="00295B7B">
        <w:rPr>
          <w:sz w:val="28"/>
          <w:szCs w:val="28"/>
        </w:rPr>
        <w:t>_</w:t>
      </w:r>
      <w:r w:rsidRPr="00295B7B">
        <w:rPr>
          <w:sz w:val="28"/>
          <w:szCs w:val="28"/>
        </w:rPr>
        <w:t>____________________________________</w:t>
      </w: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6"/>
          <w:szCs w:val="26"/>
        </w:rPr>
      </w:pPr>
      <w:r w:rsidRPr="00295B7B">
        <w:rPr>
          <w:sz w:val="26"/>
          <w:szCs w:val="26"/>
        </w:rPr>
        <w:t>нарушившего особый режим использования земель в границах зон охраны указанного объекта культурного наследия, что выразилось в следующем:</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(краткое описание характера выявленных нарушений)</w:t>
      </w:r>
    </w:p>
    <w:p w:rsidR="00C95C5B" w:rsidRPr="00295B7B" w:rsidRDefault="00C95C5B" w:rsidP="00C95C5B">
      <w:pPr>
        <w:widowControl w:val="0"/>
        <w:autoSpaceDE w:val="0"/>
        <w:autoSpaceDN w:val="0"/>
        <w:jc w:val="both"/>
        <w:rPr>
          <w:sz w:val="28"/>
          <w:szCs w:val="28"/>
        </w:rPr>
      </w:pPr>
      <w:r w:rsidRPr="00295B7B">
        <w:rPr>
          <w:sz w:val="26"/>
          <w:szCs w:val="26"/>
        </w:rPr>
        <w:t xml:space="preserve">что явилось нарушением: </w:t>
      </w:r>
      <w:r w:rsidRPr="00295B7B">
        <w:rPr>
          <w:sz w:val="28"/>
          <w:szCs w:val="28"/>
        </w:rPr>
        <w:t>_______________</w:t>
      </w:r>
      <w:r w:rsidR="00AF48C7" w:rsidRPr="00295B7B">
        <w:rPr>
          <w:sz w:val="28"/>
          <w:szCs w:val="28"/>
        </w:rPr>
        <w:t>___</w:t>
      </w:r>
      <w:r w:rsidRPr="00295B7B">
        <w:rPr>
          <w:sz w:val="28"/>
          <w:szCs w:val="28"/>
        </w:rPr>
        <w:t>____________________________</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(ссылки на нормы Федерального закона от 26.06.2002 № 73-ФЗ «Об объектах культурного наследия (памятниках истории и культуры) народов Российской Федерации», иные нормативные правовые акты)</w:t>
      </w: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Руководствуясь абзацем вторым пункта 3 части 6 статьи 11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00F16B08">
        <w:rPr>
          <w:sz w:val="26"/>
          <w:szCs w:val="26"/>
        </w:rPr>
        <w:br/>
      </w:r>
      <w:r w:rsidRPr="00295B7B">
        <w:rPr>
          <w:sz w:val="26"/>
          <w:szCs w:val="26"/>
        </w:rPr>
        <w:t>и муниципального контроля»,</w:t>
      </w:r>
    </w:p>
    <w:p w:rsidR="00C95C5B" w:rsidRPr="00295B7B" w:rsidRDefault="00C95C5B" w:rsidP="00C95C5B">
      <w:pPr>
        <w:widowControl w:val="0"/>
        <w:autoSpaceDE w:val="0"/>
        <w:autoSpaceDN w:val="0"/>
        <w:jc w:val="center"/>
        <w:rPr>
          <w:sz w:val="26"/>
          <w:szCs w:val="26"/>
        </w:rPr>
      </w:pPr>
      <w:r w:rsidRPr="00295B7B">
        <w:rPr>
          <w:sz w:val="26"/>
          <w:szCs w:val="26"/>
        </w:rPr>
        <w:t>ПРЕДПИСЫВАЮ:</w:t>
      </w:r>
    </w:p>
    <w:p w:rsidR="00C95C5B" w:rsidRPr="00295B7B" w:rsidRDefault="00C95C5B" w:rsidP="00C95C5B">
      <w:pPr>
        <w:widowControl w:val="0"/>
        <w:autoSpaceDE w:val="0"/>
        <w:autoSpaceDN w:val="0"/>
        <w:jc w:val="both"/>
        <w:rPr>
          <w:sz w:val="28"/>
          <w:szCs w:val="28"/>
        </w:rPr>
      </w:pPr>
      <w:r w:rsidRPr="00295B7B">
        <w:rPr>
          <w:sz w:val="28"/>
          <w:szCs w:val="28"/>
        </w:rPr>
        <w:lastRenderedPageBreak/>
        <w:t>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ОГРН, ИНН,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6"/>
          <w:szCs w:val="26"/>
        </w:rPr>
      </w:pPr>
      <w:r w:rsidRPr="00295B7B">
        <w:rPr>
          <w:sz w:val="26"/>
          <w:szCs w:val="26"/>
        </w:rPr>
        <w:t>в срок до «__» _________ 20__ года:</w:t>
      </w:r>
    </w:p>
    <w:p w:rsidR="00C95C5B" w:rsidRPr="00295B7B" w:rsidRDefault="00C95C5B" w:rsidP="00C95C5B">
      <w:pPr>
        <w:widowControl w:val="0"/>
        <w:autoSpaceDE w:val="0"/>
        <w:autoSpaceDN w:val="0"/>
        <w:jc w:val="both"/>
        <w:rPr>
          <w:sz w:val="28"/>
          <w:szCs w:val="28"/>
        </w:rPr>
      </w:pPr>
      <w:r w:rsidRPr="00295B7B">
        <w:rPr>
          <w:sz w:val="26"/>
          <w:szCs w:val="26"/>
        </w:rPr>
        <w:t>1.</w:t>
      </w:r>
      <w:r w:rsidRPr="00295B7B">
        <w:rPr>
          <w:sz w:val="28"/>
          <w:szCs w:val="28"/>
        </w:rPr>
        <w:t xml:space="preserve"> ________________________________________________________________</w:t>
      </w:r>
    </w:p>
    <w:p w:rsidR="00C95C5B" w:rsidRPr="00295B7B" w:rsidRDefault="003A6F65" w:rsidP="00C95C5B">
      <w:pPr>
        <w:widowControl w:val="0"/>
        <w:autoSpaceDE w:val="0"/>
        <w:autoSpaceDN w:val="0"/>
        <w:jc w:val="center"/>
      </w:pPr>
      <w:r w:rsidRPr="00295B7B">
        <w:t xml:space="preserve"> </w:t>
      </w:r>
      <w:r w:rsidR="00C95C5B" w:rsidRPr="00295B7B">
        <w:t>(</w:t>
      </w:r>
      <w:r w:rsidR="00C95C5B" w:rsidRPr="00295B7B">
        <w:rPr>
          <w:sz w:val="16"/>
          <w:szCs w:val="16"/>
        </w:rPr>
        <w:t>обязательные к исполнению мероприятия по устранению нарушений)</w:t>
      </w:r>
    </w:p>
    <w:p w:rsidR="00C95C5B" w:rsidRPr="00295B7B" w:rsidRDefault="00C95C5B" w:rsidP="00C95C5B">
      <w:pPr>
        <w:widowControl w:val="0"/>
        <w:autoSpaceDE w:val="0"/>
        <w:autoSpaceDN w:val="0"/>
        <w:ind w:firstLine="709"/>
        <w:jc w:val="both"/>
      </w:pPr>
      <w:r w:rsidRPr="00295B7B">
        <w:rPr>
          <w:sz w:val="26"/>
          <w:szCs w:val="26"/>
        </w:rPr>
        <w:t xml:space="preserve">Обращаю внимание, что все работы на объекте культурного наследия </w:t>
      </w:r>
      <w:r w:rsidRPr="00295B7B">
        <w:rPr>
          <w:sz w:val="28"/>
          <w:szCs w:val="28"/>
        </w:rPr>
        <w:t>__________________________________________________________________</w:t>
      </w:r>
      <w:r w:rsidRPr="00295B7B">
        <w:t xml:space="preserve"> </w:t>
      </w:r>
    </w:p>
    <w:p w:rsidR="00C95C5B" w:rsidRPr="00295B7B" w:rsidRDefault="00C95C5B" w:rsidP="00C95C5B">
      <w:pPr>
        <w:widowControl w:val="0"/>
        <w:autoSpaceDE w:val="0"/>
        <w:autoSpaceDN w:val="0"/>
        <w:jc w:val="center"/>
      </w:pPr>
      <w:r w:rsidRPr="00295B7B">
        <w:rPr>
          <w:sz w:val="16"/>
          <w:szCs w:val="16"/>
        </w:rPr>
        <w:t>(категория объекта культурного наследия, его название в соответствии с актом о постановке на государственную охрану, адрес)</w:t>
      </w:r>
    </w:p>
    <w:p w:rsidR="00C95C5B" w:rsidRPr="00295B7B" w:rsidRDefault="00C95C5B" w:rsidP="00C95C5B">
      <w:pPr>
        <w:widowControl w:val="0"/>
        <w:autoSpaceDE w:val="0"/>
        <w:autoSpaceDN w:val="0"/>
        <w:jc w:val="both"/>
        <w:rPr>
          <w:sz w:val="26"/>
          <w:szCs w:val="26"/>
        </w:rPr>
      </w:pPr>
      <w:r w:rsidRPr="00295B7B">
        <w:rPr>
          <w:sz w:val="26"/>
          <w:szCs w:val="26"/>
        </w:rPr>
        <w:t>необходимо производить в соответствии с требованиями подпункта 1 пункта 1 статьи 5.1, а также статьи 45 Федерального</w:t>
      </w:r>
      <w:r w:rsidR="00904B82" w:rsidRPr="00295B7B">
        <w:rPr>
          <w:sz w:val="26"/>
          <w:szCs w:val="26"/>
        </w:rPr>
        <w:t xml:space="preserve"> закона РФ от 25 июня 2002 года</w:t>
      </w:r>
      <w:r w:rsidR="00904B82" w:rsidRPr="00295B7B">
        <w:rPr>
          <w:sz w:val="26"/>
          <w:szCs w:val="26"/>
        </w:rPr>
        <w:br/>
      </w:r>
      <w:r w:rsidRPr="00295B7B">
        <w:rPr>
          <w:sz w:val="26"/>
          <w:szCs w:val="26"/>
        </w:rPr>
        <w:t>№ 73-ФЗ «Об объектах культурного наследия (памятниках истории и культуры) народов РФ», с соблюдением условий охранного обязательства</w:t>
      </w:r>
      <w:r w:rsidRPr="00295B7B">
        <w:rPr>
          <w:sz w:val="26"/>
          <w:szCs w:val="26"/>
        </w:rPr>
        <w:br/>
        <w:t>от «___»_________20__ года № ____ и плана мероприятий по сохранению объекта культурного наследия, изложенного в разделе III акта технического состояния от «___»_________20__ года № ____.</w:t>
      </w:r>
    </w:p>
    <w:p w:rsidR="00C95C5B" w:rsidRPr="00295B7B" w:rsidRDefault="00C95C5B" w:rsidP="00C95C5B">
      <w:pPr>
        <w:widowControl w:val="0"/>
        <w:autoSpaceDE w:val="0"/>
        <w:autoSpaceDN w:val="0"/>
        <w:ind w:firstLine="709"/>
        <w:jc w:val="both"/>
        <w:rPr>
          <w:sz w:val="26"/>
          <w:szCs w:val="26"/>
        </w:rPr>
      </w:pPr>
      <w:r w:rsidRPr="00295B7B">
        <w:rPr>
          <w:sz w:val="26"/>
          <w:szCs w:val="26"/>
        </w:rPr>
        <w:t>Информацию о выполнении предписания не позднее «__» _________ 20__ года необходимо представить в письменном виде с приложением копий документов, подтверждающих исполнение предписания, в Департамент образования, культуры и спорта Ненецкого автономного округа по адресу: 166000, г. Нарьян-Мар, ул. Ленина, д. 23А.</w:t>
      </w:r>
    </w:p>
    <w:p w:rsidR="00C95C5B" w:rsidRPr="00295B7B" w:rsidRDefault="00C95C5B" w:rsidP="00C95C5B">
      <w:pPr>
        <w:widowControl w:val="0"/>
        <w:autoSpaceDE w:val="0"/>
        <w:autoSpaceDN w:val="0"/>
        <w:ind w:firstLine="709"/>
        <w:jc w:val="both"/>
        <w:rPr>
          <w:sz w:val="26"/>
          <w:szCs w:val="26"/>
        </w:rPr>
      </w:pPr>
      <w:r w:rsidRPr="00295B7B">
        <w:rPr>
          <w:sz w:val="26"/>
          <w:szCs w:val="26"/>
        </w:rPr>
        <w:t>Одновременно разъясняем:</w:t>
      </w:r>
    </w:p>
    <w:p w:rsidR="00C95C5B" w:rsidRPr="00295B7B" w:rsidRDefault="00C95C5B" w:rsidP="00C95C5B">
      <w:pPr>
        <w:widowControl w:val="0"/>
        <w:autoSpaceDE w:val="0"/>
        <w:autoSpaceDN w:val="0"/>
        <w:ind w:firstLine="709"/>
        <w:jc w:val="both"/>
        <w:rPr>
          <w:sz w:val="26"/>
          <w:szCs w:val="26"/>
        </w:rPr>
      </w:pPr>
      <w:r w:rsidRPr="00295B7B">
        <w:rPr>
          <w:sz w:val="26"/>
          <w:szCs w:val="26"/>
        </w:rPr>
        <w:t>Невыполнение в установленный срок законного предписания органа (должностных лиц), уполномоченного(-ых) осуществлять государственный контроль в области сохранения, использования, популяризации и государственной охраны объектов культурного наследия, влечет за собой административную ответственность, предусмотренную частью 18 статьи 19.5 Кодекса Российской Федерации об административных правонарушениях.</w:t>
      </w:r>
    </w:p>
    <w:p w:rsidR="00C95C5B" w:rsidRPr="00295B7B" w:rsidRDefault="00C95C5B" w:rsidP="00C95C5B">
      <w:pPr>
        <w:widowControl w:val="0"/>
        <w:autoSpaceDE w:val="0"/>
        <w:autoSpaceDN w:val="0"/>
        <w:ind w:firstLine="709"/>
        <w:jc w:val="both"/>
        <w:rPr>
          <w:sz w:val="26"/>
          <w:szCs w:val="26"/>
        </w:rPr>
      </w:pPr>
      <w:r w:rsidRPr="00295B7B">
        <w:rPr>
          <w:sz w:val="26"/>
          <w:szCs w:val="26"/>
        </w:rPr>
        <w:t>В соответствии с пунктом 12 статьи 16 Федерального закона</w:t>
      </w:r>
      <w:r w:rsidRPr="00295B7B">
        <w:rPr>
          <w:sz w:val="26"/>
          <w:szCs w:val="26"/>
        </w:rPr>
        <w:b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вправе в течение пятнадцати дней с даты получения акта проверки представить в письменной форме в Департамент образования, культуры и спорта Ненецкого автономного округа возражения в отношении акта проверки и (или) выданного предписания об устранении выявленных нарушений в целом или его отдельных положений. </w:t>
      </w:r>
    </w:p>
    <w:p w:rsidR="00C95C5B" w:rsidRPr="00295B7B" w:rsidRDefault="00C95C5B" w:rsidP="00C95C5B">
      <w:pPr>
        <w:widowControl w:val="0"/>
        <w:autoSpaceDE w:val="0"/>
        <w:autoSpaceDN w:val="0"/>
        <w:ind w:firstLine="709"/>
        <w:jc w:val="both"/>
        <w:rPr>
          <w:sz w:val="26"/>
          <w:szCs w:val="26"/>
        </w:rPr>
      </w:pPr>
      <w:r w:rsidRPr="00295B7B">
        <w:rPr>
          <w:sz w:val="26"/>
          <w:szCs w:val="26"/>
        </w:rPr>
        <w:t>Обжалование не приостанавливает исполнение настоящего предписания.</w:t>
      </w: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r w:rsidRPr="00295B7B">
        <w:t xml:space="preserve"> </w:t>
      </w:r>
    </w:p>
    <w:p w:rsidR="00C95C5B" w:rsidRPr="00295B7B" w:rsidRDefault="00C95C5B" w:rsidP="00C95C5B">
      <w:pPr>
        <w:widowControl w:val="0"/>
        <w:autoSpaceDE w:val="0"/>
        <w:autoSpaceDN w:val="0"/>
        <w:ind w:firstLine="709"/>
        <w:jc w:val="both"/>
      </w:pPr>
      <w:r w:rsidRPr="00295B7B">
        <w:rPr>
          <w:sz w:val="16"/>
          <w:szCs w:val="16"/>
        </w:rPr>
        <w:t xml:space="preserve">                                                          (фамилия, имя, отчество, должность проверяющего)</w:t>
      </w:r>
    </w:p>
    <w:p w:rsidR="00C95C5B" w:rsidRPr="00295B7B" w:rsidRDefault="00C95C5B" w:rsidP="00C95C5B">
      <w:pPr>
        <w:widowControl w:val="0"/>
        <w:autoSpaceDE w:val="0"/>
        <w:autoSpaceDN w:val="0"/>
        <w:ind w:firstLine="709"/>
        <w:jc w:val="both"/>
        <w:rPr>
          <w:sz w:val="28"/>
          <w:szCs w:val="28"/>
        </w:rPr>
      </w:pPr>
      <w:r w:rsidRPr="00295B7B">
        <w:rPr>
          <w:sz w:val="26"/>
          <w:szCs w:val="26"/>
        </w:rPr>
        <w:t>Предписание получено:</w:t>
      </w:r>
      <w:r w:rsidRPr="00295B7B">
        <w:rPr>
          <w:sz w:val="28"/>
          <w:szCs w:val="28"/>
        </w:rPr>
        <w:t>____________________________________</w:t>
      </w:r>
      <w:r w:rsidR="00AF48C7" w:rsidRPr="00295B7B">
        <w:rPr>
          <w:sz w:val="28"/>
          <w:szCs w:val="28"/>
        </w:rPr>
        <w:t>_</w:t>
      </w:r>
      <w:r w:rsidRPr="00295B7B">
        <w:rPr>
          <w:sz w:val="28"/>
          <w:szCs w:val="28"/>
        </w:rPr>
        <w:t>_____</w:t>
      </w:r>
    </w:p>
    <w:p w:rsidR="00C95C5B" w:rsidRPr="00295B7B" w:rsidRDefault="00C95C5B" w:rsidP="00C95C5B">
      <w:pPr>
        <w:widowControl w:val="0"/>
        <w:autoSpaceDE w:val="0"/>
        <w:autoSpaceDN w:val="0"/>
        <w:ind w:firstLine="709"/>
        <w:jc w:val="both"/>
        <w:rPr>
          <w:sz w:val="28"/>
          <w:szCs w:val="28"/>
        </w:rPr>
      </w:pPr>
      <w:r w:rsidRPr="00295B7B">
        <w:rPr>
          <w:sz w:val="16"/>
          <w:szCs w:val="16"/>
        </w:rPr>
        <w:t xml:space="preserve">                                                                                                    (должность, фамилия, инициалы, подпись)</w:t>
      </w:r>
    </w:p>
    <w:p w:rsidR="00C95C5B" w:rsidRPr="00295B7B" w:rsidRDefault="00C95C5B" w:rsidP="00C95C5B">
      <w:pPr>
        <w:widowControl w:val="0"/>
        <w:autoSpaceDE w:val="0"/>
        <w:autoSpaceDN w:val="0"/>
        <w:jc w:val="both"/>
        <w:rPr>
          <w:sz w:val="26"/>
          <w:szCs w:val="26"/>
        </w:rPr>
      </w:pPr>
      <w:r w:rsidRPr="00295B7B">
        <w:rPr>
          <w:sz w:val="26"/>
          <w:szCs w:val="26"/>
        </w:rPr>
        <w:t>«_____»_____________20__ г.</w:t>
      </w: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Предписание направлено почтой «_____»____________20__ г. </w:t>
      </w:r>
    </w:p>
    <w:p w:rsidR="00C95C5B" w:rsidRPr="00295B7B" w:rsidRDefault="00C95C5B" w:rsidP="00C95C5B">
      <w:pPr>
        <w:widowControl w:val="0"/>
        <w:autoSpaceDE w:val="0"/>
        <w:autoSpaceDN w:val="0"/>
        <w:jc w:val="both"/>
        <w:rPr>
          <w:sz w:val="28"/>
          <w:szCs w:val="28"/>
        </w:rPr>
      </w:pPr>
      <w:r w:rsidRPr="00295B7B">
        <w:rPr>
          <w:sz w:val="28"/>
          <w:szCs w:val="28"/>
        </w:rPr>
        <w:t xml:space="preserve">__________________________________________________________________ </w:t>
      </w:r>
    </w:p>
    <w:p w:rsidR="00C95C5B" w:rsidRDefault="00C95C5B" w:rsidP="00C95C5B">
      <w:pPr>
        <w:widowControl w:val="0"/>
        <w:autoSpaceDE w:val="0"/>
        <w:autoSpaceDN w:val="0"/>
        <w:jc w:val="center"/>
        <w:rPr>
          <w:sz w:val="16"/>
          <w:szCs w:val="16"/>
        </w:rPr>
      </w:pPr>
      <w:r w:rsidRPr="00295B7B">
        <w:rPr>
          <w:sz w:val="16"/>
          <w:szCs w:val="16"/>
        </w:rPr>
        <w:t>(фамилия, инициалы сотрудника, направившего предписание)</w:t>
      </w:r>
    </w:p>
    <w:p w:rsidR="003A6F65" w:rsidRDefault="003A6F65" w:rsidP="00C95C5B">
      <w:pPr>
        <w:widowControl w:val="0"/>
        <w:autoSpaceDE w:val="0"/>
        <w:autoSpaceDN w:val="0"/>
        <w:jc w:val="center"/>
        <w:rPr>
          <w:sz w:val="16"/>
          <w:szCs w:val="16"/>
        </w:rPr>
      </w:pPr>
    </w:p>
    <w:p w:rsidR="003A6F65" w:rsidRDefault="003A6F65" w:rsidP="00C95C5B">
      <w:pPr>
        <w:widowControl w:val="0"/>
        <w:autoSpaceDE w:val="0"/>
        <w:autoSpaceDN w:val="0"/>
        <w:jc w:val="center"/>
        <w:rPr>
          <w:sz w:val="16"/>
          <w:szCs w:val="16"/>
        </w:rPr>
      </w:pPr>
    </w:p>
    <w:p w:rsidR="003A6F65" w:rsidRDefault="003A6F65" w:rsidP="00C95C5B">
      <w:pPr>
        <w:widowControl w:val="0"/>
        <w:autoSpaceDE w:val="0"/>
        <w:autoSpaceDN w:val="0"/>
        <w:jc w:val="center"/>
        <w:rPr>
          <w:sz w:val="16"/>
          <w:szCs w:val="16"/>
        </w:rPr>
      </w:pPr>
    </w:p>
    <w:p w:rsidR="003A6F65" w:rsidRPr="00295B7B" w:rsidRDefault="003A6F65" w:rsidP="00C95C5B">
      <w:pPr>
        <w:widowControl w:val="0"/>
        <w:autoSpaceDE w:val="0"/>
        <w:autoSpaceDN w:val="0"/>
        <w:jc w:val="center"/>
        <w:rPr>
          <w:sz w:val="28"/>
          <w:szCs w:val="28"/>
        </w:rPr>
      </w:pPr>
      <w:r>
        <w:rPr>
          <w:sz w:val="16"/>
          <w:szCs w:val="16"/>
        </w:rPr>
        <w:lastRenderedPageBreak/>
        <w:t>________________________</w:t>
      </w:r>
    </w:p>
    <w:p w:rsidR="003A6F65" w:rsidRDefault="003A6F65" w:rsidP="00F16B08">
      <w:pPr>
        <w:autoSpaceDE w:val="0"/>
        <w:autoSpaceDN w:val="0"/>
        <w:adjustRightInd w:val="0"/>
        <w:ind w:left="4962"/>
        <w:outlineLvl w:val="1"/>
        <w:rPr>
          <w:sz w:val="26"/>
          <w:szCs w:val="26"/>
        </w:rPr>
        <w:sectPr w:rsidR="003A6F65" w:rsidSect="003A6F65">
          <w:pgSz w:w="11906" w:h="16838"/>
          <w:pgMar w:top="1134" w:right="850" w:bottom="1134" w:left="1701" w:header="709" w:footer="709" w:gutter="0"/>
          <w:pgNumType w:start="1"/>
          <w:cols w:space="708"/>
          <w:titlePg/>
          <w:docGrid w:linePitch="360"/>
        </w:sectPr>
      </w:pPr>
    </w:p>
    <w:p w:rsidR="00C95C5B" w:rsidRPr="00295B7B" w:rsidRDefault="00C95C5B" w:rsidP="00F16B08">
      <w:pPr>
        <w:autoSpaceDE w:val="0"/>
        <w:autoSpaceDN w:val="0"/>
        <w:adjustRightInd w:val="0"/>
        <w:ind w:left="4962"/>
        <w:outlineLvl w:val="1"/>
        <w:rPr>
          <w:sz w:val="26"/>
          <w:szCs w:val="26"/>
        </w:rPr>
      </w:pPr>
      <w:r w:rsidRPr="00295B7B">
        <w:rPr>
          <w:sz w:val="26"/>
          <w:szCs w:val="26"/>
        </w:rPr>
        <w:lastRenderedPageBreak/>
        <w:t xml:space="preserve">Приложение </w:t>
      </w:r>
      <w:r w:rsidR="00DC4337" w:rsidRPr="00295B7B">
        <w:rPr>
          <w:sz w:val="26"/>
          <w:szCs w:val="26"/>
        </w:rPr>
        <w:t>5</w:t>
      </w:r>
    </w:p>
    <w:p w:rsidR="009F2506" w:rsidRPr="00295B7B" w:rsidRDefault="009F2506" w:rsidP="00F16B08">
      <w:pPr>
        <w:autoSpaceDE w:val="0"/>
        <w:autoSpaceDN w:val="0"/>
        <w:adjustRightInd w:val="0"/>
        <w:ind w:left="4962"/>
        <w:outlineLvl w:val="1"/>
        <w:rPr>
          <w:sz w:val="26"/>
          <w:szCs w:val="26"/>
        </w:rPr>
      </w:pPr>
      <w:r w:rsidRPr="00295B7B">
        <w:rPr>
          <w:sz w:val="26"/>
          <w:szCs w:val="26"/>
        </w:rPr>
        <w:t>к административному регламенту</w:t>
      </w:r>
    </w:p>
    <w:p w:rsidR="009F2506" w:rsidRPr="00295B7B" w:rsidRDefault="009F2506" w:rsidP="00F16B08">
      <w:pPr>
        <w:widowControl w:val="0"/>
        <w:autoSpaceDE w:val="0"/>
        <w:autoSpaceDN w:val="0"/>
        <w:ind w:left="4962"/>
        <w:rPr>
          <w:sz w:val="24"/>
          <w:szCs w:val="24"/>
        </w:rPr>
      </w:pPr>
      <w:r w:rsidRPr="00295B7B">
        <w:rPr>
          <w:sz w:val="26"/>
          <w:szCs w:val="26"/>
        </w:rPr>
        <w:t>осуществления регионального государственного надзора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95C5B" w:rsidRPr="00295B7B" w:rsidRDefault="00C95C5B" w:rsidP="00F16B08">
      <w:pPr>
        <w:widowControl w:val="0"/>
        <w:autoSpaceDE w:val="0"/>
        <w:autoSpaceDN w:val="0"/>
        <w:rPr>
          <w:sz w:val="28"/>
          <w:szCs w:val="28"/>
        </w:rPr>
      </w:pPr>
    </w:p>
    <w:p w:rsidR="00266C51" w:rsidRPr="00295B7B" w:rsidRDefault="00266C51" w:rsidP="00C95C5B">
      <w:pPr>
        <w:widowControl w:val="0"/>
        <w:autoSpaceDE w:val="0"/>
        <w:autoSpaceDN w:val="0"/>
        <w:jc w:val="center"/>
        <w:rPr>
          <w:sz w:val="26"/>
          <w:szCs w:val="26"/>
        </w:rPr>
      </w:pPr>
    </w:p>
    <w:p w:rsidR="00266C51" w:rsidRDefault="00266C51" w:rsidP="00C95C5B">
      <w:pPr>
        <w:widowControl w:val="0"/>
        <w:autoSpaceDE w:val="0"/>
        <w:autoSpaceDN w:val="0"/>
        <w:jc w:val="center"/>
        <w:rPr>
          <w:sz w:val="26"/>
          <w:szCs w:val="26"/>
        </w:rPr>
      </w:pPr>
    </w:p>
    <w:p w:rsidR="00F16B08" w:rsidRPr="00295B7B" w:rsidRDefault="00F16B08" w:rsidP="00C95C5B">
      <w:pPr>
        <w:widowControl w:val="0"/>
        <w:autoSpaceDE w:val="0"/>
        <w:autoSpaceDN w:val="0"/>
        <w:jc w:val="center"/>
        <w:rPr>
          <w:sz w:val="26"/>
          <w:szCs w:val="26"/>
        </w:rPr>
      </w:pPr>
    </w:p>
    <w:p w:rsidR="00C95C5B" w:rsidRPr="00F16B08" w:rsidRDefault="00C95C5B" w:rsidP="00C95C5B">
      <w:pPr>
        <w:widowControl w:val="0"/>
        <w:autoSpaceDE w:val="0"/>
        <w:autoSpaceDN w:val="0"/>
        <w:jc w:val="center"/>
        <w:rPr>
          <w:b/>
          <w:sz w:val="26"/>
          <w:szCs w:val="26"/>
        </w:rPr>
      </w:pPr>
      <w:r w:rsidRPr="00F16B08">
        <w:rPr>
          <w:b/>
          <w:sz w:val="26"/>
          <w:szCs w:val="26"/>
        </w:rPr>
        <w:t>ПРЕДПИСАНИЕ № ____</w:t>
      </w:r>
    </w:p>
    <w:p w:rsidR="00C95C5B" w:rsidRPr="00F16B08" w:rsidRDefault="00C95C5B" w:rsidP="00C95C5B">
      <w:pPr>
        <w:widowControl w:val="0"/>
        <w:autoSpaceDE w:val="0"/>
        <w:autoSpaceDN w:val="0"/>
        <w:jc w:val="center"/>
        <w:rPr>
          <w:b/>
          <w:sz w:val="26"/>
          <w:szCs w:val="26"/>
        </w:rPr>
      </w:pPr>
      <w:r w:rsidRPr="00F16B08">
        <w:rPr>
          <w:b/>
          <w:sz w:val="26"/>
          <w:szCs w:val="26"/>
        </w:rP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C95C5B" w:rsidRPr="00295B7B" w:rsidRDefault="00C95C5B" w:rsidP="00C95C5B">
      <w:pPr>
        <w:widowControl w:val="0"/>
        <w:autoSpaceDE w:val="0"/>
        <w:autoSpaceDN w:val="0"/>
        <w:jc w:val="center"/>
        <w:rPr>
          <w:sz w:val="28"/>
          <w:szCs w:val="28"/>
        </w:rPr>
      </w:pPr>
    </w:p>
    <w:p w:rsidR="00C95C5B" w:rsidRPr="00295B7B" w:rsidRDefault="00C95C5B" w:rsidP="00C95C5B">
      <w:pPr>
        <w:widowControl w:val="0"/>
        <w:autoSpaceDE w:val="0"/>
        <w:autoSpaceDN w:val="0"/>
        <w:ind w:firstLine="709"/>
        <w:jc w:val="both"/>
        <w:rPr>
          <w:sz w:val="26"/>
          <w:szCs w:val="26"/>
        </w:rPr>
      </w:pPr>
      <w:r w:rsidRPr="00295B7B">
        <w:rPr>
          <w:sz w:val="26"/>
          <w:szCs w:val="26"/>
        </w:rPr>
        <w:t>В результате ___________________</w:t>
      </w:r>
      <w:r w:rsidR="009F2506" w:rsidRPr="00295B7B">
        <w:rPr>
          <w:sz w:val="26"/>
          <w:szCs w:val="26"/>
        </w:rPr>
        <w:t>_____</w:t>
      </w:r>
      <w:r w:rsidRPr="00295B7B">
        <w:rPr>
          <w:sz w:val="26"/>
          <w:szCs w:val="26"/>
        </w:rPr>
        <w:t>______________________проверки/</w:t>
      </w:r>
    </w:p>
    <w:p w:rsidR="00C95C5B" w:rsidRPr="00295B7B" w:rsidRDefault="00C95C5B" w:rsidP="00C95C5B">
      <w:pPr>
        <w:widowControl w:val="0"/>
        <w:autoSpaceDE w:val="0"/>
        <w:autoSpaceDN w:val="0"/>
        <w:ind w:firstLine="709"/>
        <w:jc w:val="both"/>
        <w:rPr>
          <w:sz w:val="28"/>
          <w:szCs w:val="28"/>
        </w:rPr>
      </w:pPr>
      <w:r w:rsidRPr="00295B7B">
        <w:rPr>
          <w:sz w:val="16"/>
          <w:szCs w:val="16"/>
        </w:rPr>
        <w:t xml:space="preserve">                                                                  (плановая/внеплановая, выездная/документарная)</w:t>
      </w:r>
    </w:p>
    <w:p w:rsidR="00C95C5B" w:rsidRPr="00295B7B" w:rsidRDefault="00C95C5B" w:rsidP="00C95C5B">
      <w:pPr>
        <w:widowControl w:val="0"/>
        <w:autoSpaceDE w:val="0"/>
        <w:autoSpaceDN w:val="0"/>
        <w:jc w:val="both"/>
        <w:rPr>
          <w:sz w:val="26"/>
          <w:szCs w:val="26"/>
        </w:rPr>
      </w:pPr>
      <w:r w:rsidRPr="00295B7B">
        <w:rPr>
          <w:sz w:val="26"/>
          <w:szCs w:val="26"/>
        </w:rPr>
        <w:t xml:space="preserve">контрольного мероприятия/систематического наблюдения, проведенной/проведенного на основании распоряжения/задания Департамента образования, культуры и спорта Ненецкого автономного округа </w:t>
      </w:r>
      <w:r w:rsidR="009F2506" w:rsidRPr="00295B7B">
        <w:rPr>
          <w:sz w:val="26"/>
          <w:szCs w:val="26"/>
        </w:rPr>
        <w:br/>
      </w:r>
      <w:r w:rsidRPr="00295B7B">
        <w:rPr>
          <w:sz w:val="26"/>
          <w:szCs w:val="26"/>
        </w:rPr>
        <w:t>от «___»___________20___ года № ____, на территории зон охраны объекта культурного наследия _____________________</w:t>
      </w:r>
      <w:r w:rsidR="009F2506" w:rsidRPr="00295B7B">
        <w:rPr>
          <w:sz w:val="26"/>
          <w:szCs w:val="26"/>
        </w:rPr>
        <w:t>____________________</w:t>
      </w:r>
      <w:r w:rsidRPr="00295B7B">
        <w:rPr>
          <w:sz w:val="26"/>
          <w:szCs w:val="26"/>
        </w:rPr>
        <w:t>___ значения</w:t>
      </w:r>
    </w:p>
    <w:p w:rsidR="00C95C5B" w:rsidRPr="00295B7B" w:rsidRDefault="00C95C5B" w:rsidP="00C95C5B">
      <w:pPr>
        <w:widowControl w:val="0"/>
        <w:autoSpaceDE w:val="0"/>
        <w:autoSpaceDN w:val="0"/>
        <w:jc w:val="both"/>
        <w:rPr>
          <w:sz w:val="16"/>
          <w:szCs w:val="16"/>
        </w:rPr>
      </w:pPr>
      <w:r w:rsidRPr="00295B7B">
        <w:rPr>
          <w:sz w:val="16"/>
          <w:szCs w:val="16"/>
        </w:rPr>
        <w:t xml:space="preserve">                                                                                             (историко-культурное значение объекта)</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(указание вида и наименования объекта культурного наследия)</w:t>
      </w:r>
    </w:p>
    <w:p w:rsidR="00C95C5B" w:rsidRPr="00295B7B" w:rsidRDefault="00C95C5B" w:rsidP="00C95C5B">
      <w:pPr>
        <w:widowControl w:val="0"/>
        <w:autoSpaceDE w:val="0"/>
        <w:autoSpaceDN w:val="0"/>
        <w:jc w:val="both"/>
        <w:rPr>
          <w:sz w:val="28"/>
          <w:szCs w:val="28"/>
        </w:rPr>
      </w:pPr>
      <w:r w:rsidRPr="00295B7B">
        <w:rPr>
          <w:sz w:val="26"/>
          <w:szCs w:val="26"/>
        </w:rPr>
        <w:t>расположенного по адресу:</w:t>
      </w:r>
      <w:r w:rsidRPr="00295B7B">
        <w:rPr>
          <w:sz w:val="28"/>
          <w:szCs w:val="28"/>
        </w:rPr>
        <w:t>___________________________________________</w:t>
      </w:r>
      <w:r w:rsidR="00633A3A" w:rsidRPr="00295B7B">
        <w:rPr>
          <w:sz w:val="28"/>
          <w:szCs w:val="28"/>
        </w:rPr>
        <w:t>__</w:t>
      </w:r>
    </w:p>
    <w:p w:rsidR="00C95C5B" w:rsidRPr="00295B7B" w:rsidRDefault="00C95C5B" w:rsidP="00C95C5B">
      <w:pPr>
        <w:widowControl w:val="0"/>
        <w:autoSpaceDE w:val="0"/>
        <w:autoSpaceDN w:val="0"/>
        <w:jc w:val="both"/>
        <w:rPr>
          <w:sz w:val="28"/>
          <w:szCs w:val="28"/>
        </w:rPr>
      </w:pPr>
      <w:r w:rsidRPr="00295B7B">
        <w:rPr>
          <w:sz w:val="26"/>
          <w:szCs w:val="26"/>
        </w:rPr>
        <w:t>в отношении:</w:t>
      </w:r>
      <w:r w:rsidRPr="00295B7B">
        <w:rPr>
          <w:sz w:val="28"/>
          <w:szCs w:val="28"/>
        </w:rPr>
        <w:t>_______________________________________________________</w:t>
      </w:r>
      <w:r w:rsidR="00633A3A" w:rsidRPr="00295B7B">
        <w:rPr>
          <w:sz w:val="28"/>
          <w:szCs w:val="28"/>
        </w:rPr>
        <w:t>_</w:t>
      </w:r>
    </w:p>
    <w:p w:rsidR="00C95C5B" w:rsidRPr="00295B7B" w:rsidRDefault="003A6F65" w:rsidP="00C95C5B">
      <w:pPr>
        <w:widowControl w:val="0"/>
        <w:autoSpaceDE w:val="0"/>
        <w:autoSpaceDN w:val="0"/>
        <w:jc w:val="center"/>
      </w:pPr>
      <w:r w:rsidRPr="00295B7B">
        <w:rPr>
          <w:sz w:val="16"/>
          <w:szCs w:val="16"/>
        </w:rPr>
        <w:t xml:space="preserve"> </w:t>
      </w:r>
      <w:r w:rsidR="00C95C5B" w:rsidRPr="00295B7B">
        <w:rPr>
          <w:sz w:val="16"/>
          <w:szCs w:val="16"/>
        </w:rPr>
        <w:t>(организационно-правовая форма, полное наименование,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6"/>
          <w:szCs w:val="26"/>
        </w:rPr>
      </w:pPr>
      <w:r w:rsidRPr="00295B7B">
        <w:rPr>
          <w:sz w:val="26"/>
          <w:szCs w:val="26"/>
        </w:rPr>
        <w:t>нарушившего особый режим использования земель в границах зон охраны указанного объекта культурного наследия, что выразилось в следующем:</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(краткое описание характера выявленных нарушений)</w:t>
      </w:r>
    </w:p>
    <w:p w:rsidR="00C95C5B" w:rsidRPr="00295B7B" w:rsidRDefault="00C95C5B" w:rsidP="00C95C5B">
      <w:pPr>
        <w:widowControl w:val="0"/>
        <w:autoSpaceDE w:val="0"/>
        <w:autoSpaceDN w:val="0"/>
        <w:jc w:val="both"/>
        <w:rPr>
          <w:sz w:val="28"/>
          <w:szCs w:val="28"/>
        </w:rPr>
      </w:pPr>
      <w:r w:rsidRPr="00295B7B">
        <w:rPr>
          <w:sz w:val="26"/>
          <w:szCs w:val="26"/>
        </w:rPr>
        <w:t>что явилось нарушением:</w:t>
      </w:r>
      <w:r w:rsidRPr="00295B7B">
        <w:rPr>
          <w:sz w:val="28"/>
          <w:szCs w:val="28"/>
        </w:rPr>
        <w:t xml:space="preserve"> ____________________________________</w:t>
      </w:r>
      <w:r w:rsidR="009F2506" w:rsidRPr="00295B7B">
        <w:rPr>
          <w:sz w:val="28"/>
          <w:szCs w:val="28"/>
        </w:rPr>
        <w:t>___</w:t>
      </w:r>
      <w:r w:rsidRPr="00295B7B">
        <w:rPr>
          <w:sz w:val="28"/>
          <w:szCs w:val="28"/>
        </w:rPr>
        <w:t>_______</w:t>
      </w:r>
    </w:p>
    <w:p w:rsidR="00C95C5B" w:rsidRPr="00295B7B" w:rsidRDefault="003A6F65" w:rsidP="00C95C5B">
      <w:pPr>
        <w:widowControl w:val="0"/>
        <w:autoSpaceDE w:val="0"/>
        <w:autoSpaceDN w:val="0"/>
        <w:jc w:val="center"/>
        <w:rPr>
          <w:sz w:val="16"/>
          <w:szCs w:val="16"/>
        </w:rPr>
      </w:pPr>
      <w:r w:rsidRPr="00295B7B">
        <w:rPr>
          <w:sz w:val="16"/>
          <w:szCs w:val="16"/>
        </w:rPr>
        <w:t xml:space="preserve"> </w:t>
      </w:r>
      <w:r w:rsidR="00C95C5B" w:rsidRPr="00295B7B">
        <w:rPr>
          <w:sz w:val="16"/>
          <w:szCs w:val="16"/>
        </w:rPr>
        <w:t>(ссылки на нормы Федерального закона от 26.06.2002 № 73-ФЗ «Об объектах культурного наследия (памятниках истории и культуры) народов Российской Федерации», иные нормативные правовые акты)</w:t>
      </w:r>
    </w:p>
    <w:p w:rsidR="00C95C5B" w:rsidRPr="00295B7B" w:rsidRDefault="00C95C5B" w:rsidP="00C95C5B">
      <w:pPr>
        <w:widowControl w:val="0"/>
        <w:autoSpaceDE w:val="0"/>
        <w:autoSpaceDN w:val="0"/>
        <w:ind w:firstLine="709"/>
        <w:jc w:val="both"/>
        <w:rPr>
          <w:sz w:val="26"/>
          <w:szCs w:val="26"/>
        </w:rPr>
      </w:pPr>
      <w:r w:rsidRPr="00295B7B">
        <w:rPr>
          <w:sz w:val="26"/>
          <w:szCs w:val="26"/>
        </w:rPr>
        <w:t>Руководствуясь абзацем третьим пункта 3 части 6 статьи 11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5C5B" w:rsidRPr="00295B7B" w:rsidRDefault="00C95C5B" w:rsidP="00C95C5B">
      <w:pPr>
        <w:widowControl w:val="0"/>
        <w:autoSpaceDE w:val="0"/>
        <w:autoSpaceDN w:val="0"/>
        <w:jc w:val="center"/>
        <w:rPr>
          <w:sz w:val="26"/>
          <w:szCs w:val="26"/>
        </w:rPr>
      </w:pPr>
      <w:r w:rsidRPr="00295B7B">
        <w:rPr>
          <w:sz w:val="26"/>
          <w:szCs w:val="26"/>
        </w:rPr>
        <w:t>ПРЕДПИСЫВАЮ:</w:t>
      </w:r>
    </w:p>
    <w:p w:rsidR="00C95C5B" w:rsidRPr="00295B7B" w:rsidRDefault="00C95C5B" w:rsidP="00C95C5B">
      <w:pPr>
        <w:widowControl w:val="0"/>
        <w:autoSpaceDE w:val="0"/>
        <w:autoSpaceDN w:val="0"/>
        <w:jc w:val="both"/>
        <w:rPr>
          <w:sz w:val="28"/>
          <w:szCs w:val="28"/>
        </w:rPr>
      </w:pPr>
      <w:r w:rsidRPr="00295B7B">
        <w:rPr>
          <w:sz w:val="28"/>
          <w:szCs w:val="28"/>
        </w:rPr>
        <w:lastRenderedPageBreak/>
        <w:t>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ОГРН, ИНН,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6"/>
          <w:szCs w:val="26"/>
        </w:rPr>
      </w:pPr>
      <w:r w:rsidRPr="00295B7B">
        <w:rPr>
          <w:sz w:val="26"/>
          <w:szCs w:val="26"/>
        </w:rPr>
        <w:t>в срок до «__» _________ 20__ года:</w:t>
      </w:r>
    </w:p>
    <w:p w:rsidR="00C95C5B" w:rsidRPr="00295B7B" w:rsidRDefault="00C95C5B" w:rsidP="00C95C5B">
      <w:pPr>
        <w:widowControl w:val="0"/>
        <w:autoSpaceDE w:val="0"/>
        <w:autoSpaceDN w:val="0"/>
        <w:jc w:val="both"/>
        <w:rPr>
          <w:sz w:val="26"/>
          <w:szCs w:val="26"/>
        </w:rPr>
      </w:pPr>
      <w:r w:rsidRPr="00295B7B">
        <w:rPr>
          <w:sz w:val="26"/>
          <w:szCs w:val="26"/>
        </w:rPr>
        <w:t>1.____________________________________________</w:t>
      </w:r>
      <w:r w:rsidR="009F2506" w:rsidRPr="00295B7B">
        <w:rPr>
          <w:sz w:val="26"/>
          <w:szCs w:val="26"/>
        </w:rPr>
        <w:t>_____</w:t>
      </w:r>
      <w:r w:rsidRPr="00295B7B">
        <w:rPr>
          <w:sz w:val="26"/>
          <w:szCs w:val="26"/>
        </w:rPr>
        <w:t>_____________________</w:t>
      </w:r>
    </w:p>
    <w:p w:rsidR="00C95C5B" w:rsidRPr="00295B7B" w:rsidRDefault="00C95C5B" w:rsidP="00C95C5B">
      <w:pPr>
        <w:widowControl w:val="0"/>
        <w:autoSpaceDE w:val="0"/>
        <w:autoSpaceDN w:val="0"/>
        <w:jc w:val="center"/>
      </w:pPr>
      <w:r w:rsidRPr="00295B7B">
        <w:t>(</w:t>
      </w:r>
      <w:r w:rsidRPr="00295B7B">
        <w:rPr>
          <w:sz w:val="16"/>
          <w:szCs w:val="16"/>
        </w:rPr>
        <w:t>обязательные к исполнению мероприятия по устранению нарушений)</w:t>
      </w:r>
    </w:p>
    <w:p w:rsidR="00C95C5B" w:rsidRPr="00295B7B" w:rsidRDefault="00C95C5B" w:rsidP="00C95C5B">
      <w:pPr>
        <w:widowControl w:val="0"/>
        <w:autoSpaceDE w:val="0"/>
        <w:autoSpaceDN w:val="0"/>
        <w:ind w:firstLine="709"/>
        <w:jc w:val="both"/>
      </w:pPr>
      <w:r w:rsidRPr="00295B7B">
        <w:rPr>
          <w:sz w:val="26"/>
          <w:szCs w:val="26"/>
        </w:rPr>
        <w:t>Обращаю внимание, что все работы на объекте культурного наследия</w:t>
      </w:r>
      <w:r w:rsidRPr="00295B7B">
        <w:rPr>
          <w:sz w:val="28"/>
          <w:szCs w:val="28"/>
        </w:rPr>
        <w:t xml:space="preserve"> 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(категория объекта культурного наследия, его название в соответствии с актом о постановке на государственную охрану, адрес)</w:t>
      </w:r>
    </w:p>
    <w:p w:rsidR="00C95C5B" w:rsidRPr="00295B7B" w:rsidRDefault="00C95C5B" w:rsidP="00C95C5B">
      <w:pPr>
        <w:widowControl w:val="0"/>
        <w:autoSpaceDE w:val="0"/>
        <w:autoSpaceDN w:val="0"/>
        <w:jc w:val="both"/>
        <w:rPr>
          <w:sz w:val="26"/>
          <w:szCs w:val="26"/>
        </w:rPr>
      </w:pPr>
      <w:r w:rsidRPr="00295B7B">
        <w:rPr>
          <w:sz w:val="26"/>
          <w:szCs w:val="26"/>
        </w:rPr>
        <w:t xml:space="preserve">необходимо производить в соответствии с требованиями подпункта 1 пункта </w:t>
      </w:r>
      <w:r w:rsidR="009F2506" w:rsidRPr="00295B7B">
        <w:rPr>
          <w:sz w:val="26"/>
          <w:szCs w:val="26"/>
        </w:rPr>
        <w:br/>
      </w:r>
      <w:r w:rsidRPr="00295B7B">
        <w:rPr>
          <w:sz w:val="26"/>
          <w:szCs w:val="26"/>
        </w:rPr>
        <w:t xml:space="preserve">1 статьи 5.1, а также статьи 45 Федерального закона РФ от 25 июня 2002 года </w:t>
      </w:r>
      <w:r w:rsidR="009F2506" w:rsidRPr="00295B7B">
        <w:rPr>
          <w:sz w:val="26"/>
          <w:szCs w:val="26"/>
        </w:rPr>
        <w:br/>
      </w:r>
      <w:r w:rsidRPr="00295B7B">
        <w:rPr>
          <w:sz w:val="26"/>
          <w:szCs w:val="26"/>
        </w:rPr>
        <w:t>№ 73-ФЗ «Об объектах культурного наследия (памятниках истории и культуры) народов РФ», с соблюдением условий охранного обязательства</w:t>
      </w:r>
      <w:r w:rsidR="009F2506" w:rsidRPr="00295B7B">
        <w:rPr>
          <w:sz w:val="26"/>
          <w:szCs w:val="26"/>
        </w:rPr>
        <w:t xml:space="preserve"> </w:t>
      </w:r>
      <w:r w:rsidR="009F2506" w:rsidRPr="00295B7B">
        <w:rPr>
          <w:sz w:val="26"/>
          <w:szCs w:val="26"/>
        </w:rPr>
        <w:br/>
      </w:r>
      <w:r w:rsidRPr="00295B7B">
        <w:rPr>
          <w:sz w:val="26"/>
          <w:szCs w:val="26"/>
        </w:rPr>
        <w:t xml:space="preserve">от «___»_________20__ года № ____ и плана мероприятий по сохранению объекта культурного наследия, изложенного в разделе III акта технического состояния </w:t>
      </w:r>
      <w:r w:rsidR="009F2506" w:rsidRPr="00295B7B">
        <w:rPr>
          <w:sz w:val="26"/>
          <w:szCs w:val="26"/>
        </w:rPr>
        <w:br/>
      </w:r>
      <w:r w:rsidRPr="00295B7B">
        <w:rPr>
          <w:sz w:val="26"/>
          <w:szCs w:val="26"/>
        </w:rPr>
        <w:t>от «___»_________20__ года № ____.</w:t>
      </w:r>
    </w:p>
    <w:p w:rsidR="00C95C5B" w:rsidRPr="00295B7B" w:rsidRDefault="00C95C5B" w:rsidP="00C95C5B">
      <w:pPr>
        <w:widowControl w:val="0"/>
        <w:autoSpaceDE w:val="0"/>
        <w:autoSpaceDN w:val="0"/>
        <w:ind w:firstLine="709"/>
        <w:jc w:val="both"/>
        <w:rPr>
          <w:sz w:val="26"/>
          <w:szCs w:val="26"/>
        </w:rPr>
      </w:pPr>
      <w:r w:rsidRPr="00295B7B">
        <w:rPr>
          <w:sz w:val="26"/>
          <w:szCs w:val="26"/>
        </w:rPr>
        <w:t>Информацию о выполнении предписания не позднее «__» ________ 20__ года необходимо представить в письменном виде с приложением копий документов, подтверждающих исполнение предписания, в Департамент образования, культуры и спорта Ненецкого автономного округа по адресу: 166000, г. Нарьян-Мар, ул. Ленина, д. 23А.</w:t>
      </w:r>
    </w:p>
    <w:p w:rsidR="00C95C5B" w:rsidRPr="00295B7B" w:rsidRDefault="00C95C5B" w:rsidP="00C95C5B">
      <w:pPr>
        <w:widowControl w:val="0"/>
        <w:autoSpaceDE w:val="0"/>
        <w:autoSpaceDN w:val="0"/>
        <w:ind w:firstLine="709"/>
        <w:jc w:val="both"/>
        <w:rPr>
          <w:sz w:val="26"/>
          <w:szCs w:val="26"/>
        </w:rPr>
      </w:pPr>
      <w:r w:rsidRPr="00295B7B">
        <w:rPr>
          <w:sz w:val="26"/>
          <w:szCs w:val="26"/>
        </w:rPr>
        <w:t>Одновременно разъясняем:</w:t>
      </w:r>
    </w:p>
    <w:p w:rsidR="00C95C5B" w:rsidRPr="00295B7B" w:rsidRDefault="00C95C5B" w:rsidP="00C95C5B">
      <w:pPr>
        <w:widowControl w:val="0"/>
        <w:autoSpaceDE w:val="0"/>
        <w:autoSpaceDN w:val="0"/>
        <w:ind w:firstLine="709"/>
        <w:jc w:val="both"/>
        <w:rPr>
          <w:sz w:val="26"/>
          <w:szCs w:val="26"/>
        </w:rPr>
      </w:pPr>
      <w:r w:rsidRPr="00295B7B">
        <w:rPr>
          <w:sz w:val="26"/>
          <w:szCs w:val="26"/>
        </w:rPr>
        <w:t>Невыполнение в установленный срок законного предписания органа (должностных лиц), уполномоченного(-ых) осуществлять государственный контроль в области сохранения, использования, популяризации и государственной охраны объектов культурного наследия, влечет за собой административную ответственность, предусмотренную частью 18 статьи 19.5 Кодекса Российской Федерации об административных правонарушениях.</w:t>
      </w:r>
    </w:p>
    <w:p w:rsidR="00C95C5B" w:rsidRPr="00295B7B" w:rsidRDefault="00C95C5B" w:rsidP="00C95C5B">
      <w:pPr>
        <w:widowControl w:val="0"/>
        <w:autoSpaceDE w:val="0"/>
        <w:autoSpaceDN w:val="0"/>
        <w:ind w:firstLine="709"/>
        <w:jc w:val="both"/>
        <w:rPr>
          <w:sz w:val="26"/>
          <w:szCs w:val="26"/>
        </w:rPr>
      </w:pPr>
      <w:r w:rsidRPr="00295B7B">
        <w:rPr>
          <w:sz w:val="26"/>
          <w:szCs w:val="26"/>
        </w:rPr>
        <w:t>В соответствии с пунктом 12 статьи 16 Федерального закона</w:t>
      </w:r>
      <w:r w:rsidRPr="00295B7B">
        <w:rPr>
          <w:sz w:val="26"/>
          <w:szCs w:val="26"/>
        </w:rPr>
        <w:b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F71413" w:rsidRPr="00295B7B">
        <w:rPr>
          <w:sz w:val="26"/>
          <w:szCs w:val="26"/>
        </w:rPr>
        <w:br/>
      </w:r>
      <w:r w:rsidRPr="00295B7B">
        <w:rPr>
          <w:sz w:val="26"/>
          <w:szCs w:val="26"/>
        </w:rPr>
        <w:t xml:space="preserve">и муниципального контроля» в случае несогласия с фактами, выводами, предложениями, изложенными в акте проверки, либо с выданным предписанием </w:t>
      </w:r>
      <w:r w:rsidR="00F71413" w:rsidRPr="00295B7B">
        <w:rPr>
          <w:sz w:val="26"/>
          <w:szCs w:val="26"/>
        </w:rPr>
        <w:br/>
      </w:r>
      <w:r w:rsidRPr="00295B7B">
        <w:rPr>
          <w:sz w:val="26"/>
          <w:szCs w:val="26"/>
        </w:rPr>
        <w:t xml:space="preserve">об устранении выявленных нарушений, проверяемое лицо вправе в течение пятнадцати дней с даты получения акта проверки представить в письменной форме в Департамент образования, культуры и спорта Ненецкого автономного округа возражения в отношении акта проверки и (или) выданного предписания </w:t>
      </w:r>
      <w:r w:rsidR="00F71413" w:rsidRPr="00295B7B">
        <w:rPr>
          <w:sz w:val="26"/>
          <w:szCs w:val="26"/>
        </w:rPr>
        <w:br/>
      </w:r>
      <w:r w:rsidRPr="00295B7B">
        <w:rPr>
          <w:sz w:val="26"/>
          <w:szCs w:val="26"/>
        </w:rPr>
        <w:t xml:space="preserve">об устранении выявленных нарушений в целом или его отдельных положений. </w:t>
      </w:r>
    </w:p>
    <w:p w:rsidR="00C95C5B" w:rsidRPr="00295B7B" w:rsidRDefault="00C95C5B" w:rsidP="00C95C5B">
      <w:pPr>
        <w:widowControl w:val="0"/>
        <w:autoSpaceDE w:val="0"/>
        <w:autoSpaceDN w:val="0"/>
        <w:ind w:firstLine="709"/>
        <w:jc w:val="both"/>
        <w:rPr>
          <w:sz w:val="26"/>
          <w:szCs w:val="26"/>
        </w:rPr>
      </w:pPr>
      <w:r w:rsidRPr="00295B7B">
        <w:rPr>
          <w:sz w:val="26"/>
          <w:szCs w:val="26"/>
        </w:rPr>
        <w:t>Обжалование не приостанавливает исполнение настоящего предписания.</w:t>
      </w: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r w:rsidRPr="00295B7B">
        <w:t xml:space="preserve"> </w:t>
      </w:r>
    </w:p>
    <w:p w:rsidR="00C95C5B" w:rsidRPr="00295B7B" w:rsidRDefault="00C95C5B" w:rsidP="00C95C5B">
      <w:pPr>
        <w:widowControl w:val="0"/>
        <w:autoSpaceDE w:val="0"/>
        <w:autoSpaceDN w:val="0"/>
        <w:ind w:firstLine="709"/>
        <w:jc w:val="both"/>
      </w:pPr>
      <w:r w:rsidRPr="00295B7B">
        <w:rPr>
          <w:sz w:val="16"/>
          <w:szCs w:val="16"/>
        </w:rPr>
        <w:t xml:space="preserve">                                                          (фамилия, имя, отчество, должность проверяющего)</w:t>
      </w:r>
    </w:p>
    <w:p w:rsidR="00C95C5B" w:rsidRPr="00295B7B" w:rsidRDefault="00C95C5B" w:rsidP="00C95C5B">
      <w:pPr>
        <w:widowControl w:val="0"/>
        <w:autoSpaceDE w:val="0"/>
        <w:autoSpaceDN w:val="0"/>
        <w:ind w:firstLine="709"/>
        <w:jc w:val="both"/>
        <w:rPr>
          <w:sz w:val="28"/>
          <w:szCs w:val="28"/>
        </w:rPr>
      </w:pPr>
      <w:r w:rsidRPr="00295B7B">
        <w:rPr>
          <w:sz w:val="26"/>
          <w:szCs w:val="26"/>
        </w:rPr>
        <w:t>Предписание получено:</w:t>
      </w:r>
      <w:r w:rsidRPr="00295B7B">
        <w:rPr>
          <w:sz w:val="28"/>
          <w:szCs w:val="28"/>
        </w:rPr>
        <w:t>_________________________________________</w:t>
      </w:r>
    </w:p>
    <w:p w:rsidR="00C95C5B" w:rsidRPr="00295B7B" w:rsidRDefault="00C95C5B" w:rsidP="00C95C5B">
      <w:pPr>
        <w:widowControl w:val="0"/>
        <w:autoSpaceDE w:val="0"/>
        <w:autoSpaceDN w:val="0"/>
        <w:ind w:firstLine="709"/>
        <w:jc w:val="both"/>
        <w:rPr>
          <w:sz w:val="28"/>
          <w:szCs w:val="28"/>
        </w:rPr>
      </w:pPr>
      <w:r w:rsidRPr="00295B7B">
        <w:rPr>
          <w:sz w:val="16"/>
          <w:szCs w:val="16"/>
        </w:rPr>
        <w:t xml:space="preserve">                                                                                                    (должность, фамилия, инициалы, подпись)</w:t>
      </w:r>
    </w:p>
    <w:p w:rsidR="00C95C5B" w:rsidRPr="00295B7B" w:rsidRDefault="00C95C5B" w:rsidP="00C95C5B">
      <w:pPr>
        <w:widowControl w:val="0"/>
        <w:autoSpaceDE w:val="0"/>
        <w:autoSpaceDN w:val="0"/>
        <w:jc w:val="both"/>
        <w:rPr>
          <w:sz w:val="26"/>
          <w:szCs w:val="26"/>
        </w:rPr>
      </w:pPr>
      <w:r w:rsidRPr="00295B7B">
        <w:rPr>
          <w:sz w:val="26"/>
          <w:szCs w:val="26"/>
        </w:rPr>
        <w:t>«_____»_____________20__ г.</w:t>
      </w: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Предписание направлено почтой «_____»____________20__ г. </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28"/>
          <w:szCs w:val="28"/>
        </w:rPr>
      </w:pPr>
      <w:r w:rsidRPr="00295B7B">
        <w:rPr>
          <w:sz w:val="16"/>
          <w:szCs w:val="16"/>
        </w:rPr>
        <w:t>(фамилия, инициалы сотрудника, направившего предписание)</w:t>
      </w:r>
    </w:p>
    <w:p w:rsidR="003A6F65" w:rsidRDefault="003A6F65" w:rsidP="00C95C5B">
      <w:pPr>
        <w:autoSpaceDE w:val="0"/>
        <w:autoSpaceDN w:val="0"/>
        <w:adjustRightInd w:val="0"/>
        <w:ind w:left="4962"/>
        <w:outlineLvl w:val="1"/>
        <w:rPr>
          <w:sz w:val="26"/>
          <w:szCs w:val="26"/>
        </w:rPr>
      </w:pPr>
    </w:p>
    <w:p w:rsidR="003A6F65" w:rsidRDefault="003A6F65" w:rsidP="003A6F65">
      <w:pPr>
        <w:autoSpaceDE w:val="0"/>
        <w:autoSpaceDN w:val="0"/>
        <w:adjustRightInd w:val="0"/>
        <w:jc w:val="center"/>
        <w:outlineLvl w:val="1"/>
        <w:rPr>
          <w:sz w:val="26"/>
          <w:szCs w:val="26"/>
        </w:rPr>
      </w:pPr>
      <w:r>
        <w:rPr>
          <w:sz w:val="26"/>
          <w:szCs w:val="26"/>
        </w:rPr>
        <w:t>_____________</w:t>
      </w:r>
    </w:p>
    <w:p w:rsidR="003A6F65" w:rsidRDefault="003A6F65" w:rsidP="00C95C5B">
      <w:pPr>
        <w:autoSpaceDE w:val="0"/>
        <w:autoSpaceDN w:val="0"/>
        <w:adjustRightInd w:val="0"/>
        <w:ind w:left="4962"/>
        <w:outlineLvl w:val="1"/>
        <w:rPr>
          <w:sz w:val="26"/>
          <w:szCs w:val="26"/>
        </w:rPr>
        <w:sectPr w:rsidR="003A6F65" w:rsidSect="003A6F65">
          <w:pgSz w:w="11906" w:h="16838"/>
          <w:pgMar w:top="1134" w:right="850" w:bottom="1134" w:left="1701" w:header="709" w:footer="709" w:gutter="0"/>
          <w:pgNumType w:start="1"/>
          <w:cols w:space="708"/>
          <w:titlePg/>
          <w:docGrid w:linePitch="360"/>
        </w:sectPr>
      </w:pPr>
    </w:p>
    <w:p w:rsidR="00C95C5B" w:rsidRPr="00295B7B" w:rsidRDefault="00F71413" w:rsidP="00C95C5B">
      <w:pPr>
        <w:autoSpaceDE w:val="0"/>
        <w:autoSpaceDN w:val="0"/>
        <w:adjustRightInd w:val="0"/>
        <w:ind w:left="4962"/>
        <w:outlineLvl w:val="1"/>
        <w:rPr>
          <w:sz w:val="26"/>
          <w:szCs w:val="26"/>
        </w:rPr>
      </w:pPr>
      <w:r w:rsidRPr="00295B7B">
        <w:rPr>
          <w:sz w:val="26"/>
          <w:szCs w:val="26"/>
        </w:rPr>
        <w:lastRenderedPageBreak/>
        <w:t>П</w:t>
      </w:r>
      <w:r w:rsidR="00DF0DFF" w:rsidRPr="00295B7B">
        <w:rPr>
          <w:sz w:val="26"/>
          <w:szCs w:val="26"/>
        </w:rPr>
        <w:t xml:space="preserve">риложение </w:t>
      </w:r>
      <w:r w:rsidR="00DC4337" w:rsidRPr="00295B7B">
        <w:rPr>
          <w:sz w:val="26"/>
          <w:szCs w:val="26"/>
        </w:rPr>
        <w:t>6</w:t>
      </w:r>
    </w:p>
    <w:p w:rsidR="00F71413" w:rsidRPr="00295B7B" w:rsidRDefault="00F71413" w:rsidP="00F71413">
      <w:pPr>
        <w:autoSpaceDE w:val="0"/>
        <w:autoSpaceDN w:val="0"/>
        <w:adjustRightInd w:val="0"/>
        <w:ind w:left="4962"/>
        <w:outlineLvl w:val="1"/>
        <w:rPr>
          <w:sz w:val="26"/>
          <w:szCs w:val="26"/>
        </w:rPr>
      </w:pPr>
      <w:r w:rsidRPr="00295B7B">
        <w:rPr>
          <w:sz w:val="26"/>
          <w:szCs w:val="26"/>
        </w:rPr>
        <w:t>к административному регламенту</w:t>
      </w:r>
    </w:p>
    <w:p w:rsidR="00C95C5B" w:rsidRPr="00295B7B" w:rsidRDefault="00F71413" w:rsidP="00F71413">
      <w:pPr>
        <w:widowControl w:val="0"/>
        <w:autoSpaceDE w:val="0"/>
        <w:autoSpaceDN w:val="0"/>
        <w:ind w:left="4962"/>
        <w:rPr>
          <w:sz w:val="24"/>
          <w:szCs w:val="24"/>
        </w:rPr>
      </w:pPr>
      <w:r w:rsidRPr="00295B7B">
        <w:rPr>
          <w:sz w:val="26"/>
          <w:szCs w:val="26"/>
        </w:rPr>
        <w:t>осуществления регионального государственного надзора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95C5B" w:rsidRPr="00295B7B" w:rsidRDefault="00C95C5B" w:rsidP="00C95C5B">
      <w:pPr>
        <w:widowControl w:val="0"/>
        <w:autoSpaceDE w:val="0"/>
        <w:autoSpaceDN w:val="0"/>
        <w:jc w:val="both"/>
        <w:rPr>
          <w:sz w:val="28"/>
          <w:szCs w:val="28"/>
        </w:rPr>
      </w:pPr>
    </w:p>
    <w:p w:rsidR="008E5F1B" w:rsidRPr="00295B7B" w:rsidRDefault="008E5F1B" w:rsidP="00C95C5B">
      <w:pPr>
        <w:widowControl w:val="0"/>
        <w:autoSpaceDE w:val="0"/>
        <w:autoSpaceDN w:val="0"/>
        <w:jc w:val="both"/>
        <w:rPr>
          <w:sz w:val="28"/>
          <w:szCs w:val="28"/>
        </w:rPr>
      </w:pPr>
    </w:p>
    <w:p w:rsidR="008E5F1B" w:rsidRPr="00295B7B" w:rsidRDefault="008E5F1B" w:rsidP="00C95C5B">
      <w:pPr>
        <w:widowControl w:val="0"/>
        <w:autoSpaceDE w:val="0"/>
        <w:autoSpaceDN w:val="0"/>
        <w:jc w:val="both"/>
        <w:rPr>
          <w:sz w:val="28"/>
          <w:szCs w:val="28"/>
        </w:rPr>
      </w:pPr>
    </w:p>
    <w:p w:rsidR="000C4416" w:rsidRPr="00295B7B" w:rsidRDefault="000C4416" w:rsidP="00C95C5B">
      <w:pPr>
        <w:widowControl w:val="0"/>
        <w:autoSpaceDE w:val="0"/>
        <w:autoSpaceDN w:val="0"/>
        <w:jc w:val="both"/>
        <w:rPr>
          <w:sz w:val="28"/>
          <w:szCs w:val="28"/>
        </w:rPr>
      </w:pPr>
    </w:p>
    <w:p w:rsidR="00C95C5B" w:rsidRPr="00F16B08" w:rsidRDefault="00C95C5B" w:rsidP="00C95C5B">
      <w:pPr>
        <w:widowControl w:val="0"/>
        <w:autoSpaceDE w:val="0"/>
        <w:autoSpaceDN w:val="0"/>
        <w:jc w:val="center"/>
        <w:rPr>
          <w:b/>
          <w:sz w:val="26"/>
          <w:szCs w:val="26"/>
        </w:rPr>
      </w:pPr>
      <w:r w:rsidRPr="00F16B08">
        <w:rPr>
          <w:b/>
          <w:sz w:val="26"/>
          <w:szCs w:val="26"/>
        </w:rPr>
        <w:t>ПРЕДПИСАНИЕ № ____</w:t>
      </w:r>
    </w:p>
    <w:p w:rsidR="00C95C5B" w:rsidRPr="00F16B08" w:rsidRDefault="00C95C5B" w:rsidP="00C95C5B">
      <w:pPr>
        <w:widowControl w:val="0"/>
        <w:autoSpaceDE w:val="0"/>
        <w:autoSpaceDN w:val="0"/>
        <w:jc w:val="center"/>
        <w:rPr>
          <w:b/>
          <w:sz w:val="26"/>
          <w:szCs w:val="26"/>
        </w:rPr>
      </w:pPr>
      <w:r w:rsidRPr="00F16B08">
        <w:rPr>
          <w:b/>
          <w:sz w:val="26"/>
          <w:szCs w:val="26"/>
        </w:rPr>
        <w:t>о приостановлении работ, указанных в статье 36 Федерального закона</w:t>
      </w:r>
    </w:p>
    <w:p w:rsidR="00C95C5B" w:rsidRPr="00295B7B" w:rsidRDefault="00C95C5B" w:rsidP="00C95C5B">
      <w:pPr>
        <w:widowControl w:val="0"/>
        <w:autoSpaceDE w:val="0"/>
        <w:autoSpaceDN w:val="0"/>
        <w:jc w:val="center"/>
        <w:rPr>
          <w:sz w:val="28"/>
          <w:szCs w:val="28"/>
        </w:rPr>
      </w:pPr>
    </w:p>
    <w:p w:rsidR="00C95C5B" w:rsidRPr="00295B7B" w:rsidRDefault="00C95C5B" w:rsidP="00C95C5B">
      <w:pPr>
        <w:widowControl w:val="0"/>
        <w:autoSpaceDE w:val="0"/>
        <w:autoSpaceDN w:val="0"/>
        <w:ind w:firstLine="709"/>
        <w:jc w:val="both"/>
        <w:rPr>
          <w:sz w:val="26"/>
          <w:szCs w:val="26"/>
        </w:rPr>
      </w:pPr>
      <w:r w:rsidRPr="00295B7B">
        <w:rPr>
          <w:sz w:val="26"/>
          <w:szCs w:val="26"/>
        </w:rPr>
        <w:t>В результате ___________________________</w:t>
      </w:r>
      <w:r w:rsidR="00F71413" w:rsidRPr="00295B7B">
        <w:rPr>
          <w:sz w:val="26"/>
          <w:szCs w:val="26"/>
        </w:rPr>
        <w:t>_____</w:t>
      </w:r>
      <w:r w:rsidRPr="00295B7B">
        <w:rPr>
          <w:sz w:val="26"/>
          <w:szCs w:val="26"/>
        </w:rPr>
        <w:t>______________проверки/</w:t>
      </w:r>
    </w:p>
    <w:p w:rsidR="00C95C5B" w:rsidRPr="00295B7B" w:rsidRDefault="00C95C5B" w:rsidP="00C95C5B">
      <w:pPr>
        <w:widowControl w:val="0"/>
        <w:autoSpaceDE w:val="0"/>
        <w:autoSpaceDN w:val="0"/>
        <w:ind w:firstLine="709"/>
        <w:jc w:val="both"/>
        <w:rPr>
          <w:sz w:val="28"/>
          <w:szCs w:val="28"/>
        </w:rPr>
      </w:pPr>
      <w:r w:rsidRPr="00295B7B">
        <w:rPr>
          <w:sz w:val="16"/>
          <w:szCs w:val="16"/>
        </w:rPr>
        <w:t xml:space="preserve">                                                                  (плановая/внеплановая, выездная/документарная)</w:t>
      </w:r>
    </w:p>
    <w:p w:rsidR="00C95C5B" w:rsidRPr="00295B7B" w:rsidRDefault="00C95C5B" w:rsidP="00C95C5B">
      <w:pPr>
        <w:widowControl w:val="0"/>
        <w:autoSpaceDE w:val="0"/>
        <w:autoSpaceDN w:val="0"/>
        <w:jc w:val="both"/>
        <w:rPr>
          <w:sz w:val="26"/>
          <w:szCs w:val="26"/>
        </w:rPr>
      </w:pPr>
      <w:r w:rsidRPr="00295B7B">
        <w:rPr>
          <w:sz w:val="26"/>
          <w:szCs w:val="26"/>
        </w:rPr>
        <w:t xml:space="preserve">контрольного мероприятия/систематического наблюдения, проведенной/проведенного на основании распоряжения/задания Департамента образования, культуры и спорта Ненецкого автономного округа </w:t>
      </w:r>
      <w:r w:rsidR="00F71413" w:rsidRPr="00295B7B">
        <w:rPr>
          <w:sz w:val="26"/>
          <w:szCs w:val="26"/>
        </w:rPr>
        <w:br/>
      </w:r>
      <w:r w:rsidRPr="00295B7B">
        <w:rPr>
          <w:sz w:val="26"/>
          <w:szCs w:val="26"/>
        </w:rPr>
        <w:t>от «___»___________20___ года № ____, на объекте культурного наследия __________</w:t>
      </w:r>
      <w:r w:rsidR="00F71413" w:rsidRPr="00295B7B">
        <w:rPr>
          <w:sz w:val="26"/>
          <w:szCs w:val="26"/>
        </w:rPr>
        <w:t>_______________________________________</w:t>
      </w:r>
      <w:r w:rsidRPr="00295B7B">
        <w:rPr>
          <w:sz w:val="26"/>
          <w:szCs w:val="26"/>
        </w:rPr>
        <w:t>______________ значения</w:t>
      </w:r>
    </w:p>
    <w:p w:rsidR="00C95C5B" w:rsidRPr="00295B7B" w:rsidRDefault="00C95C5B" w:rsidP="00C95C5B">
      <w:pPr>
        <w:widowControl w:val="0"/>
        <w:autoSpaceDE w:val="0"/>
        <w:autoSpaceDN w:val="0"/>
        <w:jc w:val="both"/>
        <w:rPr>
          <w:sz w:val="16"/>
          <w:szCs w:val="16"/>
        </w:rPr>
      </w:pPr>
      <w:r w:rsidRPr="00295B7B">
        <w:rPr>
          <w:sz w:val="16"/>
          <w:szCs w:val="16"/>
        </w:rPr>
        <w:t xml:space="preserve">                                  (историко-культурное значение объекта)</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(указание вида и наименования объекта культурного наследия)</w:t>
      </w:r>
    </w:p>
    <w:p w:rsidR="00C95C5B" w:rsidRPr="00295B7B" w:rsidRDefault="00C95C5B" w:rsidP="00C95C5B">
      <w:pPr>
        <w:widowControl w:val="0"/>
        <w:autoSpaceDE w:val="0"/>
        <w:autoSpaceDN w:val="0"/>
        <w:jc w:val="both"/>
        <w:rPr>
          <w:sz w:val="28"/>
          <w:szCs w:val="28"/>
        </w:rPr>
      </w:pPr>
      <w:r w:rsidRPr="00295B7B">
        <w:rPr>
          <w:sz w:val="26"/>
          <w:szCs w:val="26"/>
        </w:rPr>
        <w:t>расположенного по адресу:</w:t>
      </w:r>
      <w:r w:rsidRPr="00295B7B">
        <w:rPr>
          <w:sz w:val="28"/>
          <w:szCs w:val="28"/>
        </w:rPr>
        <w:t>______________</w:t>
      </w:r>
      <w:r w:rsidR="00F71413" w:rsidRPr="00295B7B">
        <w:rPr>
          <w:sz w:val="28"/>
          <w:szCs w:val="28"/>
        </w:rPr>
        <w:t>__</w:t>
      </w:r>
      <w:r w:rsidRPr="00295B7B">
        <w:rPr>
          <w:sz w:val="28"/>
          <w:szCs w:val="28"/>
        </w:rPr>
        <w:t>_____________________________</w:t>
      </w:r>
    </w:p>
    <w:p w:rsidR="00C95C5B" w:rsidRPr="00295B7B" w:rsidRDefault="00C95C5B" w:rsidP="00C95C5B">
      <w:pPr>
        <w:widowControl w:val="0"/>
        <w:autoSpaceDE w:val="0"/>
        <w:autoSpaceDN w:val="0"/>
        <w:jc w:val="both"/>
        <w:rPr>
          <w:sz w:val="28"/>
          <w:szCs w:val="28"/>
        </w:rPr>
      </w:pPr>
      <w:r w:rsidRPr="00295B7B">
        <w:rPr>
          <w:sz w:val="26"/>
          <w:szCs w:val="26"/>
        </w:rPr>
        <w:t>в отношении:</w:t>
      </w:r>
      <w:r w:rsidRPr="00295B7B">
        <w:rPr>
          <w:sz w:val="28"/>
          <w:szCs w:val="28"/>
        </w:rPr>
        <w:t>_____________________________________________</w:t>
      </w:r>
      <w:r w:rsidR="00F71413" w:rsidRPr="00295B7B">
        <w:rPr>
          <w:sz w:val="28"/>
          <w:szCs w:val="28"/>
        </w:rPr>
        <w:t>_</w:t>
      </w:r>
      <w:r w:rsidRPr="00295B7B">
        <w:rPr>
          <w:sz w:val="28"/>
          <w:szCs w:val="28"/>
        </w:rPr>
        <w:t>__________</w:t>
      </w: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8"/>
          <w:szCs w:val="28"/>
        </w:rPr>
      </w:pPr>
      <w:r w:rsidRPr="00295B7B">
        <w:rPr>
          <w:sz w:val="26"/>
          <w:szCs w:val="26"/>
        </w:rPr>
        <w:t>выполняющего работы на указанном объекте культурного наследия, заключавшихся в следующем:</w:t>
      </w:r>
      <w:r w:rsidR="00F71413" w:rsidRPr="00295B7B">
        <w:rPr>
          <w:sz w:val="26"/>
          <w:szCs w:val="26"/>
        </w:rPr>
        <w:t xml:space="preserve"> _</w:t>
      </w:r>
      <w:r w:rsidRPr="00295B7B">
        <w:rPr>
          <w:sz w:val="28"/>
          <w:szCs w:val="28"/>
        </w:rPr>
        <w:t>______________________</w:t>
      </w:r>
      <w:r w:rsidR="00646BA2" w:rsidRPr="00295B7B">
        <w:rPr>
          <w:sz w:val="28"/>
          <w:szCs w:val="28"/>
        </w:rPr>
        <w:t>___________________</w:t>
      </w:r>
    </w:p>
    <w:p w:rsidR="00C95C5B" w:rsidRPr="00295B7B" w:rsidRDefault="00F71413" w:rsidP="00C95C5B">
      <w:pPr>
        <w:widowControl w:val="0"/>
        <w:autoSpaceDE w:val="0"/>
        <w:autoSpaceDN w:val="0"/>
        <w:jc w:val="center"/>
        <w:rPr>
          <w:sz w:val="16"/>
          <w:szCs w:val="16"/>
        </w:rPr>
      </w:pPr>
      <w:r w:rsidRPr="00295B7B">
        <w:rPr>
          <w:sz w:val="16"/>
          <w:szCs w:val="16"/>
        </w:rPr>
        <w:t xml:space="preserve">              </w:t>
      </w:r>
      <w:r w:rsidR="00C95C5B" w:rsidRPr="00295B7B">
        <w:rPr>
          <w:sz w:val="16"/>
          <w:szCs w:val="16"/>
        </w:rPr>
        <w:t>(указание производимых работ)</w:t>
      </w:r>
    </w:p>
    <w:p w:rsidR="00C95C5B" w:rsidRPr="00295B7B" w:rsidRDefault="00C95C5B" w:rsidP="00C95C5B">
      <w:pPr>
        <w:widowControl w:val="0"/>
        <w:autoSpaceDE w:val="0"/>
        <w:autoSpaceDN w:val="0"/>
        <w:jc w:val="both"/>
        <w:rPr>
          <w:sz w:val="28"/>
          <w:szCs w:val="28"/>
        </w:rPr>
      </w:pPr>
      <w:r w:rsidRPr="00295B7B">
        <w:rPr>
          <w:sz w:val="26"/>
          <w:szCs w:val="26"/>
        </w:rPr>
        <w:t xml:space="preserve">были выявлены следующие нарушения: </w:t>
      </w:r>
      <w:r w:rsidR="00A44442" w:rsidRPr="00295B7B">
        <w:rPr>
          <w:sz w:val="26"/>
          <w:szCs w:val="26"/>
        </w:rPr>
        <w:t>__________________________________</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(ссылки на нормы Федерального закона от 26.06.2002 № 73-ФЗ «Об объектах культурного наследия (памятниках истории и культуры) народов Российской Федерации», иные нормативные правовые акты)</w:t>
      </w:r>
    </w:p>
    <w:p w:rsidR="00C95C5B" w:rsidRPr="00295B7B" w:rsidRDefault="00C95C5B" w:rsidP="00C95C5B">
      <w:pPr>
        <w:widowControl w:val="0"/>
        <w:autoSpaceDE w:val="0"/>
        <w:autoSpaceDN w:val="0"/>
        <w:jc w:val="center"/>
        <w:rPr>
          <w:sz w:val="16"/>
          <w:szCs w:val="16"/>
        </w:rPr>
      </w:pP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Руководствуясь абзацем четвертым пункта 3 части 6 статьи 11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001B0314">
        <w:rPr>
          <w:sz w:val="26"/>
          <w:szCs w:val="26"/>
        </w:rPr>
        <w:br/>
      </w:r>
      <w:r w:rsidRPr="00295B7B">
        <w:rPr>
          <w:sz w:val="26"/>
          <w:szCs w:val="26"/>
        </w:rPr>
        <w:t>и муниципального контроля»,</w:t>
      </w:r>
    </w:p>
    <w:p w:rsidR="00C95C5B" w:rsidRPr="00295B7B" w:rsidRDefault="00C95C5B" w:rsidP="00C95C5B">
      <w:pPr>
        <w:widowControl w:val="0"/>
        <w:autoSpaceDE w:val="0"/>
        <w:autoSpaceDN w:val="0"/>
        <w:jc w:val="both"/>
        <w:rPr>
          <w:sz w:val="26"/>
          <w:szCs w:val="26"/>
        </w:rPr>
      </w:pPr>
    </w:p>
    <w:p w:rsidR="000C4416" w:rsidRPr="00295B7B" w:rsidRDefault="000C4416" w:rsidP="00C95C5B">
      <w:pPr>
        <w:widowControl w:val="0"/>
        <w:autoSpaceDE w:val="0"/>
        <w:autoSpaceDN w:val="0"/>
        <w:jc w:val="both"/>
        <w:rPr>
          <w:sz w:val="26"/>
          <w:szCs w:val="26"/>
        </w:rPr>
      </w:pPr>
    </w:p>
    <w:p w:rsidR="00C95C5B" w:rsidRPr="00295B7B" w:rsidRDefault="00C95C5B" w:rsidP="00C95C5B">
      <w:pPr>
        <w:widowControl w:val="0"/>
        <w:autoSpaceDE w:val="0"/>
        <w:autoSpaceDN w:val="0"/>
        <w:jc w:val="center"/>
        <w:rPr>
          <w:sz w:val="26"/>
          <w:szCs w:val="26"/>
        </w:rPr>
      </w:pPr>
      <w:r w:rsidRPr="00295B7B">
        <w:rPr>
          <w:sz w:val="26"/>
          <w:szCs w:val="26"/>
        </w:rPr>
        <w:lastRenderedPageBreak/>
        <w:t>ПРЕДПИСЫВАЮ:</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pPr>
      <w:r w:rsidRPr="00295B7B">
        <w:rPr>
          <w:sz w:val="16"/>
          <w:szCs w:val="16"/>
        </w:rPr>
        <w:t>(организационно-правовая форма, полное наименование, ОГРН, ИНН, адрес (место нахождения) юридического лица или фамилия, имя, отчество (при наличии), адрес (место жительства) индивидуального предпринимателя, государственный регистрационный номер 47 записи о государственной регистрации юридического лица/индивидуального предпринимателя, идентификационный номер налогоплательщика)</w:t>
      </w:r>
    </w:p>
    <w:p w:rsidR="00C95C5B" w:rsidRPr="00295B7B" w:rsidRDefault="00C95C5B" w:rsidP="00C95C5B">
      <w:pPr>
        <w:widowControl w:val="0"/>
        <w:autoSpaceDE w:val="0"/>
        <w:autoSpaceDN w:val="0"/>
        <w:jc w:val="both"/>
        <w:rPr>
          <w:sz w:val="26"/>
          <w:szCs w:val="26"/>
        </w:rPr>
      </w:pPr>
      <w:r w:rsidRPr="00295B7B">
        <w:rPr>
          <w:sz w:val="26"/>
          <w:szCs w:val="26"/>
        </w:rPr>
        <w:t>в срок с _____ час. ________ мин. «___» _________ 20__ года:</w:t>
      </w:r>
    </w:p>
    <w:p w:rsidR="00C95C5B" w:rsidRPr="00295B7B" w:rsidRDefault="00C95C5B" w:rsidP="00C95C5B">
      <w:pPr>
        <w:widowControl w:val="0"/>
        <w:autoSpaceDE w:val="0"/>
        <w:autoSpaceDN w:val="0"/>
        <w:jc w:val="both"/>
        <w:rPr>
          <w:sz w:val="26"/>
          <w:szCs w:val="26"/>
        </w:rPr>
      </w:pPr>
      <w:r w:rsidRPr="00295B7B">
        <w:rPr>
          <w:sz w:val="26"/>
          <w:szCs w:val="26"/>
        </w:rPr>
        <w:t>приостановить ___________________________________________________</w:t>
      </w:r>
      <w:r w:rsidR="00F71413" w:rsidRPr="00295B7B">
        <w:rPr>
          <w:sz w:val="26"/>
          <w:szCs w:val="26"/>
        </w:rPr>
        <w:t>_____</w:t>
      </w:r>
      <w:r w:rsidRPr="00295B7B">
        <w:rPr>
          <w:sz w:val="26"/>
          <w:szCs w:val="26"/>
        </w:rPr>
        <w:t>__</w:t>
      </w:r>
    </w:p>
    <w:p w:rsidR="00C95C5B" w:rsidRPr="00295B7B" w:rsidRDefault="00C95C5B" w:rsidP="00C95C5B">
      <w:pPr>
        <w:widowControl w:val="0"/>
        <w:autoSpaceDE w:val="0"/>
        <w:autoSpaceDN w:val="0"/>
        <w:jc w:val="both"/>
        <w:rPr>
          <w:sz w:val="16"/>
          <w:szCs w:val="16"/>
        </w:rPr>
      </w:pPr>
      <w:r w:rsidRPr="00295B7B">
        <w:rPr>
          <w:sz w:val="16"/>
          <w:szCs w:val="16"/>
        </w:rPr>
        <w:t xml:space="preserve">                                                                                                                   (наименование работ)</w:t>
      </w:r>
    </w:p>
    <w:p w:rsidR="00C95C5B" w:rsidRPr="00295B7B" w:rsidRDefault="00C95C5B" w:rsidP="00C95C5B">
      <w:pPr>
        <w:widowControl w:val="0"/>
        <w:autoSpaceDE w:val="0"/>
        <w:autoSpaceDN w:val="0"/>
        <w:jc w:val="both"/>
        <w:rPr>
          <w:sz w:val="28"/>
          <w:szCs w:val="28"/>
        </w:rPr>
      </w:pPr>
      <w:r w:rsidRPr="00295B7B">
        <w:rPr>
          <w:sz w:val="26"/>
          <w:szCs w:val="26"/>
        </w:rPr>
        <w:t xml:space="preserve">работы на объекте культурного наследия </w:t>
      </w:r>
      <w:r w:rsidRPr="00295B7B">
        <w:rPr>
          <w:sz w:val="28"/>
          <w:szCs w:val="28"/>
        </w:rPr>
        <w:t>_______________________</w:t>
      </w:r>
      <w:r w:rsidR="00F71413" w:rsidRPr="00295B7B">
        <w:rPr>
          <w:sz w:val="28"/>
          <w:szCs w:val="28"/>
        </w:rPr>
        <w:t>___</w:t>
      </w:r>
      <w:r w:rsidR="00913B59" w:rsidRPr="00295B7B">
        <w:rPr>
          <w:sz w:val="28"/>
          <w:szCs w:val="28"/>
        </w:rPr>
        <w:t>_______</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(наименование объекта культурного наследия, адрес)</w:t>
      </w:r>
    </w:p>
    <w:p w:rsidR="00C95C5B" w:rsidRPr="00295B7B" w:rsidRDefault="00C95C5B" w:rsidP="00C95C5B">
      <w:pPr>
        <w:widowControl w:val="0"/>
        <w:autoSpaceDE w:val="0"/>
        <w:autoSpaceDN w:val="0"/>
        <w:jc w:val="both"/>
        <w:rPr>
          <w:sz w:val="26"/>
          <w:szCs w:val="26"/>
        </w:rPr>
      </w:pPr>
      <w:r w:rsidRPr="00295B7B">
        <w:rPr>
          <w:sz w:val="26"/>
          <w:szCs w:val="26"/>
        </w:rPr>
        <w:t>проведение которых может ухудшить состояние объекта культурного наследия, нарушить его целостность и сохранность.</w:t>
      </w:r>
    </w:p>
    <w:p w:rsidR="00C95C5B" w:rsidRPr="00295B7B" w:rsidRDefault="00C95C5B" w:rsidP="00C95C5B">
      <w:pPr>
        <w:widowControl w:val="0"/>
        <w:autoSpaceDE w:val="0"/>
        <w:autoSpaceDN w:val="0"/>
        <w:ind w:firstLine="709"/>
        <w:jc w:val="both"/>
        <w:rPr>
          <w:sz w:val="26"/>
          <w:szCs w:val="26"/>
        </w:rPr>
      </w:pPr>
      <w:r w:rsidRPr="00295B7B">
        <w:rPr>
          <w:sz w:val="26"/>
          <w:szCs w:val="26"/>
        </w:rPr>
        <w:t>Одновременно разъясняем:</w:t>
      </w:r>
    </w:p>
    <w:p w:rsidR="00C95C5B" w:rsidRPr="00295B7B" w:rsidRDefault="00C95C5B" w:rsidP="00C95C5B">
      <w:pPr>
        <w:widowControl w:val="0"/>
        <w:autoSpaceDE w:val="0"/>
        <w:autoSpaceDN w:val="0"/>
        <w:ind w:firstLine="709"/>
        <w:jc w:val="both"/>
        <w:rPr>
          <w:sz w:val="26"/>
          <w:szCs w:val="26"/>
        </w:rPr>
      </w:pPr>
      <w:r w:rsidRPr="00295B7B">
        <w:rPr>
          <w:sz w:val="26"/>
          <w:szCs w:val="26"/>
        </w:rPr>
        <w:t>Невыполнение в установленный срок законного предписания органа (должностных лиц), уполномоченного(-ых) осуществлять государственный контроль в области сохранения, использования, популяризации и государственной охраны объектов культурного наследия, влечет за собой административную ответственность, предусмотренную частью 18 статьи 19.5 Кодекса Российской Федерации об административных правонарушениях.</w:t>
      </w:r>
    </w:p>
    <w:p w:rsidR="00C95C5B" w:rsidRPr="00295B7B" w:rsidRDefault="00C95C5B" w:rsidP="00C95C5B">
      <w:pPr>
        <w:widowControl w:val="0"/>
        <w:autoSpaceDE w:val="0"/>
        <w:autoSpaceDN w:val="0"/>
        <w:ind w:firstLine="709"/>
        <w:jc w:val="both"/>
        <w:rPr>
          <w:sz w:val="28"/>
          <w:szCs w:val="28"/>
        </w:rPr>
      </w:pPr>
    </w:p>
    <w:p w:rsidR="00C95C5B" w:rsidRPr="00295B7B" w:rsidRDefault="00C95C5B" w:rsidP="00C95C5B">
      <w:pPr>
        <w:widowControl w:val="0"/>
        <w:autoSpaceDE w:val="0"/>
        <w:autoSpaceDN w:val="0"/>
        <w:jc w:val="both"/>
      </w:pPr>
      <w:r w:rsidRPr="00295B7B">
        <w:rPr>
          <w:sz w:val="28"/>
          <w:szCs w:val="28"/>
        </w:rPr>
        <w:t>__________________________________________________________________</w:t>
      </w:r>
      <w:r w:rsidRPr="00295B7B">
        <w:t xml:space="preserve"> </w:t>
      </w:r>
    </w:p>
    <w:p w:rsidR="00C95C5B" w:rsidRPr="00295B7B" w:rsidRDefault="00C95C5B" w:rsidP="00C95C5B">
      <w:pPr>
        <w:widowControl w:val="0"/>
        <w:autoSpaceDE w:val="0"/>
        <w:autoSpaceDN w:val="0"/>
        <w:ind w:firstLine="709"/>
        <w:jc w:val="both"/>
      </w:pPr>
      <w:r w:rsidRPr="00295B7B">
        <w:rPr>
          <w:sz w:val="16"/>
          <w:szCs w:val="16"/>
        </w:rPr>
        <w:t xml:space="preserve">                                                          (фамилия, имя, отчество, должность проверяющего)</w:t>
      </w:r>
    </w:p>
    <w:p w:rsidR="00C95C5B" w:rsidRPr="00295B7B" w:rsidRDefault="00C95C5B" w:rsidP="00C95C5B">
      <w:pPr>
        <w:widowControl w:val="0"/>
        <w:autoSpaceDE w:val="0"/>
        <w:autoSpaceDN w:val="0"/>
        <w:ind w:firstLine="709"/>
        <w:jc w:val="both"/>
        <w:rPr>
          <w:sz w:val="28"/>
          <w:szCs w:val="28"/>
        </w:rPr>
      </w:pPr>
      <w:r w:rsidRPr="00295B7B">
        <w:rPr>
          <w:sz w:val="26"/>
          <w:szCs w:val="26"/>
        </w:rPr>
        <w:t>Предписание получено:</w:t>
      </w:r>
      <w:r w:rsidRPr="00295B7B">
        <w:rPr>
          <w:sz w:val="28"/>
          <w:szCs w:val="28"/>
        </w:rPr>
        <w:t>_________________________________________</w:t>
      </w:r>
      <w:r w:rsidR="0011635A" w:rsidRPr="00295B7B">
        <w:rPr>
          <w:sz w:val="28"/>
          <w:szCs w:val="28"/>
        </w:rPr>
        <w:t>_</w:t>
      </w:r>
    </w:p>
    <w:p w:rsidR="00C95C5B" w:rsidRPr="00295B7B" w:rsidRDefault="00C95C5B" w:rsidP="00C95C5B">
      <w:pPr>
        <w:widowControl w:val="0"/>
        <w:autoSpaceDE w:val="0"/>
        <w:autoSpaceDN w:val="0"/>
        <w:ind w:firstLine="709"/>
        <w:jc w:val="both"/>
        <w:rPr>
          <w:sz w:val="16"/>
          <w:szCs w:val="16"/>
        </w:rPr>
      </w:pPr>
      <w:r w:rsidRPr="00295B7B">
        <w:rPr>
          <w:sz w:val="16"/>
          <w:szCs w:val="16"/>
        </w:rPr>
        <w:t xml:space="preserve">                                                                                 (должность, фамилия, инициалы, представителя проверяемого лица)</w:t>
      </w:r>
    </w:p>
    <w:p w:rsidR="00C95C5B" w:rsidRPr="00295B7B" w:rsidRDefault="00C95C5B" w:rsidP="00C95C5B">
      <w:pPr>
        <w:widowControl w:val="0"/>
        <w:autoSpaceDE w:val="0"/>
        <w:autoSpaceDN w:val="0"/>
        <w:ind w:firstLine="709"/>
        <w:jc w:val="both"/>
        <w:rPr>
          <w:sz w:val="26"/>
          <w:szCs w:val="26"/>
        </w:rPr>
      </w:pPr>
      <w:r w:rsidRPr="00295B7B">
        <w:rPr>
          <w:sz w:val="26"/>
          <w:szCs w:val="26"/>
        </w:rPr>
        <w:t>«____»_______20__ г.  ____________________</w:t>
      </w:r>
    </w:p>
    <w:p w:rsidR="00C95C5B" w:rsidRPr="00295B7B" w:rsidRDefault="00C95C5B" w:rsidP="00C95C5B">
      <w:pPr>
        <w:widowControl w:val="0"/>
        <w:autoSpaceDE w:val="0"/>
        <w:autoSpaceDN w:val="0"/>
        <w:ind w:firstLine="709"/>
        <w:jc w:val="both"/>
        <w:rPr>
          <w:sz w:val="26"/>
          <w:szCs w:val="26"/>
        </w:rPr>
      </w:pPr>
    </w:p>
    <w:p w:rsidR="00C95C5B" w:rsidRPr="00295B7B" w:rsidRDefault="00C95C5B" w:rsidP="00C95C5B">
      <w:pPr>
        <w:widowControl w:val="0"/>
        <w:autoSpaceDE w:val="0"/>
        <w:autoSpaceDN w:val="0"/>
        <w:ind w:firstLine="709"/>
        <w:jc w:val="both"/>
        <w:rPr>
          <w:sz w:val="26"/>
          <w:szCs w:val="26"/>
        </w:rPr>
      </w:pPr>
      <w:r w:rsidRPr="00295B7B">
        <w:rPr>
          <w:sz w:val="26"/>
          <w:szCs w:val="26"/>
        </w:rPr>
        <w:t xml:space="preserve">Предписание направлено почтой «_____»____________20__ г. </w:t>
      </w:r>
    </w:p>
    <w:p w:rsidR="00C95C5B" w:rsidRPr="00295B7B" w:rsidRDefault="00C95C5B" w:rsidP="00C95C5B">
      <w:pPr>
        <w:widowControl w:val="0"/>
        <w:autoSpaceDE w:val="0"/>
        <w:autoSpaceDN w:val="0"/>
        <w:jc w:val="both"/>
        <w:rPr>
          <w:sz w:val="28"/>
          <w:szCs w:val="28"/>
        </w:rPr>
      </w:pPr>
      <w:r w:rsidRPr="00295B7B">
        <w:rPr>
          <w:sz w:val="28"/>
          <w:szCs w:val="28"/>
        </w:rPr>
        <w:t xml:space="preserve">__________________________________________________________________ </w:t>
      </w:r>
    </w:p>
    <w:p w:rsidR="00C95C5B" w:rsidRPr="00295B7B" w:rsidRDefault="00C95C5B" w:rsidP="00C95C5B">
      <w:pPr>
        <w:widowControl w:val="0"/>
        <w:autoSpaceDE w:val="0"/>
        <w:autoSpaceDN w:val="0"/>
        <w:jc w:val="center"/>
        <w:rPr>
          <w:sz w:val="28"/>
          <w:szCs w:val="28"/>
        </w:rPr>
      </w:pPr>
      <w:r w:rsidRPr="00295B7B">
        <w:rPr>
          <w:sz w:val="16"/>
          <w:szCs w:val="16"/>
        </w:rPr>
        <w:t>(фамилия, инициалы сотрудника, направившего предписание)</w:t>
      </w:r>
    </w:p>
    <w:p w:rsidR="00C95C5B" w:rsidRPr="00295B7B" w:rsidRDefault="00C95C5B" w:rsidP="00C95C5B">
      <w:pPr>
        <w:widowControl w:val="0"/>
        <w:autoSpaceDE w:val="0"/>
        <w:autoSpaceDN w:val="0"/>
        <w:jc w:val="both"/>
        <w:rPr>
          <w:sz w:val="26"/>
          <w:szCs w:val="26"/>
        </w:rPr>
      </w:pPr>
      <w:r w:rsidRPr="00295B7B">
        <w:rPr>
          <w:sz w:val="26"/>
          <w:szCs w:val="26"/>
        </w:rPr>
        <w:t>отметка о выполнении предписания и принятых мерах</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(сведения о проверке выполнения предписания, об устранении выявленных нарушений, мерах административного</w:t>
      </w:r>
    </w:p>
    <w:p w:rsidR="00C95C5B" w:rsidRPr="00295B7B" w:rsidRDefault="00C95C5B" w:rsidP="00C95C5B">
      <w:pPr>
        <w:widowControl w:val="0"/>
        <w:autoSpaceDE w:val="0"/>
        <w:autoSpaceDN w:val="0"/>
        <w:jc w:val="center"/>
        <w:rPr>
          <w:sz w:val="16"/>
          <w:szCs w:val="16"/>
        </w:rPr>
      </w:pPr>
      <w:r w:rsidRPr="00295B7B">
        <w:rPr>
          <w:sz w:val="16"/>
          <w:szCs w:val="16"/>
        </w:rPr>
        <w:t>и иного наказания в случае невыполнения предписания и другие сведения)</w:t>
      </w:r>
    </w:p>
    <w:p w:rsidR="00C95C5B" w:rsidRPr="00295B7B" w:rsidRDefault="00C95C5B" w:rsidP="00C95C5B">
      <w:pPr>
        <w:widowControl w:val="0"/>
        <w:autoSpaceDE w:val="0"/>
        <w:autoSpaceDN w:val="0"/>
        <w:jc w:val="both"/>
        <w:rPr>
          <w:sz w:val="26"/>
          <w:szCs w:val="26"/>
        </w:rPr>
      </w:pPr>
      <w:r w:rsidRPr="00295B7B">
        <w:rPr>
          <w:sz w:val="26"/>
          <w:szCs w:val="26"/>
        </w:rPr>
        <w:t>разрешаю возобновить работу с _____ час. ______ мин. «___»_____ 20__ года</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both"/>
        <w:rPr>
          <w:sz w:val="16"/>
          <w:szCs w:val="16"/>
        </w:rPr>
      </w:pPr>
      <w:r w:rsidRPr="00295B7B">
        <w:rPr>
          <w:sz w:val="16"/>
          <w:szCs w:val="16"/>
        </w:rPr>
        <w:t xml:space="preserve">              (должность)                                                    (подпись)                                             (фамилия, инициалы)</w:t>
      </w:r>
    </w:p>
    <w:p w:rsidR="00C95C5B" w:rsidRPr="00295B7B" w:rsidRDefault="00C95C5B" w:rsidP="00C95C5B">
      <w:pPr>
        <w:widowControl w:val="0"/>
        <w:autoSpaceDE w:val="0"/>
        <w:autoSpaceDN w:val="0"/>
        <w:jc w:val="both"/>
        <w:rPr>
          <w:sz w:val="28"/>
          <w:szCs w:val="28"/>
        </w:rPr>
      </w:pPr>
    </w:p>
    <w:p w:rsidR="00C95C5B" w:rsidRPr="00295B7B" w:rsidRDefault="00C95C5B" w:rsidP="00C95C5B">
      <w:pPr>
        <w:widowControl w:val="0"/>
        <w:autoSpaceDE w:val="0"/>
        <w:autoSpaceDN w:val="0"/>
        <w:jc w:val="both"/>
        <w:rPr>
          <w:sz w:val="26"/>
          <w:szCs w:val="26"/>
        </w:rPr>
      </w:pPr>
      <w:r w:rsidRPr="00295B7B">
        <w:rPr>
          <w:sz w:val="26"/>
          <w:szCs w:val="26"/>
        </w:rPr>
        <w:t>М.П.</w:t>
      </w:r>
    </w:p>
    <w:p w:rsidR="00C95C5B" w:rsidRPr="00295B7B" w:rsidRDefault="00C95C5B" w:rsidP="00C95C5B">
      <w:pPr>
        <w:widowControl w:val="0"/>
        <w:autoSpaceDE w:val="0"/>
        <w:autoSpaceDN w:val="0"/>
        <w:jc w:val="both"/>
        <w:rPr>
          <w:sz w:val="26"/>
          <w:szCs w:val="26"/>
        </w:rPr>
      </w:pPr>
    </w:p>
    <w:p w:rsidR="00C95C5B" w:rsidRPr="00295B7B" w:rsidRDefault="00C95C5B" w:rsidP="00C95C5B">
      <w:pPr>
        <w:widowControl w:val="0"/>
        <w:autoSpaceDE w:val="0"/>
        <w:autoSpaceDN w:val="0"/>
        <w:jc w:val="both"/>
        <w:rPr>
          <w:sz w:val="26"/>
          <w:szCs w:val="26"/>
        </w:rPr>
      </w:pPr>
      <w:r w:rsidRPr="00295B7B">
        <w:rPr>
          <w:sz w:val="26"/>
          <w:szCs w:val="26"/>
        </w:rPr>
        <w:t>С разрешением ознакомлен ___________________</w:t>
      </w:r>
      <w:r w:rsidR="00F71413" w:rsidRPr="00295B7B">
        <w:rPr>
          <w:sz w:val="26"/>
          <w:szCs w:val="26"/>
        </w:rPr>
        <w:t>______</w:t>
      </w:r>
      <w:r w:rsidRPr="00295B7B">
        <w:rPr>
          <w:sz w:val="26"/>
          <w:szCs w:val="26"/>
        </w:rPr>
        <w:t>____________________</w:t>
      </w:r>
      <w:r w:rsidR="009D6B36" w:rsidRPr="00295B7B">
        <w:rPr>
          <w:sz w:val="26"/>
          <w:szCs w:val="26"/>
        </w:rPr>
        <w:t>__</w:t>
      </w:r>
    </w:p>
    <w:p w:rsidR="00C95C5B" w:rsidRPr="00295B7B" w:rsidRDefault="00C95C5B" w:rsidP="00C95C5B">
      <w:pPr>
        <w:widowControl w:val="0"/>
        <w:autoSpaceDE w:val="0"/>
        <w:autoSpaceDN w:val="0"/>
        <w:jc w:val="both"/>
        <w:rPr>
          <w:sz w:val="28"/>
          <w:szCs w:val="28"/>
        </w:rPr>
      </w:pPr>
      <w:r w:rsidRPr="00295B7B">
        <w:rPr>
          <w:sz w:val="28"/>
          <w:szCs w:val="28"/>
        </w:rPr>
        <w:t>__________________________________________________________________</w:t>
      </w:r>
    </w:p>
    <w:p w:rsidR="00C95C5B" w:rsidRPr="00295B7B" w:rsidRDefault="00C95C5B" w:rsidP="00C95C5B">
      <w:pPr>
        <w:widowControl w:val="0"/>
        <w:autoSpaceDE w:val="0"/>
        <w:autoSpaceDN w:val="0"/>
        <w:jc w:val="center"/>
        <w:rPr>
          <w:sz w:val="16"/>
          <w:szCs w:val="16"/>
        </w:rPr>
      </w:pPr>
      <w:r w:rsidRPr="00295B7B">
        <w:rPr>
          <w:sz w:val="16"/>
          <w:szCs w:val="16"/>
        </w:rPr>
        <w:t>(должность, фамилия, инициалы, представителя проверяемого лица)</w:t>
      </w:r>
    </w:p>
    <w:p w:rsidR="00C95C5B" w:rsidRPr="00F16B08" w:rsidRDefault="00C95C5B" w:rsidP="00F16B08">
      <w:pPr>
        <w:widowControl w:val="0"/>
        <w:autoSpaceDE w:val="0"/>
        <w:autoSpaceDN w:val="0"/>
        <w:jc w:val="right"/>
        <w:rPr>
          <w:sz w:val="26"/>
          <w:szCs w:val="26"/>
        </w:rPr>
      </w:pPr>
    </w:p>
    <w:p w:rsidR="00C95C5B" w:rsidRPr="00295B7B" w:rsidRDefault="00C95C5B" w:rsidP="00C95C5B">
      <w:pPr>
        <w:widowControl w:val="0"/>
        <w:autoSpaceDE w:val="0"/>
        <w:autoSpaceDN w:val="0"/>
        <w:jc w:val="center"/>
        <w:rPr>
          <w:sz w:val="16"/>
          <w:szCs w:val="16"/>
        </w:rPr>
      </w:pPr>
    </w:p>
    <w:p w:rsidR="00F71413" w:rsidRPr="00295B7B" w:rsidRDefault="00F71413" w:rsidP="00536695">
      <w:pPr>
        <w:jc w:val="center"/>
      </w:pPr>
    </w:p>
    <w:p w:rsidR="00F16B08" w:rsidRDefault="00F16B08" w:rsidP="00F16B08">
      <w:pPr>
        <w:jc w:val="center"/>
      </w:pPr>
      <w:r>
        <w:t>_______________</w:t>
      </w:r>
    </w:p>
    <w:p w:rsidR="00F16B08" w:rsidRDefault="00F16B08" w:rsidP="00F71413">
      <w:pPr>
        <w:jc w:val="center"/>
      </w:pPr>
    </w:p>
    <w:p w:rsidR="00F16B08" w:rsidRDefault="00F16B08" w:rsidP="00F71413">
      <w:pPr>
        <w:jc w:val="center"/>
      </w:pPr>
    </w:p>
    <w:p w:rsidR="00F16B08" w:rsidRDefault="00F16B08" w:rsidP="00F71413">
      <w:pPr>
        <w:jc w:val="center"/>
      </w:pPr>
    </w:p>
    <w:p w:rsidR="00F16B08" w:rsidRDefault="00F16B08" w:rsidP="00F71413">
      <w:pPr>
        <w:jc w:val="center"/>
      </w:pPr>
    </w:p>
    <w:p w:rsidR="00F16B08" w:rsidRPr="00295B7B" w:rsidRDefault="00F16B08" w:rsidP="00F71413">
      <w:pPr>
        <w:jc w:val="center"/>
      </w:pPr>
    </w:p>
    <w:sectPr w:rsidR="00F16B08" w:rsidRPr="00295B7B" w:rsidSect="003A6F6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D2" w:rsidRDefault="00EC48D2" w:rsidP="00113EA3">
      <w:r>
        <w:separator/>
      </w:r>
    </w:p>
  </w:endnote>
  <w:endnote w:type="continuationSeparator" w:id="0">
    <w:p w:rsidR="00EC48D2" w:rsidRDefault="00EC48D2" w:rsidP="0011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D2" w:rsidRDefault="00EC48D2" w:rsidP="00113EA3">
      <w:r>
        <w:separator/>
      </w:r>
    </w:p>
  </w:footnote>
  <w:footnote w:type="continuationSeparator" w:id="0">
    <w:p w:rsidR="00EC48D2" w:rsidRDefault="00EC48D2" w:rsidP="0011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85837"/>
      <w:docPartObj>
        <w:docPartGallery w:val="Page Numbers (Top of Page)"/>
        <w:docPartUnique/>
      </w:docPartObj>
    </w:sdtPr>
    <w:sdtEndPr>
      <w:rPr>
        <w:sz w:val="24"/>
        <w:szCs w:val="24"/>
      </w:rPr>
    </w:sdtEndPr>
    <w:sdtContent>
      <w:p w:rsidR="0025536F" w:rsidRPr="00380AEA" w:rsidRDefault="0025536F">
        <w:pPr>
          <w:pStyle w:val="a9"/>
          <w:jc w:val="center"/>
          <w:rPr>
            <w:sz w:val="24"/>
            <w:szCs w:val="24"/>
          </w:rPr>
        </w:pPr>
        <w:r w:rsidRPr="00380AEA">
          <w:rPr>
            <w:sz w:val="24"/>
            <w:szCs w:val="24"/>
          </w:rPr>
          <w:fldChar w:fldCharType="begin"/>
        </w:r>
        <w:r w:rsidRPr="00380AEA">
          <w:rPr>
            <w:sz w:val="24"/>
            <w:szCs w:val="24"/>
          </w:rPr>
          <w:instrText>PAGE   \* MERGEFORMAT</w:instrText>
        </w:r>
        <w:r w:rsidRPr="00380AEA">
          <w:rPr>
            <w:sz w:val="24"/>
            <w:szCs w:val="24"/>
          </w:rPr>
          <w:fldChar w:fldCharType="separate"/>
        </w:r>
        <w:r w:rsidR="00C5612A">
          <w:rPr>
            <w:noProof/>
            <w:sz w:val="24"/>
            <w:szCs w:val="24"/>
          </w:rPr>
          <w:t>2</w:t>
        </w:r>
        <w:r w:rsidRPr="00380AEA">
          <w:rPr>
            <w:sz w:val="24"/>
            <w:szCs w:val="24"/>
          </w:rPr>
          <w:fldChar w:fldCharType="end"/>
        </w:r>
      </w:p>
    </w:sdtContent>
  </w:sdt>
  <w:p w:rsidR="0025536F" w:rsidRDefault="002553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155"/>
    <w:multiLevelType w:val="hybridMultilevel"/>
    <w:tmpl w:val="3DE26E6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E37245"/>
    <w:multiLevelType w:val="hybridMultilevel"/>
    <w:tmpl w:val="92400D52"/>
    <w:lvl w:ilvl="0" w:tplc="511E6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817C3B"/>
    <w:multiLevelType w:val="hybridMultilevel"/>
    <w:tmpl w:val="1200DA0C"/>
    <w:lvl w:ilvl="0" w:tplc="32CAE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884E30"/>
    <w:multiLevelType w:val="hybridMultilevel"/>
    <w:tmpl w:val="132AB43C"/>
    <w:lvl w:ilvl="0" w:tplc="5740C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2D1D7D"/>
    <w:multiLevelType w:val="hybridMultilevel"/>
    <w:tmpl w:val="E8EC3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236E2E"/>
    <w:multiLevelType w:val="hybridMultilevel"/>
    <w:tmpl w:val="AFA26C26"/>
    <w:lvl w:ilvl="0" w:tplc="44A0FC7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635A32"/>
    <w:multiLevelType w:val="hybridMultilevel"/>
    <w:tmpl w:val="9266CA66"/>
    <w:lvl w:ilvl="0" w:tplc="EC8E8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25A4F"/>
    <w:multiLevelType w:val="hybridMultilevel"/>
    <w:tmpl w:val="D0DC1F5C"/>
    <w:lvl w:ilvl="0" w:tplc="F3FC9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2A72AD"/>
    <w:multiLevelType w:val="hybridMultilevel"/>
    <w:tmpl w:val="45BA4CFE"/>
    <w:lvl w:ilvl="0" w:tplc="6A9A35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CA6979"/>
    <w:multiLevelType w:val="hybridMultilevel"/>
    <w:tmpl w:val="029443EC"/>
    <w:lvl w:ilvl="0" w:tplc="8C90EB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B505790"/>
    <w:multiLevelType w:val="hybridMultilevel"/>
    <w:tmpl w:val="1BF86D88"/>
    <w:lvl w:ilvl="0" w:tplc="CE68E2A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730446"/>
    <w:multiLevelType w:val="hybridMultilevel"/>
    <w:tmpl w:val="7B0A9090"/>
    <w:lvl w:ilvl="0" w:tplc="AFEA307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43092C"/>
    <w:multiLevelType w:val="hybridMultilevel"/>
    <w:tmpl w:val="7E40F296"/>
    <w:lvl w:ilvl="0" w:tplc="95C66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00286A"/>
    <w:multiLevelType w:val="hybridMultilevel"/>
    <w:tmpl w:val="75AA6520"/>
    <w:lvl w:ilvl="0" w:tplc="7E0291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
  </w:num>
  <w:num w:numId="5">
    <w:abstractNumId w:val="2"/>
  </w:num>
  <w:num w:numId="6">
    <w:abstractNumId w:val="0"/>
  </w:num>
  <w:num w:numId="7">
    <w:abstractNumId w:val="12"/>
  </w:num>
  <w:num w:numId="8">
    <w:abstractNumId w:val="7"/>
  </w:num>
  <w:num w:numId="9">
    <w:abstractNumId w:val="9"/>
  </w:num>
  <w:num w:numId="10">
    <w:abstractNumId w:val="13"/>
  </w:num>
  <w:num w:numId="11">
    <w:abstractNumId w:val="10"/>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69"/>
    <w:rsid w:val="000003CF"/>
    <w:rsid w:val="00015FE2"/>
    <w:rsid w:val="000163A3"/>
    <w:rsid w:val="00024B44"/>
    <w:rsid w:val="000250C6"/>
    <w:rsid w:val="00041118"/>
    <w:rsid w:val="00042AA4"/>
    <w:rsid w:val="00042DEC"/>
    <w:rsid w:val="0004477B"/>
    <w:rsid w:val="00061703"/>
    <w:rsid w:val="00067802"/>
    <w:rsid w:val="00070CA0"/>
    <w:rsid w:val="00070FBC"/>
    <w:rsid w:val="00075B6F"/>
    <w:rsid w:val="00077F47"/>
    <w:rsid w:val="00087891"/>
    <w:rsid w:val="00097A41"/>
    <w:rsid w:val="00097ED9"/>
    <w:rsid w:val="000A3313"/>
    <w:rsid w:val="000C06F8"/>
    <w:rsid w:val="000C1D99"/>
    <w:rsid w:val="000C23EB"/>
    <w:rsid w:val="000C4416"/>
    <w:rsid w:val="000C5876"/>
    <w:rsid w:val="000E3138"/>
    <w:rsid w:val="000F2C47"/>
    <w:rsid w:val="00110E26"/>
    <w:rsid w:val="0011278C"/>
    <w:rsid w:val="00113EA3"/>
    <w:rsid w:val="0011635A"/>
    <w:rsid w:val="00120380"/>
    <w:rsid w:val="001420CE"/>
    <w:rsid w:val="00151E35"/>
    <w:rsid w:val="00160B0D"/>
    <w:rsid w:val="00163E23"/>
    <w:rsid w:val="00173463"/>
    <w:rsid w:val="00180043"/>
    <w:rsid w:val="001824EA"/>
    <w:rsid w:val="001878E2"/>
    <w:rsid w:val="001919C0"/>
    <w:rsid w:val="00194957"/>
    <w:rsid w:val="00195893"/>
    <w:rsid w:val="00196D37"/>
    <w:rsid w:val="001A694F"/>
    <w:rsid w:val="001B0314"/>
    <w:rsid w:val="001B0369"/>
    <w:rsid w:val="001F3032"/>
    <w:rsid w:val="00206F12"/>
    <w:rsid w:val="002120BB"/>
    <w:rsid w:val="00216B4A"/>
    <w:rsid w:val="00220766"/>
    <w:rsid w:val="00223828"/>
    <w:rsid w:val="00231124"/>
    <w:rsid w:val="00232A6B"/>
    <w:rsid w:val="00233D04"/>
    <w:rsid w:val="00235834"/>
    <w:rsid w:val="00247543"/>
    <w:rsid w:val="0025065E"/>
    <w:rsid w:val="0025536F"/>
    <w:rsid w:val="00261E2D"/>
    <w:rsid w:val="00263FD4"/>
    <w:rsid w:val="00265946"/>
    <w:rsid w:val="00266C51"/>
    <w:rsid w:val="00271F1F"/>
    <w:rsid w:val="00272A5A"/>
    <w:rsid w:val="00286B9D"/>
    <w:rsid w:val="00291FA1"/>
    <w:rsid w:val="002930CA"/>
    <w:rsid w:val="00295B7B"/>
    <w:rsid w:val="002A2227"/>
    <w:rsid w:val="002A2486"/>
    <w:rsid w:val="002B055B"/>
    <w:rsid w:val="002B12FE"/>
    <w:rsid w:val="002C1E76"/>
    <w:rsid w:val="002C41D3"/>
    <w:rsid w:val="002C50CC"/>
    <w:rsid w:val="002C69DE"/>
    <w:rsid w:val="002D12F3"/>
    <w:rsid w:val="002D1A10"/>
    <w:rsid w:val="002D5327"/>
    <w:rsid w:val="002D7B9F"/>
    <w:rsid w:val="002F1523"/>
    <w:rsid w:val="002F3F90"/>
    <w:rsid w:val="002F637F"/>
    <w:rsid w:val="002F7974"/>
    <w:rsid w:val="003020BE"/>
    <w:rsid w:val="00307DF3"/>
    <w:rsid w:val="003118E4"/>
    <w:rsid w:val="00314815"/>
    <w:rsid w:val="00316FDB"/>
    <w:rsid w:val="00320FD4"/>
    <w:rsid w:val="00331D94"/>
    <w:rsid w:val="00347A63"/>
    <w:rsid w:val="00347B89"/>
    <w:rsid w:val="00357073"/>
    <w:rsid w:val="003577A6"/>
    <w:rsid w:val="003635EF"/>
    <w:rsid w:val="00365D70"/>
    <w:rsid w:val="00366F15"/>
    <w:rsid w:val="003747BA"/>
    <w:rsid w:val="00377421"/>
    <w:rsid w:val="00380995"/>
    <w:rsid w:val="00380AEA"/>
    <w:rsid w:val="00381CA7"/>
    <w:rsid w:val="003838D9"/>
    <w:rsid w:val="00386612"/>
    <w:rsid w:val="00386BA9"/>
    <w:rsid w:val="003A1935"/>
    <w:rsid w:val="003A2991"/>
    <w:rsid w:val="003A384D"/>
    <w:rsid w:val="003A6F65"/>
    <w:rsid w:val="003B0FD0"/>
    <w:rsid w:val="003C0599"/>
    <w:rsid w:val="003C3295"/>
    <w:rsid w:val="003C621B"/>
    <w:rsid w:val="003C68DF"/>
    <w:rsid w:val="003D7D43"/>
    <w:rsid w:val="003E7F72"/>
    <w:rsid w:val="00400D60"/>
    <w:rsid w:val="00402CB3"/>
    <w:rsid w:val="00412D69"/>
    <w:rsid w:val="00412D9F"/>
    <w:rsid w:val="004145CC"/>
    <w:rsid w:val="004162FB"/>
    <w:rsid w:val="0042423C"/>
    <w:rsid w:val="00430133"/>
    <w:rsid w:val="00432E31"/>
    <w:rsid w:val="00435B4D"/>
    <w:rsid w:val="0045175B"/>
    <w:rsid w:val="0046413D"/>
    <w:rsid w:val="0047174C"/>
    <w:rsid w:val="00473924"/>
    <w:rsid w:val="00477580"/>
    <w:rsid w:val="004837C3"/>
    <w:rsid w:val="00485C6F"/>
    <w:rsid w:val="00485DB9"/>
    <w:rsid w:val="004866F5"/>
    <w:rsid w:val="004873ED"/>
    <w:rsid w:val="00490BC6"/>
    <w:rsid w:val="00497127"/>
    <w:rsid w:val="004A23BC"/>
    <w:rsid w:val="004B0A28"/>
    <w:rsid w:val="004B3F35"/>
    <w:rsid w:val="004B5871"/>
    <w:rsid w:val="004C46C2"/>
    <w:rsid w:val="004C70DD"/>
    <w:rsid w:val="004D0FB2"/>
    <w:rsid w:val="004D10DC"/>
    <w:rsid w:val="004E50DA"/>
    <w:rsid w:val="004E57BA"/>
    <w:rsid w:val="004E719E"/>
    <w:rsid w:val="004F632F"/>
    <w:rsid w:val="00505064"/>
    <w:rsid w:val="00511039"/>
    <w:rsid w:val="00530355"/>
    <w:rsid w:val="00536695"/>
    <w:rsid w:val="00540374"/>
    <w:rsid w:val="00542D23"/>
    <w:rsid w:val="00546CE6"/>
    <w:rsid w:val="00546EC6"/>
    <w:rsid w:val="00547333"/>
    <w:rsid w:val="00564379"/>
    <w:rsid w:val="00581CFA"/>
    <w:rsid w:val="00591A8B"/>
    <w:rsid w:val="00591B6B"/>
    <w:rsid w:val="00594A33"/>
    <w:rsid w:val="005A3029"/>
    <w:rsid w:val="005A3293"/>
    <w:rsid w:val="005B4255"/>
    <w:rsid w:val="005B5371"/>
    <w:rsid w:val="005C0370"/>
    <w:rsid w:val="005C28F6"/>
    <w:rsid w:val="005C3DE3"/>
    <w:rsid w:val="005C473D"/>
    <w:rsid w:val="005C59DA"/>
    <w:rsid w:val="005D2A48"/>
    <w:rsid w:val="005D3ADA"/>
    <w:rsid w:val="005D3DFD"/>
    <w:rsid w:val="00604525"/>
    <w:rsid w:val="00607D93"/>
    <w:rsid w:val="0061360D"/>
    <w:rsid w:val="006138B1"/>
    <w:rsid w:val="006141AF"/>
    <w:rsid w:val="00614ED3"/>
    <w:rsid w:val="00616658"/>
    <w:rsid w:val="00627D04"/>
    <w:rsid w:val="00630ED6"/>
    <w:rsid w:val="00632C67"/>
    <w:rsid w:val="00633A3A"/>
    <w:rsid w:val="00643F2C"/>
    <w:rsid w:val="00644E1E"/>
    <w:rsid w:val="00645CF4"/>
    <w:rsid w:val="0064694A"/>
    <w:rsid w:val="00646BA2"/>
    <w:rsid w:val="00650FA5"/>
    <w:rsid w:val="00651246"/>
    <w:rsid w:val="006547DD"/>
    <w:rsid w:val="00660B60"/>
    <w:rsid w:val="00661DDD"/>
    <w:rsid w:val="006623E9"/>
    <w:rsid w:val="00666A06"/>
    <w:rsid w:val="00672A9F"/>
    <w:rsid w:val="0068033E"/>
    <w:rsid w:val="006820A3"/>
    <w:rsid w:val="00684D9F"/>
    <w:rsid w:val="00690FFB"/>
    <w:rsid w:val="006A64B6"/>
    <w:rsid w:val="006A709E"/>
    <w:rsid w:val="006B2C4A"/>
    <w:rsid w:val="006B32A6"/>
    <w:rsid w:val="006C53CD"/>
    <w:rsid w:val="006D1349"/>
    <w:rsid w:val="006D3C45"/>
    <w:rsid w:val="006D707F"/>
    <w:rsid w:val="006E1C80"/>
    <w:rsid w:val="006E2DFE"/>
    <w:rsid w:val="0070242D"/>
    <w:rsid w:val="00704BC3"/>
    <w:rsid w:val="0072360A"/>
    <w:rsid w:val="00725053"/>
    <w:rsid w:val="00725803"/>
    <w:rsid w:val="00726449"/>
    <w:rsid w:val="007320C4"/>
    <w:rsid w:val="00732EC3"/>
    <w:rsid w:val="00736F58"/>
    <w:rsid w:val="00754D32"/>
    <w:rsid w:val="00755A9A"/>
    <w:rsid w:val="00762E32"/>
    <w:rsid w:val="0076339A"/>
    <w:rsid w:val="007636E3"/>
    <w:rsid w:val="00777F63"/>
    <w:rsid w:val="00783328"/>
    <w:rsid w:val="007834FF"/>
    <w:rsid w:val="00787443"/>
    <w:rsid w:val="00790702"/>
    <w:rsid w:val="007A444B"/>
    <w:rsid w:val="007B50EB"/>
    <w:rsid w:val="007B5219"/>
    <w:rsid w:val="007B5CB2"/>
    <w:rsid w:val="007D2F87"/>
    <w:rsid w:val="007D5CED"/>
    <w:rsid w:val="007E6BA2"/>
    <w:rsid w:val="007F0DA4"/>
    <w:rsid w:val="007F2A8B"/>
    <w:rsid w:val="0080083F"/>
    <w:rsid w:val="008043B6"/>
    <w:rsid w:val="00825F41"/>
    <w:rsid w:val="00834010"/>
    <w:rsid w:val="00837E8D"/>
    <w:rsid w:val="00846361"/>
    <w:rsid w:val="00856073"/>
    <w:rsid w:val="0086670A"/>
    <w:rsid w:val="0086745B"/>
    <w:rsid w:val="00873E39"/>
    <w:rsid w:val="008862FA"/>
    <w:rsid w:val="0089550F"/>
    <w:rsid w:val="008A2899"/>
    <w:rsid w:val="008A71AF"/>
    <w:rsid w:val="008B51B0"/>
    <w:rsid w:val="008B554F"/>
    <w:rsid w:val="008C5469"/>
    <w:rsid w:val="008C7BEC"/>
    <w:rsid w:val="008D45CA"/>
    <w:rsid w:val="008E148A"/>
    <w:rsid w:val="008E5F1B"/>
    <w:rsid w:val="008E77DE"/>
    <w:rsid w:val="008F4356"/>
    <w:rsid w:val="00904B82"/>
    <w:rsid w:val="00913931"/>
    <w:rsid w:val="00913B59"/>
    <w:rsid w:val="009216E2"/>
    <w:rsid w:val="00924526"/>
    <w:rsid w:val="00924BA8"/>
    <w:rsid w:val="00926CBB"/>
    <w:rsid w:val="0093540B"/>
    <w:rsid w:val="009651C9"/>
    <w:rsid w:val="0097213E"/>
    <w:rsid w:val="00982956"/>
    <w:rsid w:val="00984928"/>
    <w:rsid w:val="00992AE3"/>
    <w:rsid w:val="00993FBA"/>
    <w:rsid w:val="009A0508"/>
    <w:rsid w:val="009A492F"/>
    <w:rsid w:val="009A509A"/>
    <w:rsid w:val="009B6A3B"/>
    <w:rsid w:val="009C430C"/>
    <w:rsid w:val="009C6A5F"/>
    <w:rsid w:val="009D46B1"/>
    <w:rsid w:val="009D6B36"/>
    <w:rsid w:val="009E0C70"/>
    <w:rsid w:val="009E0D05"/>
    <w:rsid w:val="009E38AD"/>
    <w:rsid w:val="009E3B22"/>
    <w:rsid w:val="009E49F8"/>
    <w:rsid w:val="009F2506"/>
    <w:rsid w:val="009F26BC"/>
    <w:rsid w:val="00A00446"/>
    <w:rsid w:val="00A06778"/>
    <w:rsid w:val="00A22FC6"/>
    <w:rsid w:val="00A236E2"/>
    <w:rsid w:val="00A35AD7"/>
    <w:rsid w:val="00A43940"/>
    <w:rsid w:val="00A44442"/>
    <w:rsid w:val="00A57D93"/>
    <w:rsid w:val="00A632D6"/>
    <w:rsid w:val="00A70A7E"/>
    <w:rsid w:val="00A739CA"/>
    <w:rsid w:val="00A7540D"/>
    <w:rsid w:val="00A768B6"/>
    <w:rsid w:val="00A96E2C"/>
    <w:rsid w:val="00A97E67"/>
    <w:rsid w:val="00AA2584"/>
    <w:rsid w:val="00AA5C8A"/>
    <w:rsid w:val="00AB242A"/>
    <w:rsid w:val="00AB274B"/>
    <w:rsid w:val="00AB2B4D"/>
    <w:rsid w:val="00AB3569"/>
    <w:rsid w:val="00AB36B6"/>
    <w:rsid w:val="00AB5787"/>
    <w:rsid w:val="00AB6BF3"/>
    <w:rsid w:val="00AB77C6"/>
    <w:rsid w:val="00AD15E6"/>
    <w:rsid w:val="00AD28DF"/>
    <w:rsid w:val="00AD5EA7"/>
    <w:rsid w:val="00AE1899"/>
    <w:rsid w:val="00AE4E5B"/>
    <w:rsid w:val="00AE737B"/>
    <w:rsid w:val="00AF3EC2"/>
    <w:rsid w:val="00AF48C7"/>
    <w:rsid w:val="00AF686F"/>
    <w:rsid w:val="00B10E60"/>
    <w:rsid w:val="00B11A9A"/>
    <w:rsid w:val="00B1401C"/>
    <w:rsid w:val="00B14498"/>
    <w:rsid w:val="00B21AAC"/>
    <w:rsid w:val="00B3432A"/>
    <w:rsid w:val="00B3627F"/>
    <w:rsid w:val="00B544E7"/>
    <w:rsid w:val="00B5526D"/>
    <w:rsid w:val="00B576CD"/>
    <w:rsid w:val="00B600E1"/>
    <w:rsid w:val="00B64E73"/>
    <w:rsid w:val="00B66945"/>
    <w:rsid w:val="00B81F36"/>
    <w:rsid w:val="00B842D4"/>
    <w:rsid w:val="00B94176"/>
    <w:rsid w:val="00BA2446"/>
    <w:rsid w:val="00BA4E97"/>
    <w:rsid w:val="00BA7342"/>
    <w:rsid w:val="00BB2782"/>
    <w:rsid w:val="00BE36B3"/>
    <w:rsid w:val="00BE3E64"/>
    <w:rsid w:val="00BF29C5"/>
    <w:rsid w:val="00C03BB4"/>
    <w:rsid w:val="00C1415B"/>
    <w:rsid w:val="00C3311C"/>
    <w:rsid w:val="00C41737"/>
    <w:rsid w:val="00C438F1"/>
    <w:rsid w:val="00C46F00"/>
    <w:rsid w:val="00C47EC1"/>
    <w:rsid w:val="00C510F0"/>
    <w:rsid w:val="00C54574"/>
    <w:rsid w:val="00C5612A"/>
    <w:rsid w:val="00C62007"/>
    <w:rsid w:val="00C657C4"/>
    <w:rsid w:val="00C737AD"/>
    <w:rsid w:val="00C877FA"/>
    <w:rsid w:val="00C9001D"/>
    <w:rsid w:val="00C95C5B"/>
    <w:rsid w:val="00CA23F9"/>
    <w:rsid w:val="00CA3D33"/>
    <w:rsid w:val="00CB58DE"/>
    <w:rsid w:val="00CD14A2"/>
    <w:rsid w:val="00CD5BBC"/>
    <w:rsid w:val="00CD6667"/>
    <w:rsid w:val="00CE6D3A"/>
    <w:rsid w:val="00CF1B3A"/>
    <w:rsid w:val="00CF2B8D"/>
    <w:rsid w:val="00D029F2"/>
    <w:rsid w:val="00D066D5"/>
    <w:rsid w:val="00D075BC"/>
    <w:rsid w:val="00D10D5B"/>
    <w:rsid w:val="00D1243F"/>
    <w:rsid w:val="00D12D94"/>
    <w:rsid w:val="00D13B0B"/>
    <w:rsid w:val="00D16741"/>
    <w:rsid w:val="00D2183E"/>
    <w:rsid w:val="00D21F30"/>
    <w:rsid w:val="00D27522"/>
    <w:rsid w:val="00D33D11"/>
    <w:rsid w:val="00D5051F"/>
    <w:rsid w:val="00D54638"/>
    <w:rsid w:val="00D61CCF"/>
    <w:rsid w:val="00D80898"/>
    <w:rsid w:val="00D82A89"/>
    <w:rsid w:val="00D85545"/>
    <w:rsid w:val="00D8672D"/>
    <w:rsid w:val="00D86D02"/>
    <w:rsid w:val="00D87403"/>
    <w:rsid w:val="00DA684F"/>
    <w:rsid w:val="00DB13B9"/>
    <w:rsid w:val="00DB2857"/>
    <w:rsid w:val="00DC0ECF"/>
    <w:rsid w:val="00DC2A1E"/>
    <w:rsid w:val="00DC4337"/>
    <w:rsid w:val="00DD1D62"/>
    <w:rsid w:val="00DD36D3"/>
    <w:rsid w:val="00DD4E83"/>
    <w:rsid w:val="00DD6A4E"/>
    <w:rsid w:val="00DE23C2"/>
    <w:rsid w:val="00DE2EED"/>
    <w:rsid w:val="00DE2F38"/>
    <w:rsid w:val="00DF0DFF"/>
    <w:rsid w:val="00DF6345"/>
    <w:rsid w:val="00E0016B"/>
    <w:rsid w:val="00E00E5B"/>
    <w:rsid w:val="00E03444"/>
    <w:rsid w:val="00E14448"/>
    <w:rsid w:val="00E20A92"/>
    <w:rsid w:val="00E21663"/>
    <w:rsid w:val="00E25134"/>
    <w:rsid w:val="00E26A84"/>
    <w:rsid w:val="00E274AC"/>
    <w:rsid w:val="00E2766A"/>
    <w:rsid w:val="00E3090F"/>
    <w:rsid w:val="00E358C6"/>
    <w:rsid w:val="00E37800"/>
    <w:rsid w:val="00E45CEC"/>
    <w:rsid w:val="00E5264C"/>
    <w:rsid w:val="00E54CF4"/>
    <w:rsid w:val="00E55B85"/>
    <w:rsid w:val="00E635F0"/>
    <w:rsid w:val="00E66578"/>
    <w:rsid w:val="00E72208"/>
    <w:rsid w:val="00E7454D"/>
    <w:rsid w:val="00E83BDA"/>
    <w:rsid w:val="00E86585"/>
    <w:rsid w:val="00E96ED0"/>
    <w:rsid w:val="00EA1777"/>
    <w:rsid w:val="00EA2A52"/>
    <w:rsid w:val="00EA5597"/>
    <w:rsid w:val="00EA5A9B"/>
    <w:rsid w:val="00EA7E83"/>
    <w:rsid w:val="00EB4FC2"/>
    <w:rsid w:val="00EC48D2"/>
    <w:rsid w:val="00ED1A96"/>
    <w:rsid w:val="00EE422A"/>
    <w:rsid w:val="00F04D8E"/>
    <w:rsid w:val="00F05C93"/>
    <w:rsid w:val="00F1044E"/>
    <w:rsid w:val="00F13085"/>
    <w:rsid w:val="00F14382"/>
    <w:rsid w:val="00F15A50"/>
    <w:rsid w:val="00F16B08"/>
    <w:rsid w:val="00F21236"/>
    <w:rsid w:val="00F23B89"/>
    <w:rsid w:val="00F270EC"/>
    <w:rsid w:val="00F328F9"/>
    <w:rsid w:val="00F336C4"/>
    <w:rsid w:val="00F40932"/>
    <w:rsid w:val="00F4296B"/>
    <w:rsid w:val="00F449DD"/>
    <w:rsid w:val="00F45767"/>
    <w:rsid w:val="00F535FF"/>
    <w:rsid w:val="00F53D05"/>
    <w:rsid w:val="00F54E55"/>
    <w:rsid w:val="00F61401"/>
    <w:rsid w:val="00F6372D"/>
    <w:rsid w:val="00F63FC6"/>
    <w:rsid w:val="00F65F5D"/>
    <w:rsid w:val="00F66769"/>
    <w:rsid w:val="00F71413"/>
    <w:rsid w:val="00F76AE1"/>
    <w:rsid w:val="00F947BB"/>
    <w:rsid w:val="00FB1D91"/>
    <w:rsid w:val="00FC4BC2"/>
    <w:rsid w:val="00FE0240"/>
    <w:rsid w:val="00FE0D33"/>
    <w:rsid w:val="00FE1840"/>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808F99-DF8E-469D-ACD4-B2AFB230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B11A9A"/>
    <w:pPr>
      <w:spacing w:after="480"/>
      <w:ind w:firstLine="1134"/>
      <w:jc w:val="both"/>
    </w:pPr>
    <w:rPr>
      <w:sz w:val="28"/>
    </w:rPr>
  </w:style>
  <w:style w:type="character" w:customStyle="1" w:styleId="20">
    <w:name w:val="Основной текст с отступом 2 Знак"/>
    <w:basedOn w:val="a0"/>
    <w:link w:val="2"/>
    <w:uiPriority w:val="99"/>
    <w:rsid w:val="00B11A9A"/>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B11A9A"/>
    <w:rPr>
      <w:rFonts w:ascii="Tahoma" w:hAnsi="Tahoma" w:cs="Tahoma"/>
      <w:sz w:val="16"/>
      <w:szCs w:val="16"/>
    </w:rPr>
  </w:style>
  <w:style w:type="character" w:customStyle="1" w:styleId="a4">
    <w:name w:val="Текст выноски Знак"/>
    <w:basedOn w:val="a0"/>
    <w:link w:val="a3"/>
    <w:uiPriority w:val="99"/>
    <w:semiHidden/>
    <w:rsid w:val="00B11A9A"/>
    <w:rPr>
      <w:rFonts w:ascii="Tahoma" w:eastAsia="Times New Roman" w:hAnsi="Tahoma" w:cs="Tahoma"/>
      <w:sz w:val="16"/>
      <w:szCs w:val="16"/>
      <w:lang w:eastAsia="ru-RU"/>
    </w:rPr>
  </w:style>
  <w:style w:type="paragraph" w:styleId="a5">
    <w:name w:val="Body Text Indent"/>
    <w:basedOn w:val="a"/>
    <w:link w:val="a6"/>
    <w:uiPriority w:val="99"/>
    <w:semiHidden/>
    <w:unhideWhenUsed/>
    <w:rsid w:val="00726449"/>
    <w:pPr>
      <w:spacing w:after="120"/>
      <w:ind w:left="283"/>
    </w:pPr>
  </w:style>
  <w:style w:type="character" w:customStyle="1" w:styleId="a6">
    <w:name w:val="Основной текст с отступом Знак"/>
    <w:basedOn w:val="a0"/>
    <w:link w:val="a5"/>
    <w:uiPriority w:val="99"/>
    <w:semiHidden/>
    <w:rsid w:val="00726449"/>
    <w:rPr>
      <w:rFonts w:ascii="Times New Roman" w:eastAsia="Times New Roman" w:hAnsi="Times New Roman" w:cs="Times New Roman"/>
      <w:sz w:val="20"/>
      <w:szCs w:val="20"/>
      <w:lang w:eastAsia="ru-RU"/>
    </w:rPr>
  </w:style>
  <w:style w:type="paragraph" w:styleId="a7">
    <w:name w:val="List Paragraph"/>
    <w:basedOn w:val="a"/>
    <w:uiPriority w:val="34"/>
    <w:qFormat/>
    <w:rsid w:val="00DB2857"/>
    <w:pPr>
      <w:ind w:left="720"/>
      <w:contextualSpacing/>
    </w:pPr>
  </w:style>
  <w:style w:type="table" w:styleId="a8">
    <w:name w:val="Table Grid"/>
    <w:basedOn w:val="a1"/>
    <w:uiPriority w:val="59"/>
    <w:rsid w:val="0007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13EA3"/>
    <w:pPr>
      <w:tabs>
        <w:tab w:val="center" w:pos="4677"/>
        <w:tab w:val="right" w:pos="9355"/>
      </w:tabs>
    </w:pPr>
  </w:style>
  <w:style w:type="character" w:customStyle="1" w:styleId="aa">
    <w:name w:val="Верхний колонтитул Знак"/>
    <w:basedOn w:val="a0"/>
    <w:link w:val="a9"/>
    <w:uiPriority w:val="99"/>
    <w:rsid w:val="00113EA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13EA3"/>
    <w:pPr>
      <w:tabs>
        <w:tab w:val="center" w:pos="4677"/>
        <w:tab w:val="right" w:pos="9355"/>
      </w:tabs>
    </w:pPr>
  </w:style>
  <w:style w:type="character" w:customStyle="1" w:styleId="ac">
    <w:name w:val="Нижний колонтитул Знак"/>
    <w:basedOn w:val="a0"/>
    <w:link w:val="ab"/>
    <w:uiPriority w:val="99"/>
    <w:rsid w:val="00113EA3"/>
    <w:rPr>
      <w:rFonts w:ascii="Times New Roman" w:eastAsia="Times New Roman" w:hAnsi="Times New Roman" w:cs="Times New Roman"/>
      <w:sz w:val="20"/>
      <w:szCs w:val="20"/>
      <w:lang w:eastAsia="ru-RU"/>
    </w:rPr>
  </w:style>
  <w:style w:type="paragraph" w:customStyle="1" w:styleId="ConsPlusNormal">
    <w:name w:val="ConsPlusNormal"/>
    <w:rsid w:val="00386612"/>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short">
    <w:name w:val="extended-text__short"/>
    <w:basedOn w:val="a0"/>
    <w:rsid w:val="00C4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7095351B73037FB837184120EA2B2BE8B66FDE6DD2C8F470AD5BBF46C79023B4856753A13CB776280B9E25DB65E82A704A0A9C864010C1AE5E71G3BAL" TargetMode="External"/><Relationship Id="rId18" Type="http://schemas.openxmlformats.org/officeDocument/2006/relationships/hyperlink" Target="consultantplus://offline/ref=977095351B73037FB837064C36867C27E8BD35D16DDAC0AB2CF200E211CE9A74F3CA3E11E531B77E2B01C3719464B46F2D590A94864310DEGAB4L" TargetMode="External"/><Relationship Id="rId26" Type="http://schemas.openxmlformats.org/officeDocument/2006/relationships/hyperlink" Target="consultantplus://offline/ref=65741EE5A72323DBC43199C4546EBF27A4886D923DB31784887C054433AA0843B9A1B5211F444770F001F1821CB1248257D8D28569W4Y5I" TargetMode="External"/><Relationship Id="rId39" Type="http://schemas.openxmlformats.org/officeDocument/2006/relationships/hyperlink" Target="consultantplus://offline/ref=C6267D6FBB9704206D5D2C6FFDED8CCAE7D910E0CF61E937908CA4D6683CF8DF7DE0FC9E7F3DD003FD7F420E2301FFC609877EF8D72AWFL" TargetMode="External"/><Relationship Id="rId21" Type="http://schemas.openxmlformats.org/officeDocument/2006/relationships/hyperlink" Target="consultantplus://offline/ref=65741EE5A72323DBC43199C4546EBF27A48862933CB81784887C054433AA0843ABA1ED281D455224A35BA68F1FWBYFI" TargetMode="External"/><Relationship Id="rId34" Type="http://schemas.openxmlformats.org/officeDocument/2006/relationships/hyperlink" Target="consultantplus://offline/ref=2F82CDE7BDC633FD489C2CF00A67511F2DD30A8B6FC43271FE4DA741911826B767ED7184C281870E94E6A7B8EF0E8C99BA3CDE4B0E7EE966A34EK" TargetMode="External"/><Relationship Id="rId42" Type="http://schemas.openxmlformats.org/officeDocument/2006/relationships/hyperlink" Target="consultantplus://offline/ref=C6267D6FBB9704206D5D2C6FFDED8CCAE7D91EE3CF65E937908CA4D6683CF8DF7DE0FC9A763EDB54AE3043526553ECC40C877CFAC8A4A45920W8L" TargetMode="External"/><Relationship Id="rId47" Type="http://schemas.openxmlformats.org/officeDocument/2006/relationships/hyperlink" Target="consultantplus://offline/ref=EC604E7D339449F5F551325CFE80D0CF319ECFC3A179211B2856E27AACE77EE6D0F297BC3A840BA39206BBA040FE27CA9696B3C0B708D468H6n5N" TargetMode="External"/><Relationship Id="rId50" Type="http://schemas.openxmlformats.org/officeDocument/2006/relationships/hyperlink" Target="consultantplus://offline/ref=EC604E7D339449F5F551325CFE80D0CF319FCBC0A67D211B2856E27AACE77EE6D0F297BE3B8402F4C449BAFC06AC34C89396B1C2A8H0n3N" TargetMode="External"/><Relationship Id="rId55" Type="http://schemas.openxmlformats.org/officeDocument/2006/relationships/hyperlink" Target="consultantplus://offline/ref=EC604E7D339449F5F551325CFE80D0CF319FCBC0A67D211B2856E27AACE77EE6D0F297BE398502F4C449BAFC06AC34C89396B1C2A8H0n3N" TargetMode="External"/><Relationship Id="rId63" Type="http://schemas.openxmlformats.org/officeDocument/2006/relationships/hyperlink" Target="consultantplus://offline/ref=EC604E7D339449F5F551325CFE80D0CF319EC0C2A379211B2856E27AACE77EE6D0F297B8338702F4C449BAFC06AC34C89396B1C2A8H0n3N" TargetMode="External"/><Relationship Id="rId68" Type="http://schemas.openxmlformats.org/officeDocument/2006/relationships/hyperlink" Target="consultantplus://offline/ref=EC604E7D339449F5F551325CFE80D0CF319ECFC3A272211B2856E27AACE77EE6C2F2CFB0388317A09713EDF105HAn2N" TargetMode="External"/><Relationship Id="rId76" Type="http://schemas.openxmlformats.org/officeDocument/2006/relationships/hyperlink" Target="consultantplus://offline/ref=EC604E7D339449F5F551325CFE80D0CF319ECFC3A272211B2856E27AACE77EE6C2F2CFB0388317A09713EDF105HAn2N" TargetMode="External"/><Relationship Id="rId7" Type="http://schemas.openxmlformats.org/officeDocument/2006/relationships/endnotes" Target="endnotes.xml"/><Relationship Id="rId71" Type="http://schemas.openxmlformats.org/officeDocument/2006/relationships/hyperlink" Target="consultantplus://offline/ref=EC604E7D339449F5F551325CFE80D0CF3098C1C3A679211B2856E27AACE77EE6D0F297BC3A8409A69606BBA040FE27CA9696B3C0B708D468H6n5N" TargetMode="External"/><Relationship Id="rId2" Type="http://schemas.openxmlformats.org/officeDocument/2006/relationships/numbering" Target="numbering.xml"/><Relationship Id="rId16" Type="http://schemas.openxmlformats.org/officeDocument/2006/relationships/hyperlink" Target="consultantplus://offline/ref=977095351B73037FB837064C36867C27E8BD35D16DDAC0AB2CF200E211CE9A74E1CA661DE439A87728149520D1G3B9L" TargetMode="External"/><Relationship Id="rId29" Type="http://schemas.openxmlformats.org/officeDocument/2006/relationships/hyperlink" Target="consultantplus://offline/ref=65741EE5A72323DBC43199C4546EBF27A48863923EB61784887C054433AA0843B9A1B5241F424C24A64EF0DE5AE3378052D8D087764E44C7W6Y1I" TargetMode="External"/><Relationship Id="rId11" Type="http://schemas.openxmlformats.org/officeDocument/2006/relationships/hyperlink" Target="consultantplus://offline/ref=977095351B73037FB837064C36867C27E8BD35D16DDAC0AB2CF200E211CE9A74F3CA3E13ED33BD22794EC22DD139A76F2559099499G4B9L" TargetMode="External"/><Relationship Id="rId24" Type="http://schemas.openxmlformats.org/officeDocument/2006/relationships/hyperlink" Target="consultantplus://offline/ref=65741EE5A72323DBC43199C4546EBF27A48863913DB71784887C054433AA0843B9A1B5241F424D2CA84EF0DE5AE3378052D8D087764E44C7W6Y1I" TargetMode="External"/><Relationship Id="rId32" Type="http://schemas.openxmlformats.org/officeDocument/2006/relationships/hyperlink" Target="consultantplus://offline/ref=65741EE5A72323DBC43199C4546EBF27A489669038B71784887C054433AA0843B9A1B5241F424D2DA74EF0DE5AE3378052D8D087764E44C7W6Y1I" TargetMode="External"/><Relationship Id="rId37" Type="http://schemas.openxmlformats.org/officeDocument/2006/relationships/hyperlink" Target="consultantplus://offline/ref=C6267D6FBB9704206D5D2C6FFDED8CCAE7D91EE3CF65E937908CA4D6683CF8DF7DE0FC9A763EDB54AE3043526553ECC40C877CFAC8A4A45920W8L" TargetMode="External"/><Relationship Id="rId40" Type="http://schemas.openxmlformats.org/officeDocument/2006/relationships/hyperlink" Target="consultantplus://offline/ref=C6267D6FBB9704206D5D2C6FFDED8CCAE6DF11E1CA61E937908CA4D6683CF8DF7DE0FC9A763EDB50AC3043526553ECC40C877CFAC8A4A45920W8L" TargetMode="External"/><Relationship Id="rId45" Type="http://schemas.openxmlformats.org/officeDocument/2006/relationships/hyperlink" Target="consultantplus://offline/ref=9DD19597183E0E3DF3F34C6DFCB0803F814D294A5683151DDE8ECABE47CB4736E8552D50E3E7B3F83F89D639150475D63AE7FAFC0FZDZ4N" TargetMode="External"/><Relationship Id="rId53" Type="http://schemas.openxmlformats.org/officeDocument/2006/relationships/hyperlink" Target="consultantplus://offline/ref=EC604E7D339449F5F551325CFE80D0CF319ECECCAF73211B2856E27AACE77EE6D0F297BC3A8409A09C06BBA040FE27CA9696B3C0B708D468H6n5N" TargetMode="External"/><Relationship Id="rId58" Type="http://schemas.openxmlformats.org/officeDocument/2006/relationships/hyperlink" Target="consultantplus://offline/ref=EC604E7D339449F5F551325CFE80D0CF319ECEC1A37D211B2856E27AACE77EE6D0F297BC3A8409A39706BBA040FE27CA9696B3C0B708D468H6n5N" TargetMode="External"/><Relationship Id="rId66" Type="http://schemas.openxmlformats.org/officeDocument/2006/relationships/hyperlink" Target="consultantplus://offline/ref=EC604E7D339449F5F551325CFE80D0CF3098C1C3A679211B2856E27AACE77EE6D0F297BC3A8409A79506BBA040FE27CA9696B3C0B708D468H6n5N" TargetMode="External"/><Relationship Id="rId74" Type="http://schemas.openxmlformats.org/officeDocument/2006/relationships/hyperlink" Target="consultantplus://offline/ref=EC604E7D339449F5F551325CFE80D0CF319ECEC1A37D211B2856E27AACE77EE6D0F297BC3A8409A29406BBA040FE27CA9696B3C0B708D468H6n5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C604E7D339449F5F551325CFE80D0CF319EC0C2A379211B2856E27AACE77EE6D0F297B8338702F4C449BAFC06AC34C89396B1C2A8H0n3N" TargetMode="External"/><Relationship Id="rId10" Type="http://schemas.openxmlformats.org/officeDocument/2006/relationships/header" Target="header1.xml"/><Relationship Id="rId19" Type="http://schemas.openxmlformats.org/officeDocument/2006/relationships/hyperlink" Target="consultantplus://offline/ref=65741EE5A72323DBC43199C4546EBF27A4886D923DB31784887C054433AA0843B9A1B52016414770F001F1821CB1248257D8D28569W4Y5I" TargetMode="External"/><Relationship Id="rId31" Type="http://schemas.openxmlformats.org/officeDocument/2006/relationships/hyperlink" Target="consultantplus://offline/ref=65741EE5A72323DBC43199C4546EBF27AE8A6C9D39BA4A8E8025094634A55746BEB0B527185C4C26BF47A48EW1Y7I" TargetMode="External"/><Relationship Id="rId44" Type="http://schemas.openxmlformats.org/officeDocument/2006/relationships/hyperlink" Target="consultantplus://offline/ref=6810E9168F9A4A81F298DFF604C336B9151A7D8B35E2A1B81D7C9447EC32EDF88987FB9D98FC44A84047871128EE591E97361424714D2B53D6v4L" TargetMode="External"/><Relationship Id="rId52" Type="http://schemas.openxmlformats.org/officeDocument/2006/relationships/hyperlink" Target="consultantplus://offline/ref=EC604E7D339449F5F551325CFE80D0CF319ECFC3A179211B2856E27AACE77EE6D0F297BC3A850BA89506BBA040FE27CA9696B3C0B708D468H6n5N" TargetMode="External"/><Relationship Id="rId60" Type="http://schemas.openxmlformats.org/officeDocument/2006/relationships/hyperlink" Target="consultantplus://offline/ref=EC604E7D339449F5F551325CFE80D0CF319ECEC1A37D211B2856E27AACE77EE6D0F297BC3A8409A39106BBA040FE27CA9696B3C0B708D468H6n5N" TargetMode="External"/><Relationship Id="rId65" Type="http://schemas.openxmlformats.org/officeDocument/2006/relationships/hyperlink" Target="consultantplus://offline/ref=EC604E7D339449F5F551325CFE80D0CF3098C1C3A679211B2856E27AACE77EE6D0F297BC3A8409A69606BBA040FE27CA9696B3C0B708D468H6n5N" TargetMode="External"/><Relationship Id="rId73" Type="http://schemas.openxmlformats.org/officeDocument/2006/relationships/hyperlink" Target="consultantplus://offline/ref=EC604E7D339449F5F551325CFE80D0CF319ECEC1A37D211B2856E27AACE77EE6D0F297BC3A8409A29406BBA040FE27CA9696B3C0B708D468H6n5N" TargetMode="External"/><Relationship Id="rId78" Type="http://schemas.openxmlformats.org/officeDocument/2006/relationships/hyperlink" Target="consultantplus://offline/ref=C19C18A03ECEE39D36AB6C195DBE2A0C1FFA89474AAE2AA884E664BEF356D97212F10E1A267002A7BDDC1B6096E6ED7DFA7175B8B5D54200I4nBN" TargetMode="External"/><Relationship Id="rId4" Type="http://schemas.openxmlformats.org/officeDocument/2006/relationships/settings" Target="settings.xml"/><Relationship Id="rId9" Type="http://schemas.openxmlformats.org/officeDocument/2006/relationships/hyperlink" Target="consultantplus://offline/ref=993DF8AF6ECDF3A2B97D3393122D3A9D363336A284C97A7D654C36209B1A4374B85F04B2BD5BA043F5F173149E0448CF622E212497P340J" TargetMode="External"/><Relationship Id="rId14" Type="http://schemas.openxmlformats.org/officeDocument/2006/relationships/hyperlink" Target="consultantplus://offline/ref=977095351B73037FB837064C36867C27E9BF32D169D3C0AB2CF200E211CE9A74E1CA661DE439A87728149520D1G3B9L" TargetMode="External"/><Relationship Id="rId22" Type="http://schemas.openxmlformats.org/officeDocument/2006/relationships/hyperlink" Target="consultantplus://offline/ref=65741EE5A72323DBC43199C4546EBF27A48863913DB71784887C054433AA0843B9A1B5241F424D25A14EF0DE5AE3378052D8D087764E44C7W6Y1I" TargetMode="External"/><Relationship Id="rId27" Type="http://schemas.openxmlformats.org/officeDocument/2006/relationships/hyperlink" Target="consultantplus://offline/ref=65741EE5A72323DBC43199C4546EBF27A48863923EB61784887C054433AA0843B9A1B5241F424C24A64EF0DE5AE3378052D8D087764E44C7W6Y1I" TargetMode="External"/><Relationship Id="rId30" Type="http://schemas.openxmlformats.org/officeDocument/2006/relationships/hyperlink" Target="consultantplus://offline/ref=65741EE5A72323DBC43199C4546EBF27A48863923EB61784887C054433AA0843B9A1B5241F424C24A64EF0DE5AE3378052D8D087764E44C7W6Y1I" TargetMode="External"/><Relationship Id="rId35" Type="http://schemas.openxmlformats.org/officeDocument/2006/relationships/hyperlink" Target="consultantplus://offline/ref=5509D42B8B6D045902C076DAF94CAB6E9E2A879062891EBCA57163BDCBFC2D6A70407825868B473F90708AEAAFF2531AE42D861FE7679937J0A9L" TargetMode="External"/><Relationship Id="rId43" Type="http://schemas.openxmlformats.org/officeDocument/2006/relationships/hyperlink" Target="consultantplus://offline/ref=C6267D6FBB9704206D5D2C6FFDED8CCAE7D81BE2CA65E937908CA4D6683CF8DF7DE0FC987736D003FD7F420E2301FFC609877EF8D72AWFL" TargetMode="External"/><Relationship Id="rId48" Type="http://schemas.openxmlformats.org/officeDocument/2006/relationships/hyperlink" Target="consultantplus://offline/ref=EC604E7D339449F5F551325CFE80D0CF319ECECCAF73211B2856E27AACE77EE6D0F297BC3A8409A09C06BBA040FE27CA9696B3C0B708D468H6n5N" TargetMode="External"/><Relationship Id="rId56" Type="http://schemas.openxmlformats.org/officeDocument/2006/relationships/hyperlink" Target="consultantplus://offline/ref=EC604E7D339449F5F551325CFE80D0CF319FCBC0A67D211B2856E27AACE77EE6D0F297BC3A8408A89706BBA040FE27CA9696B3C0B708D468H6n5N" TargetMode="External"/><Relationship Id="rId64" Type="http://schemas.openxmlformats.org/officeDocument/2006/relationships/hyperlink" Target="consultantplus://offline/ref=EC604E7D339449F5F551325CFE80D0CF319EC0C2A379211B2856E27AACE77EE6D0F297B8338702F4C449BAFC06AC34C89396B1C2A8H0n3N" TargetMode="External"/><Relationship Id="rId69" Type="http://schemas.openxmlformats.org/officeDocument/2006/relationships/hyperlink" Target="consultantplus://offline/ref=EC604E7D339449F5F551325CFE80D0CF319EC0C2A379211B2856E27AACE77EE6D0F297B8338702F4C449BAFC06AC34C89396B1C2A8H0n3N" TargetMode="External"/><Relationship Id="rId77" Type="http://schemas.openxmlformats.org/officeDocument/2006/relationships/hyperlink" Target="consultantplus://offline/ref=EC604E7D339449F5F551325CFE80D0CF319ECEC1A37D211B2856E27AACE77EE6D0F297BC3A8409A39706BBA040FE27CA9696B3C0B708D468H6n5N" TargetMode="External"/><Relationship Id="rId8" Type="http://schemas.openxmlformats.org/officeDocument/2006/relationships/image" Target="media/image1.png"/><Relationship Id="rId51" Type="http://schemas.openxmlformats.org/officeDocument/2006/relationships/hyperlink" Target="consultantplus://offline/ref=EC604E7D339449F5F551325CFE80D0CF319ECFC3A17F211B2856E27AACE77EE6D0F297B93D8602F4C449BAFC06AC34C89396B1C2A8H0n3N" TargetMode="External"/><Relationship Id="rId72" Type="http://schemas.openxmlformats.org/officeDocument/2006/relationships/hyperlink" Target="consultantplus://offline/ref=EC604E7D339449F5F551325CFE80D0CF3098C1C3A679211B2856E27AACE77EE6D0F297BC3A8409A79506BBA040FE27CA9696B3C0B708D468H6n5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77095351B73037FB837064C36867C27E9B437D66DDEC0AB2CF200E211CE9A74E1CA661DE439A87728149520D1G3B9L" TargetMode="External"/><Relationship Id="rId17" Type="http://schemas.openxmlformats.org/officeDocument/2006/relationships/hyperlink" Target="consultantplus://offline/ref=977095351B73037FB837064C36867C27E8BD35D16DDAC0AB2CF200E211CE9A74F3CA3E11E531B6742D01C3719464B46F2D590A94864310DEGAB4L" TargetMode="External"/><Relationship Id="rId25" Type="http://schemas.openxmlformats.org/officeDocument/2006/relationships/hyperlink" Target="consultantplus://offline/ref=65741EE5A72323DBC43199C4546EBF27A489669038B71784887C054433AA0843B9A1B5261A444770F001F1821CB1248257D8D28569W4Y5I" TargetMode="External"/><Relationship Id="rId33" Type="http://schemas.openxmlformats.org/officeDocument/2006/relationships/hyperlink" Target="consultantplus://offline/ref=2F82CDE7BDC633FD489C2CF00A67511F2DD30A8B6FC43271FE4DA741911826B767ED7184C281870E94E6A7B8EF0E8C99BA3CDE4B0E7EE966A34EK" TargetMode="External"/><Relationship Id="rId38" Type="http://schemas.openxmlformats.org/officeDocument/2006/relationships/hyperlink" Target="consultantplus://offline/ref=C6267D6FBB9704206D5D2C6FFDED8CCAE7D910E0CF61E937908CA4D6683CF8DF7DE0FC9E7F3DD003FD7F420E2301FFC609877EF8D72AWFL" TargetMode="External"/><Relationship Id="rId46" Type="http://schemas.openxmlformats.org/officeDocument/2006/relationships/hyperlink" Target="consultantplus://offline/ref=EC604E7D339449F5F551325CFE80D0CF319FCBC0A67D211B2856E27AACE77EE6C2F2CFB0388317A09713EDF105HAn2N" TargetMode="External"/><Relationship Id="rId59" Type="http://schemas.openxmlformats.org/officeDocument/2006/relationships/hyperlink" Target="consultantplus://offline/ref=EC604E7D339449F5F551325CFE80D0CF319ECEC1A37D211B2856E27AACE77EE6D0F297BC3A8409A39706BBA040FE27CA9696B3C0B708D468H6n5N" TargetMode="External"/><Relationship Id="rId67" Type="http://schemas.openxmlformats.org/officeDocument/2006/relationships/hyperlink" Target="consultantplus://offline/ref=EC604E7D339449F5F551325CFE80D0CF3098C1C3A679211B2856E27AACE77EE6D0F297BC3A8409A79506BBA040FE27CA9696B3C0B708D468H6n5N" TargetMode="External"/><Relationship Id="rId20" Type="http://schemas.openxmlformats.org/officeDocument/2006/relationships/hyperlink" Target="consultantplus://offline/ref=65741EE5A72323DBC43199C4546EBF27A58E6C9338B31784887C054433AA0843B9A1B5241F424C23A14EF0DE5AE3378052D8D087764E44C7W6Y1I" TargetMode="External"/><Relationship Id="rId41" Type="http://schemas.openxmlformats.org/officeDocument/2006/relationships/hyperlink" Target="consultantplus://offline/ref=C6267D6FBB9704206D5D2C6FFDED8CCAE7D81BE2CA65E937908CA4D6683CF8DF7DE0FC987736D003FD7F420E2301FFC609877EF8D72AWFL" TargetMode="External"/><Relationship Id="rId54" Type="http://schemas.openxmlformats.org/officeDocument/2006/relationships/hyperlink" Target="consultantplus://offline/ref=EC604E7D339449F5F551325CFE80D0CF319ECECCAF73211B2856E27AACE77EE6D0F297BC3A8409A29106BBA040FE27CA9696B3C0B708D468H6n5N" TargetMode="External"/><Relationship Id="rId62" Type="http://schemas.openxmlformats.org/officeDocument/2006/relationships/hyperlink" Target="consultantplus://offline/ref=EC604E7D339449F5F551325CFE80D0CF319ECEC1A37D211B2856E27AACE77EE6D0F297BC3A8409A29406BBA040FE27CA9696B3C0B708D468H6n5N" TargetMode="External"/><Relationship Id="rId70" Type="http://schemas.openxmlformats.org/officeDocument/2006/relationships/hyperlink" Target="consultantplus://offline/ref=EC604E7D339449F5F551325CFE80D0CF319EC0C2A379211B2856E27AACE77EE6D0F297B8338702F4C449BAFC06AC34C89396B1C2A8H0n3N" TargetMode="External"/><Relationship Id="rId75" Type="http://schemas.openxmlformats.org/officeDocument/2006/relationships/hyperlink" Target="consultantplus://offline/ref=EC604E7D339449F5F551325CFE80D0CF319ECEC1A37D211B2856E27AACE77EE6D0F297BC3A8409A39706BBA040FE27CA9696B3C0B708D468H6n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77095351B73037FB837184120EA2B2BE8B66FDE6CD8CEF879AD5BBF46C79023B4856753A13CB776280A9122DB65E82A704A0A9C864010C1AE5E71G3BAL" TargetMode="External"/><Relationship Id="rId23" Type="http://schemas.openxmlformats.org/officeDocument/2006/relationships/hyperlink" Target="consultantplus://offline/ref=65741EE5A72323DBC43199C4546EBF27A488669230B71784887C054433AA0843ABA1ED281D455224A35BA68F1FWBYFI" TargetMode="External"/><Relationship Id="rId28" Type="http://schemas.openxmlformats.org/officeDocument/2006/relationships/hyperlink" Target="consultantplus://offline/ref=65741EE5A72323DBC43199C4546EBF27A680639C3EB91784887C054433AA0843ABA1ED281D455224A35BA68F1FWBYFI" TargetMode="External"/><Relationship Id="rId36" Type="http://schemas.openxmlformats.org/officeDocument/2006/relationships/hyperlink" Target="consultantplus://offline/ref=5509D42B8B6D045902C076DAF94CAB6E9E2A879062891EBCA57163BDCBFC2D6A70407825868B463D92708AEAAFF2531AE42D861FE7679937J0A9L" TargetMode="External"/><Relationship Id="rId49" Type="http://schemas.openxmlformats.org/officeDocument/2006/relationships/hyperlink" Target="consultantplus://offline/ref=EC604E7D339449F5F551325CFE80D0CF319ECFC3A179211B2856E27AACE77EE6C2F2CFB0388317A09713EDF105HAn2N" TargetMode="External"/><Relationship Id="rId57" Type="http://schemas.openxmlformats.org/officeDocument/2006/relationships/hyperlink" Target="consultantplus://offline/ref=EC604E7D339449F5F551325CFE80D0CF309FCEC6A578211B2856E27AACE77EE6D0F297B93F8F5DF1D158E2F303B52ACA8F8AB3C3HA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C46B-EA35-4932-B756-F1A89157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26907</Words>
  <Characters>153371</Characters>
  <Application>Microsoft Office Word</Application>
  <DocSecurity>4</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Малиновская</dc:creator>
  <cp:lastModifiedBy>Рябова Антонина Сергеевна</cp:lastModifiedBy>
  <cp:revision>2</cp:revision>
  <cp:lastPrinted>2020-04-09T09:07:00Z</cp:lastPrinted>
  <dcterms:created xsi:type="dcterms:W3CDTF">2020-05-13T13:21:00Z</dcterms:created>
  <dcterms:modified xsi:type="dcterms:W3CDTF">2020-05-13T13:21:00Z</dcterms:modified>
</cp:coreProperties>
</file>