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4E" w:rsidRDefault="00164D4E" w:rsidP="00164D4E">
      <w:pPr>
        <w:shd w:val="clear" w:color="auto" w:fill="FFFFFF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Пояснительная записка</w:t>
      </w:r>
    </w:p>
    <w:p w:rsidR="00164D4E" w:rsidRDefault="00164D4E" w:rsidP="00164D4E">
      <w:pPr>
        <w:shd w:val="clear" w:color="auto" w:fill="FFFFFF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к вопросу, выносимому на заседание Администрации</w:t>
      </w:r>
    </w:p>
    <w:p w:rsidR="00164D4E" w:rsidRDefault="00164D4E" w:rsidP="00164D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Ненецкого автономного округа в </w:t>
      </w:r>
      <w:r w:rsidR="008C5809">
        <w:rPr>
          <w:b/>
          <w:spacing w:val="-1"/>
          <w:sz w:val="26"/>
          <w:szCs w:val="26"/>
        </w:rPr>
        <w:t>августе</w:t>
      </w:r>
      <w:r>
        <w:rPr>
          <w:b/>
          <w:spacing w:val="-1"/>
          <w:sz w:val="26"/>
          <w:szCs w:val="26"/>
        </w:rPr>
        <w:t xml:space="preserve"> 201</w:t>
      </w:r>
      <w:r w:rsidR="008C5809">
        <w:rPr>
          <w:b/>
          <w:spacing w:val="-1"/>
          <w:sz w:val="26"/>
          <w:szCs w:val="26"/>
        </w:rPr>
        <w:t>9</w:t>
      </w:r>
      <w:r>
        <w:rPr>
          <w:b/>
          <w:spacing w:val="-1"/>
          <w:sz w:val="26"/>
          <w:szCs w:val="26"/>
        </w:rPr>
        <w:t xml:space="preserve"> года</w:t>
      </w:r>
    </w:p>
    <w:p w:rsidR="00164D4E" w:rsidRDefault="00164D4E" w:rsidP="00164D4E">
      <w:pPr>
        <w:shd w:val="clear" w:color="auto" w:fill="FFFFFF"/>
        <w:jc w:val="center"/>
        <w:rPr>
          <w:b/>
          <w:spacing w:val="12"/>
          <w:sz w:val="26"/>
          <w:szCs w:val="26"/>
        </w:rPr>
      </w:pPr>
    </w:p>
    <w:p w:rsidR="00164D4E" w:rsidRDefault="00164D4E" w:rsidP="00164D4E">
      <w:pPr>
        <w:shd w:val="clear" w:color="auto" w:fill="FFFFFF"/>
        <w:jc w:val="center"/>
        <w:rPr>
          <w:b/>
          <w:spacing w:val="12"/>
          <w:sz w:val="26"/>
          <w:szCs w:val="26"/>
        </w:rPr>
      </w:pPr>
    </w:p>
    <w:p w:rsidR="008C5809" w:rsidRPr="003454CC" w:rsidRDefault="008C5809" w:rsidP="008C5809">
      <w:pPr>
        <w:ind w:firstLine="709"/>
        <w:jc w:val="both"/>
        <w:rPr>
          <w:sz w:val="26"/>
          <w:szCs w:val="26"/>
        </w:rPr>
      </w:pPr>
      <w:r w:rsidRPr="00F624D6">
        <w:rPr>
          <w:spacing w:val="-7"/>
          <w:sz w:val="26"/>
          <w:szCs w:val="26"/>
        </w:rPr>
        <w:t>1. </w:t>
      </w:r>
      <w:r w:rsidRPr="00F624D6">
        <w:rPr>
          <w:b/>
          <w:spacing w:val="-7"/>
          <w:sz w:val="26"/>
          <w:szCs w:val="26"/>
        </w:rPr>
        <w:t>Вопрос</w:t>
      </w:r>
      <w:r w:rsidRPr="00F624D6">
        <w:rPr>
          <w:spacing w:val="-7"/>
          <w:sz w:val="26"/>
          <w:szCs w:val="26"/>
        </w:rPr>
        <w:t xml:space="preserve">: </w:t>
      </w:r>
      <w:r w:rsidR="006737A3" w:rsidRPr="00F624D6">
        <w:rPr>
          <w:spacing w:val="-7"/>
          <w:sz w:val="26"/>
          <w:szCs w:val="26"/>
        </w:rPr>
        <w:t xml:space="preserve">о проекте постановления </w:t>
      </w:r>
      <w:r w:rsidR="006737A3" w:rsidRPr="00C37299">
        <w:rPr>
          <w:spacing w:val="-7"/>
          <w:sz w:val="26"/>
          <w:szCs w:val="26"/>
        </w:rPr>
        <w:t>Администрации</w:t>
      </w:r>
      <w:r w:rsidR="006737A3" w:rsidRPr="00C37299">
        <w:rPr>
          <w:sz w:val="26"/>
          <w:szCs w:val="26"/>
        </w:rPr>
        <w:t xml:space="preserve"> Ненецкого автономного округа «О </w:t>
      </w:r>
      <w:r w:rsidR="006737A3" w:rsidRPr="003454CC">
        <w:rPr>
          <w:sz w:val="26"/>
          <w:szCs w:val="26"/>
        </w:rPr>
        <w:t>внесении изменени</w:t>
      </w:r>
      <w:r w:rsidR="006737A3">
        <w:rPr>
          <w:sz w:val="26"/>
          <w:szCs w:val="26"/>
        </w:rPr>
        <w:t>й</w:t>
      </w:r>
      <w:r w:rsidR="006737A3" w:rsidRPr="003454CC">
        <w:rPr>
          <w:sz w:val="26"/>
          <w:szCs w:val="26"/>
        </w:rPr>
        <w:t xml:space="preserve"> </w:t>
      </w:r>
      <w:r w:rsidR="006737A3" w:rsidRPr="006737A3">
        <w:rPr>
          <w:sz w:val="26"/>
          <w:szCs w:val="26"/>
        </w:rPr>
        <w:t xml:space="preserve">в </w:t>
      </w:r>
      <w:hyperlink r:id="rId9" w:history="1">
        <w:r w:rsidR="006737A3" w:rsidRPr="006737A3">
          <w:rPr>
            <w:rStyle w:val="af0"/>
            <w:bCs/>
            <w:color w:val="auto"/>
            <w:sz w:val="26"/>
            <w:szCs w:val="26"/>
            <w:u w:val="none"/>
          </w:rPr>
          <w:t>Положение</w:t>
        </w:r>
      </w:hyperlink>
      <w:r w:rsidR="006737A3" w:rsidRPr="006737A3">
        <w:rPr>
          <w:bCs/>
          <w:sz w:val="26"/>
          <w:szCs w:val="26"/>
        </w:rPr>
        <w:t xml:space="preserve"> о транспортном </w:t>
      </w:r>
      <w:r w:rsidR="006737A3" w:rsidRPr="002C14BF">
        <w:rPr>
          <w:bCs/>
          <w:sz w:val="26"/>
          <w:szCs w:val="26"/>
        </w:rPr>
        <w:t>обслуживании лиц, замещающих государственные должности Ненецкого автономного округа и должности государственной гражданской службы Ненецкого автономного округа</w:t>
      </w:r>
      <w:r w:rsidR="006737A3" w:rsidRPr="003454CC">
        <w:rPr>
          <w:sz w:val="26"/>
          <w:szCs w:val="26"/>
        </w:rPr>
        <w:t>» (далее – проект постановления)</w:t>
      </w:r>
    </w:p>
    <w:p w:rsidR="008C5809" w:rsidRPr="003454CC" w:rsidRDefault="008C5809" w:rsidP="008C5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454CC">
        <w:rPr>
          <w:sz w:val="26"/>
          <w:szCs w:val="26"/>
        </w:rPr>
        <w:t>. </w:t>
      </w:r>
      <w:r w:rsidRPr="003454CC">
        <w:rPr>
          <w:b/>
          <w:sz w:val="26"/>
          <w:szCs w:val="26"/>
        </w:rPr>
        <w:t>Общая характеристика вопроса</w:t>
      </w:r>
      <w:r w:rsidRPr="003454CC">
        <w:rPr>
          <w:sz w:val="26"/>
          <w:szCs w:val="26"/>
        </w:rPr>
        <w:t>:</w:t>
      </w:r>
    </w:p>
    <w:p w:rsidR="006737A3" w:rsidRDefault="006737A3" w:rsidP="006737A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Представленным проектом постановления предлагается внести изменения в Положение о транспортном обслуживании лиц, замещающих государственные должности Ненецкого автономного округа и должности государственной гражданской службы Ненецкого автономного округа, утвержденное постановлением Администрации Ненецкого автономного округа от 23.06.2014 №</w:t>
      </w:r>
      <w:r>
        <w:t> </w:t>
      </w:r>
      <w:r>
        <w:rPr>
          <w:sz w:val="26"/>
          <w:szCs w:val="26"/>
        </w:rPr>
        <w:t>218-п (далее – Положение).</w:t>
      </w:r>
      <w:proofErr w:type="gramEnd"/>
    </w:p>
    <w:p w:rsidR="006737A3" w:rsidRDefault="006737A3" w:rsidP="006737A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 Положению т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ранспортное обслуживание лиц, замещающих отдельные государственные должности Ненецкого автономного округа и должности государственной гражданской службы Ненецкого автономного округа, осуществляется КУ НАО «СМТО», в том числе путем:</w:t>
      </w:r>
    </w:p>
    <w:p w:rsidR="006737A3" w:rsidRDefault="006737A3" w:rsidP="006737A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предоставления служебного автомобильного транспорта, закрепленного персонально за лицом, замещающим государственную должность, и гражданским служащим;</w:t>
      </w:r>
    </w:p>
    <w:p w:rsidR="006737A3" w:rsidRDefault="006737A3" w:rsidP="006737A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предоставления служебного автомобильного транспорта, закрепленного за органом государственной власти Ненецкого автономного округа или государственным органом Ненецкого автономного округа, или представительством Ненецкого автономного округа в городах Москве, Санкт-Петербурге, Архангельске.</w:t>
      </w:r>
    </w:p>
    <w:p w:rsidR="006737A3" w:rsidRDefault="006737A3" w:rsidP="006737A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37A3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0" w:history="1">
        <w:r w:rsidRPr="006737A3">
          <w:rPr>
            <w:rStyle w:val="af0"/>
            <w:rFonts w:eastAsiaTheme="minorHAnsi"/>
            <w:color w:val="auto"/>
            <w:sz w:val="26"/>
            <w:szCs w:val="26"/>
            <w:u w:val="none"/>
            <w:lang w:eastAsia="en-US"/>
          </w:rPr>
          <w:t>Положение</w:t>
        </w:r>
      </w:hyperlink>
      <w:r w:rsidRPr="006737A3">
        <w:rPr>
          <w:rFonts w:eastAsiaTheme="minorHAnsi"/>
          <w:sz w:val="26"/>
          <w:szCs w:val="26"/>
          <w:lang w:eastAsia="en-US"/>
        </w:rPr>
        <w:t>м о представительстве Ненецкого автономного округа в других субъектах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, утвержденным постановлением Администрации Ненецкого автономного округа от 24.09.2015 № 305-п, функция представительства реализуется Аппаратом Администрации Ненецкого автономного округа через создаваемые им структурные подразделения </w:t>
      </w:r>
      <w:proofErr w:type="gramStart"/>
      <w:r>
        <w:rPr>
          <w:rFonts w:eastAsiaTheme="minorHAnsi"/>
          <w:sz w:val="26"/>
          <w:szCs w:val="26"/>
          <w:lang w:eastAsia="en-US"/>
        </w:rPr>
        <w:t>–п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редставительства Ненецкого автономного округа в субъектах Российской Федерации или путем возложения функции представительства на сотрудника Аппарата Администрации Ненецкого автономного округа – представителя Администрации Ненецкого </w:t>
      </w:r>
      <w:proofErr w:type="gramStart"/>
      <w:r>
        <w:rPr>
          <w:rFonts w:eastAsiaTheme="minorHAnsi"/>
          <w:sz w:val="26"/>
          <w:szCs w:val="26"/>
          <w:lang w:eastAsia="en-US"/>
        </w:rPr>
        <w:t>автономного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округа в субъекте Российской Федерации.</w:t>
      </w:r>
    </w:p>
    <w:p w:rsidR="006737A3" w:rsidRDefault="006737A3" w:rsidP="006737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изложенное, проектом постановления предлагается исключить из Положения нормы, устанавливающие возможность закрепления служебных транспортных средств отдельно за представительствами Ненецкого автономного округа, в связи с тем, что они являются структурными подразделениями </w:t>
      </w:r>
      <w:r>
        <w:rPr>
          <w:rFonts w:eastAsiaTheme="minorHAnsi"/>
          <w:sz w:val="26"/>
          <w:szCs w:val="26"/>
          <w:lang w:eastAsia="en-US"/>
        </w:rPr>
        <w:t>органа государственной власти Ненецкого автономного округа</w:t>
      </w:r>
      <w:r>
        <w:rPr>
          <w:sz w:val="26"/>
          <w:szCs w:val="26"/>
        </w:rPr>
        <w:t>.</w:t>
      </w:r>
    </w:p>
    <w:p w:rsidR="006737A3" w:rsidRDefault="006737A3" w:rsidP="006737A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Кроме того, существует также необходимость обеспечения служебным транспортным средством помощников губернатора Ненецкого автономного округа. В связи с этим предлагается расширить перечень должностей государственной гражданской службы </w:t>
      </w:r>
      <w:proofErr w:type="gramStart"/>
      <w:r>
        <w:rPr>
          <w:rFonts w:eastAsiaTheme="minorHAnsi"/>
          <w:sz w:val="26"/>
          <w:szCs w:val="26"/>
          <w:lang w:eastAsia="en-US"/>
        </w:rPr>
        <w:t>Ненецкого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автономного округа, имеющих право на транспортное </w:t>
      </w:r>
      <w:r>
        <w:rPr>
          <w:sz w:val="26"/>
          <w:szCs w:val="26"/>
        </w:rPr>
        <w:t xml:space="preserve">обслуживание в связи с исполнением должностных обязанностей. </w:t>
      </w:r>
      <w:r>
        <w:rPr>
          <w:sz w:val="26"/>
          <w:szCs w:val="26"/>
        </w:rPr>
        <w:lastRenderedPageBreak/>
        <w:t>В настоящее время этим правом обладают только гражданские служащие, замещающие должности категории «руководители» высшей группы должностей.</w:t>
      </w:r>
    </w:p>
    <w:p w:rsidR="006737A3" w:rsidRDefault="006737A3" w:rsidP="006737A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Также проектом постановления предлагается установить, что закрепление </w:t>
      </w:r>
      <w:r>
        <w:rPr>
          <w:sz w:val="26"/>
          <w:szCs w:val="26"/>
        </w:rPr>
        <w:t>персонального служебного автотранспорта за лицами, замещающими государственные должности, и гражданскими служащими, а также служебного автотранспорта за отдельными государственными органами осуществляется распоряжением  Аппарата Администрации Ненецкого автономного округа,</w:t>
      </w:r>
      <w:r>
        <w:rPr>
          <w:rFonts w:eastAsiaTheme="minorHAnsi"/>
          <w:sz w:val="26"/>
          <w:szCs w:val="26"/>
          <w:lang w:eastAsia="en-US"/>
        </w:rPr>
        <w:t xml:space="preserve"> исполняющим в пределах компетенции функции и полномочия учредителя (собственника имущества) в отношении </w:t>
      </w:r>
      <w:r>
        <w:rPr>
          <w:sz w:val="26"/>
          <w:szCs w:val="26"/>
        </w:rPr>
        <w:t>КУ НАО «СМТО».</w:t>
      </w:r>
    </w:p>
    <w:p w:rsidR="00A37710" w:rsidRPr="005E6D0C" w:rsidRDefault="00A37710" w:rsidP="00A37710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5E6D0C">
        <w:rPr>
          <w:color w:val="000000"/>
          <w:sz w:val="26"/>
          <w:szCs w:val="26"/>
        </w:rPr>
        <w:t xml:space="preserve">В соответствии со статьей 30 закона </w:t>
      </w:r>
      <w:r>
        <w:rPr>
          <w:color w:val="000000"/>
          <w:sz w:val="26"/>
          <w:szCs w:val="26"/>
        </w:rPr>
        <w:t>Ненецкого автономного округа от </w:t>
      </w:r>
      <w:r w:rsidRPr="005E6D0C">
        <w:rPr>
          <w:color w:val="000000"/>
          <w:sz w:val="26"/>
          <w:szCs w:val="26"/>
        </w:rPr>
        <w:t>03.02.2006 № 673-оз «О нормативных право</w:t>
      </w:r>
      <w:r>
        <w:rPr>
          <w:color w:val="000000"/>
          <w:sz w:val="26"/>
          <w:szCs w:val="26"/>
        </w:rPr>
        <w:t xml:space="preserve">вых актах Ненецкого автономного </w:t>
      </w:r>
      <w:r w:rsidRPr="005E6D0C">
        <w:rPr>
          <w:color w:val="000000"/>
          <w:sz w:val="26"/>
          <w:szCs w:val="26"/>
        </w:rPr>
        <w:t xml:space="preserve">округа» </w:t>
      </w:r>
      <w:r w:rsidRPr="005E6D0C">
        <w:rPr>
          <w:sz w:val="26"/>
        </w:rPr>
        <w:t>внесение изменений в нормативный правовой акт или его отдельные структурные единицы осуществляется путем принятия нормативного правового акта о внесении изменений в нормативный правовой акт или его отдельные структурные единицы.</w:t>
      </w:r>
    </w:p>
    <w:p w:rsidR="00A37710" w:rsidRDefault="00A37710" w:rsidP="00A3771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 принятие постановления относится к компетенции Администрации Ненецкого автономного округа.</w:t>
      </w:r>
    </w:p>
    <w:p w:rsidR="00A37710" w:rsidRDefault="00A37710" w:rsidP="00A37710">
      <w:pPr>
        <w:pStyle w:val="ConsPlusNormal"/>
        <w:ind w:firstLine="709"/>
        <w:jc w:val="both"/>
        <w:rPr>
          <w:sz w:val="26"/>
          <w:szCs w:val="26"/>
        </w:rPr>
      </w:pPr>
      <w:r w:rsidRPr="00FF68CB">
        <w:rPr>
          <w:sz w:val="26"/>
          <w:szCs w:val="26"/>
        </w:rPr>
        <w:t>Проект постановления не затрагивает вопросы осуществления предпринимательской и инвестиционной деятельности, оценке регулирующего воздействия</w:t>
      </w:r>
      <w:r w:rsidRPr="00AB06A9">
        <w:rPr>
          <w:sz w:val="26"/>
          <w:szCs w:val="26"/>
        </w:rPr>
        <w:t xml:space="preserve"> </w:t>
      </w:r>
      <w:r w:rsidRPr="00FF68CB">
        <w:rPr>
          <w:sz w:val="26"/>
          <w:szCs w:val="26"/>
        </w:rPr>
        <w:t>не подлежит.</w:t>
      </w:r>
    </w:p>
    <w:p w:rsidR="00A37710" w:rsidRDefault="00A37710" w:rsidP="00A37710">
      <w:pPr>
        <w:ind w:firstLine="709"/>
        <w:jc w:val="both"/>
        <w:rPr>
          <w:sz w:val="26"/>
          <w:szCs w:val="26"/>
        </w:rPr>
      </w:pPr>
      <w:r w:rsidRPr="00FF68CB">
        <w:rPr>
          <w:sz w:val="26"/>
          <w:szCs w:val="26"/>
        </w:rPr>
        <w:t>Принятие постановления</w:t>
      </w:r>
      <w:r>
        <w:rPr>
          <w:sz w:val="26"/>
          <w:szCs w:val="26"/>
        </w:rPr>
        <w:t>, проект которого представлен,</w:t>
      </w:r>
      <w:r w:rsidRPr="00FF68CB">
        <w:rPr>
          <w:sz w:val="26"/>
          <w:szCs w:val="26"/>
        </w:rPr>
        <w:t xml:space="preserve"> не потребует дополнительных ас</w:t>
      </w:r>
      <w:r>
        <w:rPr>
          <w:sz w:val="26"/>
          <w:szCs w:val="26"/>
        </w:rPr>
        <w:t>сигнований из окружного бюджета.</w:t>
      </w:r>
    </w:p>
    <w:p w:rsidR="00A37710" w:rsidRDefault="00A37710" w:rsidP="00A37710">
      <w:pPr>
        <w:ind w:firstLine="709"/>
        <w:jc w:val="both"/>
        <w:rPr>
          <w:sz w:val="26"/>
          <w:szCs w:val="26"/>
        </w:rPr>
      </w:pPr>
      <w:proofErr w:type="gramStart"/>
      <w:r w:rsidRPr="00FF68CB">
        <w:rPr>
          <w:sz w:val="26"/>
          <w:szCs w:val="26"/>
        </w:rPr>
        <w:t>Принятие постановления</w:t>
      </w:r>
      <w:r>
        <w:rPr>
          <w:sz w:val="26"/>
          <w:szCs w:val="26"/>
        </w:rPr>
        <w:t>, проект которого представлен, потребует признания утратившим силу п</w:t>
      </w:r>
      <w:r w:rsidRPr="00A4623B">
        <w:rPr>
          <w:sz w:val="26"/>
          <w:szCs w:val="26"/>
        </w:rPr>
        <w:t>риказ</w:t>
      </w:r>
      <w:r>
        <w:rPr>
          <w:sz w:val="26"/>
          <w:szCs w:val="26"/>
        </w:rPr>
        <w:t>а</w:t>
      </w:r>
      <w:r w:rsidRPr="00A4623B">
        <w:rPr>
          <w:sz w:val="26"/>
          <w:szCs w:val="26"/>
        </w:rPr>
        <w:t xml:space="preserve"> Аппарата </w:t>
      </w:r>
      <w:r>
        <w:rPr>
          <w:sz w:val="26"/>
          <w:szCs w:val="26"/>
        </w:rPr>
        <w:t>А</w:t>
      </w:r>
      <w:r w:rsidRPr="00A4623B">
        <w:rPr>
          <w:sz w:val="26"/>
          <w:szCs w:val="26"/>
        </w:rPr>
        <w:t xml:space="preserve">дминистрации Ненецкого автономного округа от 29.12.2016 </w:t>
      </w:r>
      <w:r>
        <w:rPr>
          <w:sz w:val="26"/>
          <w:szCs w:val="26"/>
        </w:rPr>
        <w:t>№ 97 «</w:t>
      </w:r>
      <w:r w:rsidRPr="00A4623B">
        <w:rPr>
          <w:sz w:val="26"/>
          <w:szCs w:val="26"/>
        </w:rPr>
        <w:t>О зак</w:t>
      </w:r>
      <w:r>
        <w:rPr>
          <w:sz w:val="26"/>
          <w:szCs w:val="26"/>
        </w:rPr>
        <w:t xml:space="preserve">реплении автотранспорта КУ НАО «СМТО» и принятия распоряжений Аппарата Администрации Ненецкого автономного округа о </w:t>
      </w:r>
      <w:r>
        <w:rPr>
          <w:rFonts w:eastAsiaTheme="minorHAnsi"/>
          <w:sz w:val="26"/>
          <w:szCs w:val="26"/>
          <w:lang w:eastAsia="en-US"/>
        </w:rPr>
        <w:t xml:space="preserve">закрепление </w:t>
      </w:r>
      <w:r w:rsidRPr="007F3EA6">
        <w:rPr>
          <w:sz w:val="26"/>
          <w:szCs w:val="26"/>
        </w:rPr>
        <w:t xml:space="preserve">персонального служебного автотранспорта </w:t>
      </w:r>
      <w:r>
        <w:rPr>
          <w:sz w:val="26"/>
          <w:szCs w:val="26"/>
        </w:rPr>
        <w:t>за </w:t>
      </w:r>
      <w:r w:rsidRPr="007F3EA6">
        <w:rPr>
          <w:sz w:val="26"/>
          <w:szCs w:val="26"/>
        </w:rPr>
        <w:t>лиц</w:t>
      </w:r>
      <w:r>
        <w:rPr>
          <w:sz w:val="26"/>
          <w:szCs w:val="26"/>
        </w:rPr>
        <w:t>ами</w:t>
      </w:r>
      <w:r w:rsidRPr="007F3EA6">
        <w:rPr>
          <w:sz w:val="26"/>
          <w:szCs w:val="26"/>
        </w:rPr>
        <w:t>, замещающи</w:t>
      </w:r>
      <w:r>
        <w:rPr>
          <w:sz w:val="26"/>
          <w:szCs w:val="26"/>
        </w:rPr>
        <w:t>ми</w:t>
      </w:r>
      <w:r w:rsidRPr="007F3EA6">
        <w:rPr>
          <w:sz w:val="26"/>
          <w:szCs w:val="26"/>
        </w:rPr>
        <w:t xml:space="preserve"> государственные должности</w:t>
      </w:r>
      <w:r>
        <w:rPr>
          <w:sz w:val="26"/>
          <w:szCs w:val="26"/>
        </w:rPr>
        <w:t>, гражданскими служащими</w:t>
      </w:r>
      <w:r w:rsidRPr="00F66238">
        <w:rPr>
          <w:sz w:val="26"/>
          <w:szCs w:val="26"/>
        </w:rPr>
        <w:t xml:space="preserve"> </w:t>
      </w:r>
      <w:r>
        <w:rPr>
          <w:sz w:val="26"/>
          <w:szCs w:val="26"/>
        </w:rPr>
        <w:t>и работниками, а также</w:t>
      </w:r>
      <w:r w:rsidRPr="00567944">
        <w:rPr>
          <w:sz w:val="26"/>
          <w:szCs w:val="26"/>
        </w:rPr>
        <w:t xml:space="preserve"> </w:t>
      </w:r>
      <w:r w:rsidRPr="007F3EA6">
        <w:rPr>
          <w:sz w:val="26"/>
          <w:szCs w:val="26"/>
        </w:rPr>
        <w:t xml:space="preserve">служебного автотранспорта за </w:t>
      </w:r>
      <w:r>
        <w:rPr>
          <w:sz w:val="26"/>
          <w:szCs w:val="26"/>
        </w:rPr>
        <w:t>государственными органами Ненецкого автономного округа</w:t>
      </w:r>
      <w:r w:rsidRPr="006944BE">
        <w:rPr>
          <w:sz w:val="26"/>
          <w:szCs w:val="26"/>
        </w:rPr>
        <w:t>.</w:t>
      </w:r>
      <w:proofErr w:type="gramEnd"/>
    </w:p>
    <w:p w:rsidR="00164D4E" w:rsidRDefault="00164D4E" w:rsidP="00A37710">
      <w:pPr>
        <w:ind w:firstLine="709"/>
        <w:jc w:val="both"/>
        <w:rPr>
          <w:sz w:val="26"/>
          <w:szCs w:val="26"/>
        </w:rPr>
      </w:pPr>
    </w:p>
    <w:sectPr w:rsidR="00164D4E" w:rsidSect="00164D4E"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BA" w:rsidRDefault="004E48BA" w:rsidP="00325E73">
      <w:r>
        <w:separator/>
      </w:r>
    </w:p>
  </w:endnote>
  <w:endnote w:type="continuationSeparator" w:id="0">
    <w:p w:rsidR="004E48BA" w:rsidRDefault="004E48BA" w:rsidP="003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BA" w:rsidRDefault="004E48BA" w:rsidP="00325E73">
      <w:r>
        <w:separator/>
      </w:r>
    </w:p>
  </w:footnote>
  <w:footnote w:type="continuationSeparator" w:id="0">
    <w:p w:rsidR="004E48BA" w:rsidRDefault="004E48BA" w:rsidP="0032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82D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EAE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E1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209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A64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6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32C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49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85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E0A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C77F8"/>
    <w:multiLevelType w:val="hybridMultilevel"/>
    <w:tmpl w:val="DCF2A94A"/>
    <w:lvl w:ilvl="0" w:tplc="7F320B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DA31F8"/>
    <w:multiLevelType w:val="hybridMultilevel"/>
    <w:tmpl w:val="55FE6D9A"/>
    <w:lvl w:ilvl="0" w:tplc="41F2643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1B205A3"/>
    <w:multiLevelType w:val="hybridMultilevel"/>
    <w:tmpl w:val="502E6990"/>
    <w:lvl w:ilvl="0" w:tplc="D0E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011284"/>
    <w:multiLevelType w:val="hybridMultilevel"/>
    <w:tmpl w:val="2E108B74"/>
    <w:lvl w:ilvl="0" w:tplc="4244A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8560E7"/>
    <w:multiLevelType w:val="hybridMultilevel"/>
    <w:tmpl w:val="FCC0FA22"/>
    <w:lvl w:ilvl="0" w:tplc="95C4ED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707323"/>
    <w:multiLevelType w:val="hybridMultilevel"/>
    <w:tmpl w:val="8146C47E"/>
    <w:lvl w:ilvl="0" w:tplc="B37E80E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FF229E"/>
    <w:multiLevelType w:val="hybridMultilevel"/>
    <w:tmpl w:val="5130EEE8"/>
    <w:lvl w:ilvl="0" w:tplc="91B09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562A3E"/>
    <w:multiLevelType w:val="hybridMultilevel"/>
    <w:tmpl w:val="55FE6D9A"/>
    <w:lvl w:ilvl="0" w:tplc="41F2643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B027438"/>
    <w:multiLevelType w:val="hybridMultilevel"/>
    <w:tmpl w:val="9BF809CA"/>
    <w:lvl w:ilvl="0" w:tplc="B650A8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81A4662"/>
    <w:multiLevelType w:val="hybridMultilevel"/>
    <w:tmpl w:val="2BC0E344"/>
    <w:lvl w:ilvl="0" w:tplc="15141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61694C"/>
    <w:multiLevelType w:val="hybridMultilevel"/>
    <w:tmpl w:val="4F82BF06"/>
    <w:lvl w:ilvl="0" w:tplc="C4661A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926EE"/>
    <w:multiLevelType w:val="hybridMultilevel"/>
    <w:tmpl w:val="CCE0543A"/>
    <w:lvl w:ilvl="0" w:tplc="D208F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50354D"/>
    <w:multiLevelType w:val="hybridMultilevel"/>
    <w:tmpl w:val="F238D902"/>
    <w:lvl w:ilvl="0" w:tplc="E88CBF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E8515D5"/>
    <w:multiLevelType w:val="hybridMultilevel"/>
    <w:tmpl w:val="669E5CA8"/>
    <w:lvl w:ilvl="0" w:tplc="9F2276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7F0A19"/>
    <w:multiLevelType w:val="hybridMultilevel"/>
    <w:tmpl w:val="C8ECBCFC"/>
    <w:lvl w:ilvl="0" w:tplc="E9B20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334244"/>
    <w:multiLevelType w:val="hybridMultilevel"/>
    <w:tmpl w:val="FA38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20C60"/>
    <w:multiLevelType w:val="hybridMultilevel"/>
    <w:tmpl w:val="2BFA9C9C"/>
    <w:lvl w:ilvl="0" w:tplc="63BCB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F3331B"/>
    <w:multiLevelType w:val="hybridMultilevel"/>
    <w:tmpl w:val="573ADCB0"/>
    <w:lvl w:ilvl="0" w:tplc="A8CAB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06770E"/>
    <w:multiLevelType w:val="hybridMultilevel"/>
    <w:tmpl w:val="D04A4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71DC1"/>
    <w:multiLevelType w:val="hybridMultilevel"/>
    <w:tmpl w:val="42EA9DD2"/>
    <w:lvl w:ilvl="0" w:tplc="038689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5F18E1"/>
    <w:multiLevelType w:val="hybridMultilevel"/>
    <w:tmpl w:val="70BA25FE"/>
    <w:lvl w:ilvl="0" w:tplc="11E27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1C4CB0"/>
    <w:multiLevelType w:val="hybridMultilevel"/>
    <w:tmpl w:val="A1AE0440"/>
    <w:lvl w:ilvl="0" w:tplc="49D60E8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B66F70"/>
    <w:multiLevelType w:val="hybridMultilevel"/>
    <w:tmpl w:val="4C7830C4"/>
    <w:lvl w:ilvl="0" w:tplc="6794FC08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825349"/>
    <w:multiLevelType w:val="hybridMultilevel"/>
    <w:tmpl w:val="EFF8A6EE"/>
    <w:lvl w:ilvl="0" w:tplc="324CF0FE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28"/>
  </w:num>
  <w:num w:numId="14">
    <w:abstractNumId w:val="25"/>
  </w:num>
  <w:num w:numId="15">
    <w:abstractNumId w:val="18"/>
  </w:num>
  <w:num w:numId="16">
    <w:abstractNumId w:val="33"/>
  </w:num>
  <w:num w:numId="17">
    <w:abstractNumId w:val="22"/>
  </w:num>
  <w:num w:numId="18">
    <w:abstractNumId w:val="10"/>
  </w:num>
  <w:num w:numId="19">
    <w:abstractNumId w:val="14"/>
  </w:num>
  <w:num w:numId="20">
    <w:abstractNumId w:val="20"/>
  </w:num>
  <w:num w:numId="21">
    <w:abstractNumId w:val="16"/>
  </w:num>
  <w:num w:numId="22">
    <w:abstractNumId w:val="29"/>
  </w:num>
  <w:num w:numId="23">
    <w:abstractNumId w:val="31"/>
  </w:num>
  <w:num w:numId="24">
    <w:abstractNumId w:val="27"/>
  </w:num>
  <w:num w:numId="25">
    <w:abstractNumId w:val="24"/>
  </w:num>
  <w:num w:numId="26">
    <w:abstractNumId w:val="23"/>
  </w:num>
  <w:num w:numId="27">
    <w:abstractNumId w:val="26"/>
  </w:num>
  <w:num w:numId="28">
    <w:abstractNumId w:val="30"/>
  </w:num>
  <w:num w:numId="29">
    <w:abstractNumId w:val="12"/>
  </w:num>
  <w:num w:numId="30">
    <w:abstractNumId w:val="13"/>
  </w:num>
  <w:num w:numId="31">
    <w:abstractNumId w:val="19"/>
  </w:num>
  <w:num w:numId="32">
    <w:abstractNumId w:val="21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3"/>
    <w:rsid w:val="00000753"/>
    <w:rsid w:val="00000DE3"/>
    <w:rsid w:val="00005231"/>
    <w:rsid w:val="0000564F"/>
    <w:rsid w:val="00015D35"/>
    <w:rsid w:val="0001769A"/>
    <w:rsid w:val="00023346"/>
    <w:rsid w:val="0003170A"/>
    <w:rsid w:val="00037CAA"/>
    <w:rsid w:val="00040915"/>
    <w:rsid w:val="000429CD"/>
    <w:rsid w:val="00044C71"/>
    <w:rsid w:val="0005130E"/>
    <w:rsid w:val="000573AA"/>
    <w:rsid w:val="000579BC"/>
    <w:rsid w:val="00061E2D"/>
    <w:rsid w:val="00062550"/>
    <w:rsid w:val="000644E5"/>
    <w:rsid w:val="00081283"/>
    <w:rsid w:val="000842D6"/>
    <w:rsid w:val="00084D97"/>
    <w:rsid w:val="0009337F"/>
    <w:rsid w:val="00096063"/>
    <w:rsid w:val="00096BD7"/>
    <w:rsid w:val="000A707B"/>
    <w:rsid w:val="000A7977"/>
    <w:rsid w:val="000B403D"/>
    <w:rsid w:val="000B4D29"/>
    <w:rsid w:val="000C21C4"/>
    <w:rsid w:val="000C2F0D"/>
    <w:rsid w:val="000C7BCE"/>
    <w:rsid w:val="000D1478"/>
    <w:rsid w:val="000D16EC"/>
    <w:rsid w:val="000D5CAA"/>
    <w:rsid w:val="000E5870"/>
    <w:rsid w:val="000F4A1D"/>
    <w:rsid w:val="000F6035"/>
    <w:rsid w:val="0011124A"/>
    <w:rsid w:val="001169A7"/>
    <w:rsid w:val="00120D70"/>
    <w:rsid w:val="001269EF"/>
    <w:rsid w:val="00126E31"/>
    <w:rsid w:val="0013302A"/>
    <w:rsid w:val="0013446D"/>
    <w:rsid w:val="00135C76"/>
    <w:rsid w:val="00136ABE"/>
    <w:rsid w:val="00143503"/>
    <w:rsid w:val="00150EBC"/>
    <w:rsid w:val="00151795"/>
    <w:rsid w:val="00152F9D"/>
    <w:rsid w:val="001555DD"/>
    <w:rsid w:val="0015792D"/>
    <w:rsid w:val="00164D4E"/>
    <w:rsid w:val="00165445"/>
    <w:rsid w:val="00165A60"/>
    <w:rsid w:val="00176558"/>
    <w:rsid w:val="00190158"/>
    <w:rsid w:val="001933A8"/>
    <w:rsid w:val="00193A7C"/>
    <w:rsid w:val="00193FEA"/>
    <w:rsid w:val="001B0128"/>
    <w:rsid w:val="001B0CEB"/>
    <w:rsid w:val="001B21FE"/>
    <w:rsid w:val="001B23CF"/>
    <w:rsid w:val="001B64A1"/>
    <w:rsid w:val="001C0515"/>
    <w:rsid w:val="001C6741"/>
    <w:rsid w:val="001D54D7"/>
    <w:rsid w:val="001D5D51"/>
    <w:rsid w:val="001D73AF"/>
    <w:rsid w:val="001E08FE"/>
    <w:rsid w:val="001F3069"/>
    <w:rsid w:val="001F52FE"/>
    <w:rsid w:val="00212560"/>
    <w:rsid w:val="002138F4"/>
    <w:rsid w:val="00216EA4"/>
    <w:rsid w:val="002307FA"/>
    <w:rsid w:val="002314A2"/>
    <w:rsid w:val="00233FFB"/>
    <w:rsid w:val="00235F19"/>
    <w:rsid w:val="002361E2"/>
    <w:rsid w:val="002377A7"/>
    <w:rsid w:val="00237E1B"/>
    <w:rsid w:val="00240892"/>
    <w:rsid w:val="00242430"/>
    <w:rsid w:val="00246A86"/>
    <w:rsid w:val="002478C9"/>
    <w:rsid w:val="0025534C"/>
    <w:rsid w:val="00255964"/>
    <w:rsid w:val="00255D32"/>
    <w:rsid w:val="00285417"/>
    <w:rsid w:val="002919C1"/>
    <w:rsid w:val="00293139"/>
    <w:rsid w:val="002951AB"/>
    <w:rsid w:val="002A0276"/>
    <w:rsid w:val="002A1234"/>
    <w:rsid w:val="002B48AB"/>
    <w:rsid w:val="002C2296"/>
    <w:rsid w:val="002D26D4"/>
    <w:rsid w:val="002D3A25"/>
    <w:rsid w:val="002D5C93"/>
    <w:rsid w:val="002D7F90"/>
    <w:rsid w:val="002E1DD2"/>
    <w:rsid w:val="002E7FB5"/>
    <w:rsid w:val="002F2F0F"/>
    <w:rsid w:val="002F3A77"/>
    <w:rsid w:val="002F4CE2"/>
    <w:rsid w:val="002F5E36"/>
    <w:rsid w:val="002F67EF"/>
    <w:rsid w:val="00302120"/>
    <w:rsid w:val="0030381D"/>
    <w:rsid w:val="00312104"/>
    <w:rsid w:val="00314B29"/>
    <w:rsid w:val="00316C46"/>
    <w:rsid w:val="00325E73"/>
    <w:rsid w:val="0033259A"/>
    <w:rsid w:val="00332B0C"/>
    <w:rsid w:val="003350C1"/>
    <w:rsid w:val="00343113"/>
    <w:rsid w:val="00344B71"/>
    <w:rsid w:val="00344E28"/>
    <w:rsid w:val="003477AC"/>
    <w:rsid w:val="003477C4"/>
    <w:rsid w:val="00347FA1"/>
    <w:rsid w:val="003529A1"/>
    <w:rsid w:val="00353C80"/>
    <w:rsid w:val="00353FE5"/>
    <w:rsid w:val="00356511"/>
    <w:rsid w:val="00363FAB"/>
    <w:rsid w:val="00365580"/>
    <w:rsid w:val="0036637B"/>
    <w:rsid w:val="00366EDF"/>
    <w:rsid w:val="00373CDF"/>
    <w:rsid w:val="00381559"/>
    <w:rsid w:val="003862E9"/>
    <w:rsid w:val="00387942"/>
    <w:rsid w:val="00391BED"/>
    <w:rsid w:val="00391F1A"/>
    <w:rsid w:val="00392C7F"/>
    <w:rsid w:val="003939E5"/>
    <w:rsid w:val="00393FB7"/>
    <w:rsid w:val="003A3E96"/>
    <w:rsid w:val="003A4961"/>
    <w:rsid w:val="003B29C7"/>
    <w:rsid w:val="003C11E0"/>
    <w:rsid w:val="003C2297"/>
    <w:rsid w:val="003C6BB3"/>
    <w:rsid w:val="003C71E1"/>
    <w:rsid w:val="003F2CE3"/>
    <w:rsid w:val="003F429C"/>
    <w:rsid w:val="003F48BC"/>
    <w:rsid w:val="00403CEC"/>
    <w:rsid w:val="00405758"/>
    <w:rsid w:val="004062AB"/>
    <w:rsid w:val="00407AEE"/>
    <w:rsid w:val="00414903"/>
    <w:rsid w:val="00417C15"/>
    <w:rsid w:val="0042298C"/>
    <w:rsid w:val="00427071"/>
    <w:rsid w:val="0042730B"/>
    <w:rsid w:val="00427911"/>
    <w:rsid w:val="00430A05"/>
    <w:rsid w:val="00436A95"/>
    <w:rsid w:val="00444956"/>
    <w:rsid w:val="00444D58"/>
    <w:rsid w:val="0044529F"/>
    <w:rsid w:val="004514FC"/>
    <w:rsid w:val="00455B24"/>
    <w:rsid w:val="004579C1"/>
    <w:rsid w:val="00461879"/>
    <w:rsid w:val="00463A55"/>
    <w:rsid w:val="00463AC3"/>
    <w:rsid w:val="00465BA3"/>
    <w:rsid w:val="00465FBA"/>
    <w:rsid w:val="004730CA"/>
    <w:rsid w:val="00480D48"/>
    <w:rsid w:val="004879EB"/>
    <w:rsid w:val="0049596A"/>
    <w:rsid w:val="004A0484"/>
    <w:rsid w:val="004A4EB6"/>
    <w:rsid w:val="004B03EB"/>
    <w:rsid w:val="004B15F1"/>
    <w:rsid w:val="004B315F"/>
    <w:rsid w:val="004B48A1"/>
    <w:rsid w:val="004B5CA9"/>
    <w:rsid w:val="004D05A1"/>
    <w:rsid w:val="004E3E50"/>
    <w:rsid w:val="004E48BA"/>
    <w:rsid w:val="004E5D80"/>
    <w:rsid w:val="004F0157"/>
    <w:rsid w:val="004F01EA"/>
    <w:rsid w:val="004F1600"/>
    <w:rsid w:val="004F1F97"/>
    <w:rsid w:val="004F5707"/>
    <w:rsid w:val="005042FE"/>
    <w:rsid w:val="00506357"/>
    <w:rsid w:val="005076B8"/>
    <w:rsid w:val="005100DA"/>
    <w:rsid w:val="005107F1"/>
    <w:rsid w:val="00516B1A"/>
    <w:rsid w:val="00516E89"/>
    <w:rsid w:val="0051782D"/>
    <w:rsid w:val="0052519C"/>
    <w:rsid w:val="0052665A"/>
    <w:rsid w:val="005312DC"/>
    <w:rsid w:val="00533C15"/>
    <w:rsid w:val="0054053A"/>
    <w:rsid w:val="00546727"/>
    <w:rsid w:val="00547B33"/>
    <w:rsid w:val="005514F2"/>
    <w:rsid w:val="00561004"/>
    <w:rsid w:val="00567FD3"/>
    <w:rsid w:val="005714A5"/>
    <w:rsid w:val="005748E3"/>
    <w:rsid w:val="005761C0"/>
    <w:rsid w:val="005848A2"/>
    <w:rsid w:val="00591646"/>
    <w:rsid w:val="005A1E71"/>
    <w:rsid w:val="005B27EF"/>
    <w:rsid w:val="005B2A16"/>
    <w:rsid w:val="005B3A8A"/>
    <w:rsid w:val="005B551B"/>
    <w:rsid w:val="005B5750"/>
    <w:rsid w:val="005B5B29"/>
    <w:rsid w:val="005B6DC1"/>
    <w:rsid w:val="005D0ED4"/>
    <w:rsid w:val="005D3E2C"/>
    <w:rsid w:val="005D78CE"/>
    <w:rsid w:val="005D7F30"/>
    <w:rsid w:val="005E596C"/>
    <w:rsid w:val="005E7131"/>
    <w:rsid w:val="005F3CCA"/>
    <w:rsid w:val="005F7670"/>
    <w:rsid w:val="00600C4C"/>
    <w:rsid w:val="006104FA"/>
    <w:rsid w:val="00610C05"/>
    <w:rsid w:val="00612A42"/>
    <w:rsid w:val="006155BF"/>
    <w:rsid w:val="006215BD"/>
    <w:rsid w:val="00626DBF"/>
    <w:rsid w:val="00627B48"/>
    <w:rsid w:val="006419CD"/>
    <w:rsid w:val="00641EAE"/>
    <w:rsid w:val="00642087"/>
    <w:rsid w:val="00650BBD"/>
    <w:rsid w:val="00654A35"/>
    <w:rsid w:val="00657A14"/>
    <w:rsid w:val="00660304"/>
    <w:rsid w:val="00661935"/>
    <w:rsid w:val="006700FE"/>
    <w:rsid w:val="006717F3"/>
    <w:rsid w:val="006737A3"/>
    <w:rsid w:val="0068107A"/>
    <w:rsid w:val="00685BFB"/>
    <w:rsid w:val="00693D03"/>
    <w:rsid w:val="0069552D"/>
    <w:rsid w:val="00696385"/>
    <w:rsid w:val="00697293"/>
    <w:rsid w:val="006A7F79"/>
    <w:rsid w:val="006B0797"/>
    <w:rsid w:val="006B2CF0"/>
    <w:rsid w:val="006C1616"/>
    <w:rsid w:val="006D3232"/>
    <w:rsid w:val="006D3B0C"/>
    <w:rsid w:val="006D61CF"/>
    <w:rsid w:val="007019C1"/>
    <w:rsid w:val="007045F2"/>
    <w:rsid w:val="00710037"/>
    <w:rsid w:val="00717025"/>
    <w:rsid w:val="00720A28"/>
    <w:rsid w:val="0072185B"/>
    <w:rsid w:val="00734F46"/>
    <w:rsid w:val="007420C2"/>
    <w:rsid w:val="007434FB"/>
    <w:rsid w:val="0074418F"/>
    <w:rsid w:val="00746266"/>
    <w:rsid w:val="00751E93"/>
    <w:rsid w:val="007537DD"/>
    <w:rsid w:val="00756B69"/>
    <w:rsid w:val="0075755F"/>
    <w:rsid w:val="00761C5B"/>
    <w:rsid w:val="007623FF"/>
    <w:rsid w:val="0076762F"/>
    <w:rsid w:val="00770A4B"/>
    <w:rsid w:val="00775AD3"/>
    <w:rsid w:val="0078186A"/>
    <w:rsid w:val="007864E9"/>
    <w:rsid w:val="007870FB"/>
    <w:rsid w:val="007922F8"/>
    <w:rsid w:val="00794529"/>
    <w:rsid w:val="00794FFC"/>
    <w:rsid w:val="00795F0C"/>
    <w:rsid w:val="007966F8"/>
    <w:rsid w:val="007A28A7"/>
    <w:rsid w:val="007A338C"/>
    <w:rsid w:val="007A4BFB"/>
    <w:rsid w:val="007A5605"/>
    <w:rsid w:val="007B0932"/>
    <w:rsid w:val="007B1683"/>
    <w:rsid w:val="007B4C55"/>
    <w:rsid w:val="007B63B7"/>
    <w:rsid w:val="007C0C51"/>
    <w:rsid w:val="007C766F"/>
    <w:rsid w:val="007D6E04"/>
    <w:rsid w:val="007D7C4B"/>
    <w:rsid w:val="007E022E"/>
    <w:rsid w:val="007E06F4"/>
    <w:rsid w:val="007E0E98"/>
    <w:rsid w:val="007E1AB2"/>
    <w:rsid w:val="007E5C1E"/>
    <w:rsid w:val="007E6F39"/>
    <w:rsid w:val="007F29E2"/>
    <w:rsid w:val="007F4073"/>
    <w:rsid w:val="007F77F3"/>
    <w:rsid w:val="00802312"/>
    <w:rsid w:val="0080288E"/>
    <w:rsid w:val="008067D4"/>
    <w:rsid w:val="00806B90"/>
    <w:rsid w:val="0080741F"/>
    <w:rsid w:val="00807A40"/>
    <w:rsid w:val="0081172E"/>
    <w:rsid w:val="00812B4D"/>
    <w:rsid w:val="00821C3E"/>
    <w:rsid w:val="00823BCE"/>
    <w:rsid w:val="0083309A"/>
    <w:rsid w:val="008354C2"/>
    <w:rsid w:val="0083652A"/>
    <w:rsid w:val="00840908"/>
    <w:rsid w:val="00840D77"/>
    <w:rsid w:val="00841650"/>
    <w:rsid w:val="00844DD6"/>
    <w:rsid w:val="0084691F"/>
    <w:rsid w:val="008511CA"/>
    <w:rsid w:val="008570E1"/>
    <w:rsid w:val="00857771"/>
    <w:rsid w:val="008660B6"/>
    <w:rsid w:val="00875748"/>
    <w:rsid w:val="008767FE"/>
    <w:rsid w:val="008772B8"/>
    <w:rsid w:val="00885943"/>
    <w:rsid w:val="00887488"/>
    <w:rsid w:val="00891DA8"/>
    <w:rsid w:val="00897DD0"/>
    <w:rsid w:val="008A01E4"/>
    <w:rsid w:val="008B28C3"/>
    <w:rsid w:val="008B6A23"/>
    <w:rsid w:val="008C2A12"/>
    <w:rsid w:val="008C366A"/>
    <w:rsid w:val="008C4042"/>
    <w:rsid w:val="008C5809"/>
    <w:rsid w:val="008C6EB6"/>
    <w:rsid w:val="008D3FDE"/>
    <w:rsid w:val="008D4C9B"/>
    <w:rsid w:val="008D5972"/>
    <w:rsid w:val="008D655E"/>
    <w:rsid w:val="008D6D86"/>
    <w:rsid w:val="008D70D5"/>
    <w:rsid w:val="008E60FA"/>
    <w:rsid w:val="008E6EDA"/>
    <w:rsid w:val="008F3400"/>
    <w:rsid w:val="008F5388"/>
    <w:rsid w:val="009024D2"/>
    <w:rsid w:val="009056E0"/>
    <w:rsid w:val="00912F05"/>
    <w:rsid w:val="00932199"/>
    <w:rsid w:val="00932704"/>
    <w:rsid w:val="0093280D"/>
    <w:rsid w:val="00934068"/>
    <w:rsid w:val="009372F3"/>
    <w:rsid w:val="00937F3E"/>
    <w:rsid w:val="00966088"/>
    <w:rsid w:val="0096617E"/>
    <w:rsid w:val="009678C3"/>
    <w:rsid w:val="00971B5C"/>
    <w:rsid w:val="00976E5C"/>
    <w:rsid w:val="00991F56"/>
    <w:rsid w:val="0099574C"/>
    <w:rsid w:val="009A709F"/>
    <w:rsid w:val="009B0C92"/>
    <w:rsid w:val="009B17A0"/>
    <w:rsid w:val="009B4B5C"/>
    <w:rsid w:val="009D12E9"/>
    <w:rsid w:val="009D149E"/>
    <w:rsid w:val="009D19C0"/>
    <w:rsid w:val="009E0B22"/>
    <w:rsid w:val="009E13E5"/>
    <w:rsid w:val="009E4F9F"/>
    <w:rsid w:val="009E557A"/>
    <w:rsid w:val="009F5372"/>
    <w:rsid w:val="00A008D3"/>
    <w:rsid w:val="00A0476A"/>
    <w:rsid w:val="00A04A09"/>
    <w:rsid w:val="00A07150"/>
    <w:rsid w:val="00A116A5"/>
    <w:rsid w:val="00A149BC"/>
    <w:rsid w:val="00A15FDC"/>
    <w:rsid w:val="00A16690"/>
    <w:rsid w:val="00A16F11"/>
    <w:rsid w:val="00A36521"/>
    <w:rsid w:val="00A37710"/>
    <w:rsid w:val="00A45BBB"/>
    <w:rsid w:val="00A47AD2"/>
    <w:rsid w:val="00A53CC6"/>
    <w:rsid w:val="00A53EBC"/>
    <w:rsid w:val="00A6114B"/>
    <w:rsid w:val="00A62AC2"/>
    <w:rsid w:val="00A643DB"/>
    <w:rsid w:val="00A73049"/>
    <w:rsid w:val="00A75BF9"/>
    <w:rsid w:val="00A804AF"/>
    <w:rsid w:val="00A82044"/>
    <w:rsid w:val="00A852BA"/>
    <w:rsid w:val="00A86A73"/>
    <w:rsid w:val="00A86B62"/>
    <w:rsid w:val="00A9715D"/>
    <w:rsid w:val="00AA1914"/>
    <w:rsid w:val="00AA2523"/>
    <w:rsid w:val="00AA70A5"/>
    <w:rsid w:val="00AB191F"/>
    <w:rsid w:val="00AB3632"/>
    <w:rsid w:val="00AB530D"/>
    <w:rsid w:val="00AB5F73"/>
    <w:rsid w:val="00AB6DBF"/>
    <w:rsid w:val="00AC29A4"/>
    <w:rsid w:val="00AC31F9"/>
    <w:rsid w:val="00AC33DB"/>
    <w:rsid w:val="00AC50DB"/>
    <w:rsid w:val="00AC7EA1"/>
    <w:rsid w:val="00AD50CD"/>
    <w:rsid w:val="00AD605D"/>
    <w:rsid w:val="00AD7744"/>
    <w:rsid w:val="00AE365E"/>
    <w:rsid w:val="00AE4D68"/>
    <w:rsid w:val="00AE5A4D"/>
    <w:rsid w:val="00AF3935"/>
    <w:rsid w:val="00AF4E7B"/>
    <w:rsid w:val="00AF664D"/>
    <w:rsid w:val="00AF702C"/>
    <w:rsid w:val="00B01304"/>
    <w:rsid w:val="00B0136E"/>
    <w:rsid w:val="00B033A5"/>
    <w:rsid w:val="00B04A70"/>
    <w:rsid w:val="00B12DAD"/>
    <w:rsid w:val="00B12F26"/>
    <w:rsid w:val="00B143E2"/>
    <w:rsid w:val="00B14C0B"/>
    <w:rsid w:val="00B14F66"/>
    <w:rsid w:val="00B2217C"/>
    <w:rsid w:val="00B24CBB"/>
    <w:rsid w:val="00B26B37"/>
    <w:rsid w:val="00B301F9"/>
    <w:rsid w:val="00B31755"/>
    <w:rsid w:val="00B471A6"/>
    <w:rsid w:val="00B53966"/>
    <w:rsid w:val="00B570C6"/>
    <w:rsid w:val="00B614A8"/>
    <w:rsid w:val="00B6566E"/>
    <w:rsid w:val="00B66A77"/>
    <w:rsid w:val="00B71396"/>
    <w:rsid w:val="00B76EE3"/>
    <w:rsid w:val="00B813D5"/>
    <w:rsid w:val="00B87EAE"/>
    <w:rsid w:val="00B91896"/>
    <w:rsid w:val="00B91DE8"/>
    <w:rsid w:val="00B96CF5"/>
    <w:rsid w:val="00BA22B7"/>
    <w:rsid w:val="00BA2540"/>
    <w:rsid w:val="00BB186F"/>
    <w:rsid w:val="00BB2288"/>
    <w:rsid w:val="00BB43CA"/>
    <w:rsid w:val="00BB5722"/>
    <w:rsid w:val="00BB68A3"/>
    <w:rsid w:val="00BB71A0"/>
    <w:rsid w:val="00BD0CD0"/>
    <w:rsid w:val="00BD3AF6"/>
    <w:rsid w:val="00BD4926"/>
    <w:rsid w:val="00BE4047"/>
    <w:rsid w:val="00BE45D1"/>
    <w:rsid w:val="00BF0753"/>
    <w:rsid w:val="00BF5797"/>
    <w:rsid w:val="00BF58A3"/>
    <w:rsid w:val="00C07C42"/>
    <w:rsid w:val="00C10DB9"/>
    <w:rsid w:val="00C1203A"/>
    <w:rsid w:val="00C1341C"/>
    <w:rsid w:val="00C174DD"/>
    <w:rsid w:val="00C20727"/>
    <w:rsid w:val="00C22BF7"/>
    <w:rsid w:val="00C254DB"/>
    <w:rsid w:val="00C262BF"/>
    <w:rsid w:val="00C30D40"/>
    <w:rsid w:val="00C33A4E"/>
    <w:rsid w:val="00C33B78"/>
    <w:rsid w:val="00C35C03"/>
    <w:rsid w:val="00C413E7"/>
    <w:rsid w:val="00C4404F"/>
    <w:rsid w:val="00C46D72"/>
    <w:rsid w:val="00C523F0"/>
    <w:rsid w:val="00C52E53"/>
    <w:rsid w:val="00C54130"/>
    <w:rsid w:val="00C562FF"/>
    <w:rsid w:val="00C72F49"/>
    <w:rsid w:val="00C8055B"/>
    <w:rsid w:val="00C832CB"/>
    <w:rsid w:val="00C83B8E"/>
    <w:rsid w:val="00C85837"/>
    <w:rsid w:val="00C9263E"/>
    <w:rsid w:val="00C957A6"/>
    <w:rsid w:val="00C974D9"/>
    <w:rsid w:val="00CA09B4"/>
    <w:rsid w:val="00CB2665"/>
    <w:rsid w:val="00CB300B"/>
    <w:rsid w:val="00CB3A3B"/>
    <w:rsid w:val="00CC0FAF"/>
    <w:rsid w:val="00CC2C7C"/>
    <w:rsid w:val="00CC5F45"/>
    <w:rsid w:val="00CE0E75"/>
    <w:rsid w:val="00CE2BAE"/>
    <w:rsid w:val="00CE44B5"/>
    <w:rsid w:val="00CF0397"/>
    <w:rsid w:val="00CF3094"/>
    <w:rsid w:val="00CF70C8"/>
    <w:rsid w:val="00D06C1C"/>
    <w:rsid w:val="00D07884"/>
    <w:rsid w:val="00D105A2"/>
    <w:rsid w:val="00D15CD9"/>
    <w:rsid w:val="00D23CEE"/>
    <w:rsid w:val="00D252D2"/>
    <w:rsid w:val="00D267E1"/>
    <w:rsid w:val="00D26A2B"/>
    <w:rsid w:val="00D26B19"/>
    <w:rsid w:val="00D312F6"/>
    <w:rsid w:val="00D33BCC"/>
    <w:rsid w:val="00D3743A"/>
    <w:rsid w:val="00D46C9B"/>
    <w:rsid w:val="00D4765B"/>
    <w:rsid w:val="00D47C55"/>
    <w:rsid w:val="00D5296F"/>
    <w:rsid w:val="00D65C1F"/>
    <w:rsid w:val="00D66DC6"/>
    <w:rsid w:val="00D71793"/>
    <w:rsid w:val="00D7350D"/>
    <w:rsid w:val="00D756C2"/>
    <w:rsid w:val="00D767A5"/>
    <w:rsid w:val="00D974E3"/>
    <w:rsid w:val="00DA2A46"/>
    <w:rsid w:val="00DA58CF"/>
    <w:rsid w:val="00DA5F9D"/>
    <w:rsid w:val="00DB1221"/>
    <w:rsid w:val="00DB3BB1"/>
    <w:rsid w:val="00DB639E"/>
    <w:rsid w:val="00DC577D"/>
    <w:rsid w:val="00DD50C5"/>
    <w:rsid w:val="00DD5E89"/>
    <w:rsid w:val="00DE0833"/>
    <w:rsid w:val="00DE3566"/>
    <w:rsid w:val="00DE7149"/>
    <w:rsid w:val="00DF0D44"/>
    <w:rsid w:val="00DF4692"/>
    <w:rsid w:val="00E045B7"/>
    <w:rsid w:val="00E04622"/>
    <w:rsid w:val="00E048DF"/>
    <w:rsid w:val="00E0492B"/>
    <w:rsid w:val="00E05C8C"/>
    <w:rsid w:val="00E229C6"/>
    <w:rsid w:val="00E239BF"/>
    <w:rsid w:val="00E26657"/>
    <w:rsid w:val="00E30B0C"/>
    <w:rsid w:val="00E311B4"/>
    <w:rsid w:val="00E4455C"/>
    <w:rsid w:val="00E44793"/>
    <w:rsid w:val="00E457B7"/>
    <w:rsid w:val="00E45EF6"/>
    <w:rsid w:val="00E503F6"/>
    <w:rsid w:val="00E62E09"/>
    <w:rsid w:val="00E820BD"/>
    <w:rsid w:val="00E82568"/>
    <w:rsid w:val="00E85C4C"/>
    <w:rsid w:val="00E86976"/>
    <w:rsid w:val="00E93EC2"/>
    <w:rsid w:val="00EA414D"/>
    <w:rsid w:val="00EB1849"/>
    <w:rsid w:val="00EB47E3"/>
    <w:rsid w:val="00EF145B"/>
    <w:rsid w:val="00EF7E66"/>
    <w:rsid w:val="00F04227"/>
    <w:rsid w:val="00F10544"/>
    <w:rsid w:val="00F10ED3"/>
    <w:rsid w:val="00F13915"/>
    <w:rsid w:val="00F13F9F"/>
    <w:rsid w:val="00F1749E"/>
    <w:rsid w:val="00F209DA"/>
    <w:rsid w:val="00F25B64"/>
    <w:rsid w:val="00F34A9F"/>
    <w:rsid w:val="00F443BA"/>
    <w:rsid w:val="00F45EF5"/>
    <w:rsid w:val="00F50A15"/>
    <w:rsid w:val="00F54CBC"/>
    <w:rsid w:val="00F715E7"/>
    <w:rsid w:val="00F74754"/>
    <w:rsid w:val="00F77E49"/>
    <w:rsid w:val="00F80FB5"/>
    <w:rsid w:val="00F81D08"/>
    <w:rsid w:val="00F822BC"/>
    <w:rsid w:val="00F86A1E"/>
    <w:rsid w:val="00F952C2"/>
    <w:rsid w:val="00F95631"/>
    <w:rsid w:val="00FA1576"/>
    <w:rsid w:val="00FA693F"/>
    <w:rsid w:val="00FA7CF7"/>
    <w:rsid w:val="00FB108D"/>
    <w:rsid w:val="00FB1105"/>
    <w:rsid w:val="00FC4FB0"/>
    <w:rsid w:val="00FC68F1"/>
    <w:rsid w:val="00FD15B1"/>
    <w:rsid w:val="00FE4803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77F3"/>
    <w:rPr>
      <w:rFonts w:ascii="Tahoma" w:hAnsi="Tahoma" w:cs="Tahoma"/>
      <w:sz w:val="16"/>
      <w:szCs w:val="16"/>
    </w:rPr>
  </w:style>
  <w:style w:type="paragraph" w:customStyle="1" w:styleId="14">
    <w:name w:val="14"/>
    <w:basedOn w:val="a"/>
    <w:uiPriority w:val="99"/>
    <w:rsid w:val="005D3E2C"/>
    <w:pPr>
      <w:shd w:val="clear" w:color="auto" w:fill="FFFFFF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paragraph" w:customStyle="1" w:styleId="13">
    <w:name w:val="13"/>
    <w:basedOn w:val="14"/>
    <w:uiPriority w:val="99"/>
    <w:rsid w:val="005D3E2C"/>
  </w:style>
  <w:style w:type="paragraph" w:styleId="a5">
    <w:name w:val="List Paragraph"/>
    <w:basedOn w:val="a"/>
    <w:uiPriority w:val="34"/>
    <w:qFormat/>
    <w:rsid w:val="006700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5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73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5E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73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8757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84D9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ody Text"/>
    <w:basedOn w:val="a"/>
    <w:link w:val="ab"/>
    <w:rsid w:val="007D7C4B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7D7C4B"/>
    <w:rPr>
      <w:rFonts w:ascii="Times New Roman" w:hAnsi="Times New Roman"/>
      <w:sz w:val="28"/>
      <w:szCs w:val="20"/>
    </w:rPr>
  </w:style>
  <w:style w:type="table" w:styleId="ac">
    <w:name w:val="Table Grid"/>
    <w:basedOn w:val="a1"/>
    <w:uiPriority w:val="59"/>
    <w:locked/>
    <w:rsid w:val="005F3C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5F3CC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F3CC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5F3CCA"/>
    <w:rPr>
      <w:vertAlign w:val="superscript"/>
    </w:rPr>
  </w:style>
  <w:style w:type="paragraph" w:customStyle="1" w:styleId="ConsTitle">
    <w:name w:val="ConsTitle"/>
    <w:rsid w:val="00C9263E"/>
    <w:pPr>
      <w:widowControl w:val="0"/>
      <w:ind w:right="19772"/>
    </w:pPr>
    <w:rPr>
      <w:rFonts w:ascii="Arial" w:hAnsi="Arial"/>
      <w:b/>
      <w:snapToGrid w:val="0"/>
      <w:szCs w:val="20"/>
    </w:rPr>
  </w:style>
  <w:style w:type="character" w:styleId="af0">
    <w:name w:val="Hyperlink"/>
    <w:basedOn w:val="a0"/>
    <w:uiPriority w:val="99"/>
    <w:semiHidden/>
    <w:unhideWhenUsed/>
    <w:rsid w:val="00673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77F3"/>
    <w:rPr>
      <w:rFonts w:ascii="Tahoma" w:hAnsi="Tahoma" w:cs="Tahoma"/>
      <w:sz w:val="16"/>
      <w:szCs w:val="16"/>
    </w:rPr>
  </w:style>
  <w:style w:type="paragraph" w:customStyle="1" w:styleId="14">
    <w:name w:val="14"/>
    <w:basedOn w:val="a"/>
    <w:uiPriority w:val="99"/>
    <w:rsid w:val="005D3E2C"/>
    <w:pPr>
      <w:shd w:val="clear" w:color="auto" w:fill="FFFFFF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paragraph" w:customStyle="1" w:styleId="13">
    <w:name w:val="13"/>
    <w:basedOn w:val="14"/>
    <w:uiPriority w:val="99"/>
    <w:rsid w:val="005D3E2C"/>
  </w:style>
  <w:style w:type="paragraph" w:styleId="a5">
    <w:name w:val="List Paragraph"/>
    <w:basedOn w:val="a"/>
    <w:uiPriority w:val="34"/>
    <w:qFormat/>
    <w:rsid w:val="006700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5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73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5E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73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8757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84D9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ody Text"/>
    <w:basedOn w:val="a"/>
    <w:link w:val="ab"/>
    <w:rsid w:val="007D7C4B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7D7C4B"/>
    <w:rPr>
      <w:rFonts w:ascii="Times New Roman" w:hAnsi="Times New Roman"/>
      <w:sz w:val="28"/>
      <w:szCs w:val="20"/>
    </w:rPr>
  </w:style>
  <w:style w:type="table" w:styleId="ac">
    <w:name w:val="Table Grid"/>
    <w:basedOn w:val="a1"/>
    <w:uiPriority w:val="59"/>
    <w:locked/>
    <w:rsid w:val="005F3C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5F3CC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F3CC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5F3CCA"/>
    <w:rPr>
      <w:vertAlign w:val="superscript"/>
    </w:rPr>
  </w:style>
  <w:style w:type="paragraph" w:customStyle="1" w:styleId="ConsTitle">
    <w:name w:val="ConsTitle"/>
    <w:rsid w:val="00C9263E"/>
    <w:pPr>
      <w:widowControl w:val="0"/>
      <w:ind w:right="19772"/>
    </w:pPr>
    <w:rPr>
      <w:rFonts w:ascii="Arial" w:hAnsi="Arial"/>
      <w:b/>
      <w:snapToGrid w:val="0"/>
      <w:szCs w:val="20"/>
    </w:rPr>
  </w:style>
  <w:style w:type="character" w:styleId="af0">
    <w:name w:val="Hyperlink"/>
    <w:basedOn w:val="a0"/>
    <w:uiPriority w:val="99"/>
    <w:semiHidden/>
    <w:unhideWhenUsed/>
    <w:rsid w:val="00673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79FB77AE32DBED69423F797BE26252FC9BAA03417CD04611D76FAD6B6560A976E7B9CCD261D01F4C374FF4EE2496A8F8D037984ED241D3033218X1Z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8C07CCEE74556DA270B348D271F5678006B6903D29A0BA88F8E868C2BC16CC02BBF7048E7140E283FECE796C73CEAB95352A6443C7E0554F3F7633q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E9B9-CD81-424A-B75C-176F611E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sparomov</dc:creator>
  <cp:lastModifiedBy>Шевченко Анастасия Александровна</cp:lastModifiedBy>
  <cp:revision>9</cp:revision>
  <cp:lastPrinted>2018-06-05T11:31:00Z</cp:lastPrinted>
  <dcterms:created xsi:type="dcterms:W3CDTF">2018-06-07T06:52:00Z</dcterms:created>
  <dcterms:modified xsi:type="dcterms:W3CDTF">2019-08-02T14:12:00Z</dcterms:modified>
</cp:coreProperties>
</file>