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1B" w:rsidRPr="005D668D" w:rsidRDefault="00C4041B" w:rsidP="00C4041B">
      <w:pPr>
        <w:pStyle w:val="ConsPlusTitle"/>
        <w:widowControl/>
        <w:jc w:val="center"/>
        <w:outlineLvl w:val="0"/>
        <w:rPr>
          <w:sz w:val="28"/>
          <w:szCs w:val="28"/>
          <w:highlight w:val="yellow"/>
        </w:rPr>
      </w:pPr>
      <w:r w:rsidRPr="005D668D">
        <w:rPr>
          <w:noProof/>
          <w:sz w:val="28"/>
          <w:szCs w:val="28"/>
          <w:highlight w:val="yellow"/>
        </w:rPr>
        <w:drawing>
          <wp:inline distT="0" distB="0" distL="0" distR="0">
            <wp:extent cx="612140" cy="739775"/>
            <wp:effectExtent l="0" t="0" r="0" b="31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1B" w:rsidRPr="005D668D" w:rsidRDefault="00C4041B" w:rsidP="00C4041B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4041B" w:rsidRPr="005D668D" w:rsidRDefault="00C4041B" w:rsidP="00C404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D668D">
        <w:rPr>
          <w:sz w:val="28"/>
          <w:szCs w:val="28"/>
        </w:rPr>
        <w:t>Администрация Ненецкого автономного округа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ПОСТАНОВЛЕНИЕ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</w:p>
    <w:p w:rsidR="00C4041B" w:rsidRPr="005D668D" w:rsidRDefault="00C4041B" w:rsidP="00C4041B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 xml:space="preserve">от ___ </w:t>
      </w:r>
      <w:r w:rsidR="00310D31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2018</w:t>
      </w:r>
      <w:r w:rsidRPr="005D668D">
        <w:rPr>
          <w:b w:val="0"/>
          <w:sz w:val="28"/>
          <w:szCs w:val="28"/>
        </w:rPr>
        <w:t xml:space="preserve"> г. № ____-п</w:t>
      </w:r>
    </w:p>
    <w:p w:rsidR="00C4041B" w:rsidRPr="005D668D" w:rsidRDefault="00C4041B" w:rsidP="00C4041B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>г. Нарьян-Мар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О внесении изменений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в государственную программу 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Ненецкого автономного округа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D668D">
        <w:rPr>
          <w:sz w:val="28"/>
          <w:szCs w:val="28"/>
        </w:rPr>
        <w:t>Обеспечение общественного порядка,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противодействие преступности, 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терроризму, экстремизму и коррупции </w:t>
      </w:r>
    </w:p>
    <w:p w:rsidR="00C4041B" w:rsidRPr="005D668D" w:rsidRDefault="00C4041B" w:rsidP="00C4041B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в Ненецком автономном округе</w:t>
      </w:r>
      <w:r>
        <w:rPr>
          <w:sz w:val="28"/>
          <w:szCs w:val="28"/>
        </w:rPr>
        <w:t>»</w:t>
      </w:r>
    </w:p>
    <w:p w:rsidR="00C4041B" w:rsidRPr="005D668D" w:rsidRDefault="00C4041B" w:rsidP="00C4041B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C4041B" w:rsidRPr="005D668D" w:rsidRDefault="00C4041B" w:rsidP="00C4041B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C4041B" w:rsidRPr="005D668D" w:rsidRDefault="00C4041B" w:rsidP="00C4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68D">
        <w:rPr>
          <w:sz w:val="26"/>
          <w:szCs w:val="26"/>
        </w:rPr>
        <w:t xml:space="preserve">В соответствии с пунктом 33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</w:t>
      </w:r>
      <w:r w:rsidRPr="005D668D">
        <w:rPr>
          <w:sz w:val="26"/>
          <w:szCs w:val="26"/>
        </w:rPr>
        <w:br/>
        <w:t xml:space="preserve">от 23.07.2014 № 267-п, Администрация Ненецкого автономного округа </w:t>
      </w:r>
      <w:r w:rsidRPr="005D668D">
        <w:rPr>
          <w:caps/>
          <w:sz w:val="26"/>
          <w:szCs w:val="26"/>
        </w:rPr>
        <w:t>постановляет</w:t>
      </w:r>
      <w:r w:rsidRPr="005D668D">
        <w:rPr>
          <w:sz w:val="26"/>
          <w:szCs w:val="26"/>
        </w:rPr>
        <w:t>:</w:t>
      </w:r>
    </w:p>
    <w:p w:rsidR="00C4041B" w:rsidRPr="007E7FCB" w:rsidRDefault="00C4041B" w:rsidP="00C4041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B4044">
        <w:rPr>
          <w:sz w:val="26"/>
          <w:szCs w:val="26"/>
        </w:rPr>
        <w:t>1. </w:t>
      </w:r>
      <w:r w:rsidR="00A01233">
        <w:rPr>
          <w:sz w:val="26"/>
          <w:szCs w:val="26"/>
        </w:rPr>
        <w:t>Внести</w:t>
      </w:r>
      <w:r w:rsidRPr="007E7FCB">
        <w:rPr>
          <w:sz w:val="26"/>
          <w:szCs w:val="26"/>
        </w:rPr>
        <w:t xml:space="preserve"> изменения в государственную программу Ненецкого автономного округа </w:t>
      </w:r>
      <w:r>
        <w:rPr>
          <w:sz w:val="26"/>
          <w:szCs w:val="26"/>
        </w:rPr>
        <w:t>«</w:t>
      </w:r>
      <w:r w:rsidRPr="007E7FCB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 в Ненецком автономном округе</w:t>
      </w:r>
      <w:r>
        <w:rPr>
          <w:sz w:val="26"/>
          <w:szCs w:val="26"/>
        </w:rPr>
        <w:t>»</w:t>
      </w:r>
      <w:r w:rsidRPr="007E7FCB">
        <w:rPr>
          <w:sz w:val="26"/>
          <w:szCs w:val="26"/>
        </w:rPr>
        <w:t xml:space="preserve">, утвержденную постановлением Администрации Ненецкого автономного округа </w:t>
      </w:r>
      <w:r w:rsidR="00AF7C7F">
        <w:rPr>
          <w:sz w:val="26"/>
          <w:szCs w:val="26"/>
        </w:rPr>
        <w:br/>
      </w:r>
      <w:r w:rsidRPr="007E7FCB">
        <w:rPr>
          <w:sz w:val="26"/>
          <w:szCs w:val="26"/>
        </w:rPr>
        <w:t>от 30.10.2013 № 378-п</w:t>
      </w:r>
      <w:r w:rsidRPr="007E7FCB">
        <w:rPr>
          <w:sz w:val="26"/>
          <w:szCs w:val="28"/>
        </w:rPr>
        <w:t xml:space="preserve"> </w:t>
      </w:r>
      <w:r w:rsidRPr="00310D31">
        <w:rPr>
          <w:sz w:val="26"/>
          <w:szCs w:val="28"/>
        </w:rPr>
        <w:t xml:space="preserve">(с изменениями, внесенными постановлением Администрации Ненецкого автономного округа </w:t>
      </w:r>
      <w:r w:rsidR="00115487" w:rsidRPr="00310D31">
        <w:rPr>
          <w:sz w:val="26"/>
          <w:szCs w:val="28"/>
        </w:rPr>
        <w:t>от 06.07.2018 № 166</w:t>
      </w:r>
      <w:r w:rsidRPr="00310D31">
        <w:rPr>
          <w:sz w:val="26"/>
          <w:szCs w:val="28"/>
        </w:rPr>
        <w:t xml:space="preserve">-п), </w:t>
      </w:r>
      <w:r w:rsidRPr="00310D31">
        <w:rPr>
          <w:sz w:val="26"/>
          <w:szCs w:val="26"/>
        </w:rPr>
        <w:t>согласно</w:t>
      </w:r>
      <w:r w:rsidRPr="007E7FCB">
        <w:rPr>
          <w:sz w:val="26"/>
          <w:szCs w:val="26"/>
        </w:rPr>
        <w:t xml:space="preserve"> Приложению. </w:t>
      </w:r>
    </w:p>
    <w:p w:rsidR="00C4041B" w:rsidRPr="007E7FCB" w:rsidRDefault="00C4041B" w:rsidP="00C4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044">
        <w:rPr>
          <w:sz w:val="26"/>
          <w:szCs w:val="26"/>
        </w:rPr>
        <w:t>2. </w:t>
      </w:r>
      <w:r w:rsidRPr="007E7FC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4041B" w:rsidRPr="007E7FCB" w:rsidRDefault="00C4041B" w:rsidP="00C40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41B" w:rsidRPr="007E7FCB" w:rsidRDefault="00C4041B" w:rsidP="00C4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1B" w:rsidRPr="007E7FCB" w:rsidRDefault="00C4041B" w:rsidP="00C40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1B" w:rsidRDefault="00C4041B" w:rsidP="00C4041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4041B" w:rsidRDefault="00C4041B" w:rsidP="00C4041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обязанности г</w:t>
      </w:r>
      <w:r w:rsidRPr="007E7FCB">
        <w:rPr>
          <w:sz w:val="26"/>
          <w:szCs w:val="26"/>
        </w:rPr>
        <w:t>убернатор</w:t>
      </w:r>
      <w:r>
        <w:rPr>
          <w:sz w:val="26"/>
          <w:szCs w:val="26"/>
        </w:rPr>
        <w:t xml:space="preserve">а </w:t>
      </w:r>
    </w:p>
    <w:p w:rsidR="00C4041B" w:rsidRPr="007E7FCB" w:rsidRDefault="00C4041B" w:rsidP="00C4041B">
      <w:pPr>
        <w:autoSpaceDE w:val="0"/>
        <w:autoSpaceDN w:val="0"/>
        <w:adjustRightInd w:val="0"/>
        <w:rPr>
          <w:sz w:val="26"/>
          <w:szCs w:val="26"/>
        </w:rPr>
      </w:pPr>
      <w:r w:rsidRPr="007E7FCB">
        <w:rPr>
          <w:sz w:val="26"/>
          <w:szCs w:val="26"/>
        </w:rPr>
        <w:t xml:space="preserve">Ненецкого автономного округа     </w:t>
      </w:r>
      <w:r>
        <w:rPr>
          <w:sz w:val="26"/>
          <w:szCs w:val="26"/>
        </w:rPr>
        <w:t xml:space="preserve">                                       </w:t>
      </w:r>
      <w:r w:rsidR="009D0874">
        <w:rPr>
          <w:sz w:val="26"/>
          <w:szCs w:val="26"/>
        </w:rPr>
        <w:t xml:space="preserve">      </w:t>
      </w:r>
      <w:r w:rsidR="00AF7C7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Цыбульский</w:t>
      </w:r>
      <w:proofErr w:type="spellEnd"/>
    </w:p>
    <w:p w:rsidR="00C4041B" w:rsidRPr="007E7FCB" w:rsidRDefault="00C4041B" w:rsidP="00C4041B">
      <w:pPr>
        <w:autoSpaceDE w:val="0"/>
        <w:autoSpaceDN w:val="0"/>
        <w:adjustRightInd w:val="0"/>
        <w:rPr>
          <w:sz w:val="26"/>
          <w:szCs w:val="26"/>
        </w:rPr>
      </w:pPr>
    </w:p>
    <w:p w:rsidR="00C4041B" w:rsidRPr="007E7FCB" w:rsidRDefault="00C4041B" w:rsidP="00C4041B">
      <w:pPr>
        <w:autoSpaceDE w:val="0"/>
        <w:autoSpaceDN w:val="0"/>
        <w:adjustRightInd w:val="0"/>
        <w:rPr>
          <w:sz w:val="26"/>
          <w:szCs w:val="26"/>
        </w:rPr>
        <w:sectPr w:rsidR="00C4041B" w:rsidRPr="007E7FCB" w:rsidSect="00AF7C7F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C4041B" w:rsidRPr="007E7FCB" w:rsidRDefault="00C4041B" w:rsidP="00C4041B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lastRenderedPageBreak/>
        <w:t>Приложение</w:t>
      </w:r>
    </w:p>
    <w:p w:rsidR="00C4041B" w:rsidRPr="007E7FCB" w:rsidRDefault="00C4041B" w:rsidP="00C4041B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к постановлению Администрации</w:t>
      </w:r>
    </w:p>
    <w:p w:rsidR="00C4041B" w:rsidRPr="007E7FCB" w:rsidRDefault="00C4041B" w:rsidP="00C4041B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Ненецкого автономного округа</w:t>
      </w:r>
    </w:p>
    <w:p w:rsidR="00C4041B" w:rsidRPr="007E7FCB" w:rsidRDefault="00C4041B" w:rsidP="00C4041B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от __</w:t>
      </w:r>
      <w:proofErr w:type="gramStart"/>
      <w:r w:rsidRPr="007E7FCB">
        <w:rPr>
          <w:sz w:val="26"/>
          <w:szCs w:val="26"/>
        </w:rPr>
        <w:t>_.</w:t>
      </w:r>
      <w:r w:rsidR="00310D31">
        <w:rPr>
          <w:sz w:val="26"/>
          <w:szCs w:val="26"/>
        </w:rPr>
        <w:t>09</w:t>
      </w:r>
      <w:r>
        <w:rPr>
          <w:sz w:val="26"/>
          <w:szCs w:val="26"/>
        </w:rPr>
        <w:t>.2018</w:t>
      </w:r>
      <w:proofErr w:type="gramEnd"/>
      <w:r w:rsidRPr="007E7FCB">
        <w:rPr>
          <w:sz w:val="26"/>
          <w:szCs w:val="26"/>
        </w:rPr>
        <w:t xml:space="preserve"> № ___-п</w:t>
      </w:r>
    </w:p>
    <w:p w:rsidR="00C4041B" w:rsidRPr="007E7FCB" w:rsidRDefault="00C4041B" w:rsidP="00C4041B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Pr="007E7FCB">
        <w:rPr>
          <w:sz w:val="26"/>
          <w:szCs w:val="26"/>
        </w:rPr>
        <w:t xml:space="preserve">О внесении изменений </w:t>
      </w:r>
      <w:r w:rsidRPr="007E7FCB">
        <w:rPr>
          <w:sz w:val="26"/>
          <w:szCs w:val="26"/>
        </w:rPr>
        <w:br/>
        <w:t xml:space="preserve">в государственную программу Ненецкого автономного округа </w:t>
      </w:r>
      <w:r>
        <w:rPr>
          <w:sz w:val="26"/>
          <w:szCs w:val="26"/>
        </w:rPr>
        <w:t>«</w:t>
      </w:r>
      <w:r w:rsidRPr="007E7FCB">
        <w:rPr>
          <w:sz w:val="26"/>
          <w:szCs w:val="26"/>
        </w:rPr>
        <w:t xml:space="preserve">Обеспечение общественного порядка, противодействие преступности, терроризму, экстремизму и коррупции </w:t>
      </w:r>
      <w:r w:rsidRPr="007E7FCB">
        <w:rPr>
          <w:sz w:val="26"/>
          <w:szCs w:val="26"/>
        </w:rPr>
        <w:br/>
        <w:t>в Ненецком автономном округе</w:t>
      </w:r>
      <w:r>
        <w:rPr>
          <w:sz w:val="26"/>
          <w:szCs w:val="26"/>
        </w:rPr>
        <w:t>»</w:t>
      </w:r>
    </w:p>
    <w:p w:rsidR="00C4041B" w:rsidRPr="007E7FCB" w:rsidRDefault="00C4041B" w:rsidP="00C404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041B" w:rsidRPr="007E7FCB" w:rsidRDefault="00C4041B" w:rsidP="00C404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041B" w:rsidRPr="007E7FCB" w:rsidRDefault="00C4041B" w:rsidP="00C404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041B" w:rsidRPr="007E7FCB" w:rsidRDefault="00C4041B" w:rsidP="00C404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041B" w:rsidRPr="007E7FCB" w:rsidRDefault="00C4041B" w:rsidP="00C4041B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>Изменения</w:t>
      </w:r>
    </w:p>
    <w:p w:rsidR="00C4041B" w:rsidRDefault="00C4041B" w:rsidP="00C4041B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 xml:space="preserve">в государственную программу </w:t>
      </w:r>
    </w:p>
    <w:p w:rsidR="00C4041B" w:rsidRPr="007E7FCB" w:rsidRDefault="00C4041B" w:rsidP="00C4041B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 xml:space="preserve">Ненецкого автономного округа </w:t>
      </w:r>
      <w:r w:rsidRPr="007E7FCB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7E7FCB">
        <w:rPr>
          <w:sz w:val="26"/>
          <w:szCs w:val="26"/>
        </w:rPr>
        <w:t xml:space="preserve">Обеспечение общественного порядка, </w:t>
      </w:r>
      <w:r w:rsidRPr="007E7FCB">
        <w:rPr>
          <w:sz w:val="26"/>
          <w:szCs w:val="26"/>
        </w:rPr>
        <w:br/>
        <w:t xml:space="preserve">противодействие преступности, терроризму, экстремизму </w:t>
      </w:r>
      <w:r w:rsidRPr="007E7FCB">
        <w:rPr>
          <w:sz w:val="26"/>
          <w:szCs w:val="26"/>
        </w:rPr>
        <w:br/>
        <w:t>и коррупции в Ненецком автономном округе</w:t>
      </w:r>
      <w:r>
        <w:rPr>
          <w:sz w:val="26"/>
          <w:szCs w:val="26"/>
        </w:rPr>
        <w:t>»</w:t>
      </w:r>
    </w:p>
    <w:p w:rsidR="00C4041B" w:rsidRPr="007E7FCB" w:rsidRDefault="00C4041B" w:rsidP="00C4041B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C4041B" w:rsidRDefault="00C4041B" w:rsidP="00C4041B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CF5EF5" w:rsidRDefault="009D0874" w:rsidP="00CF5EF5">
      <w:pPr>
        <w:widowControl w:val="0"/>
        <w:ind w:firstLine="709"/>
        <w:jc w:val="both"/>
        <w:rPr>
          <w:bCs/>
          <w:sz w:val="26"/>
          <w:szCs w:val="26"/>
        </w:rPr>
      </w:pPr>
      <w:r w:rsidRPr="001D5BA8">
        <w:rPr>
          <w:bCs/>
          <w:sz w:val="26"/>
          <w:szCs w:val="26"/>
        </w:rPr>
        <w:t>1</w:t>
      </w:r>
      <w:r w:rsidR="00C4041B" w:rsidRPr="001D5BA8">
        <w:rPr>
          <w:bCs/>
          <w:sz w:val="26"/>
          <w:szCs w:val="26"/>
        </w:rPr>
        <w:t xml:space="preserve">. </w:t>
      </w:r>
      <w:r w:rsidR="00CF5EF5" w:rsidRPr="001D5BA8">
        <w:rPr>
          <w:bCs/>
          <w:sz w:val="26"/>
          <w:szCs w:val="26"/>
        </w:rPr>
        <w:t xml:space="preserve">. В строке «Объемы бюджетных ассигнований государственной программы (в разбивке по источникам финансирования)» паспорта цифры </w:t>
      </w:r>
      <w:r w:rsidR="00B0678A" w:rsidRPr="001D5BA8">
        <w:rPr>
          <w:bCs/>
          <w:sz w:val="26"/>
          <w:szCs w:val="26"/>
        </w:rPr>
        <w:t>«267 821,5</w:t>
      </w:r>
      <w:r w:rsidR="00CF5EF5" w:rsidRPr="001D5BA8">
        <w:rPr>
          <w:bCs/>
          <w:sz w:val="26"/>
          <w:szCs w:val="26"/>
        </w:rPr>
        <w:t>» заменить циф</w:t>
      </w:r>
      <w:r w:rsidR="00115487">
        <w:rPr>
          <w:bCs/>
          <w:sz w:val="26"/>
          <w:szCs w:val="26"/>
        </w:rPr>
        <w:t>рами «277 469,3</w:t>
      </w:r>
      <w:r w:rsidR="00D5141F" w:rsidRPr="001D5BA8">
        <w:rPr>
          <w:bCs/>
          <w:sz w:val="26"/>
          <w:szCs w:val="26"/>
        </w:rPr>
        <w:t>»</w:t>
      </w:r>
      <w:r w:rsidR="00CF5EF5" w:rsidRPr="001D5BA8">
        <w:rPr>
          <w:bCs/>
          <w:sz w:val="26"/>
          <w:szCs w:val="26"/>
        </w:rPr>
        <w:t>.</w:t>
      </w:r>
    </w:p>
    <w:p w:rsidR="00115487" w:rsidRDefault="00115487" w:rsidP="001154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2. </w:t>
      </w:r>
      <w:r w:rsidRPr="001D5BA8">
        <w:rPr>
          <w:bCs/>
          <w:sz w:val="26"/>
          <w:szCs w:val="26"/>
        </w:rPr>
        <w:t xml:space="preserve">В строке «Объемы бюджетных ассигнований подпрограммы (в разбивке </w:t>
      </w:r>
      <w:r w:rsidRPr="001D5BA8">
        <w:rPr>
          <w:bCs/>
          <w:sz w:val="26"/>
          <w:szCs w:val="26"/>
        </w:rPr>
        <w:br/>
        <w:t>по источникам финансирования)» паспорта подпрограммы</w:t>
      </w:r>
      <w:r>
        <w:rPr>
          <w:bCs/>
          <w:sz w:val="26"/>
          <w:szCs w:val="26"/>
        </w:rPr>
        <w:t xml:space="preserve"> 1 «Обеспечение общественного порядка и противодействие преступности в Ненецком автономном округе на 2014-2020 годы» цифры «</w:t>
      </w:r>
      <w:r>
        <w:rPr>
          <w:rFonts w:eastAsiaTheme="minorHAnsi"/>
          <w:sz w:val="26"/>
          <w:szCs w:val="26"/>
          <w:lang w:eastAsia="en-US"/>
        </w:rPr>
        <w:t>228 172,6» заменить цифрами «228 186,2».</w:t>
      </w:r>
    </w:p>
    <w:p w:rsidR="00AC2021" w:rsidRPr="001D5BA8" w:rsidRDefault="00115487" w:rsidP="00AC2021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0678A" w:rsidRPr="001D5BA8">
        <w:rPr>
          <w:bCs/>
          <w:sz w:val="26"/>
          <w:szCs w:val="26"/>
        </w:rPr>
        <w:t>. В</w:t>
      </w:r>
      <w:r w:rsidR="00AC2021" w:rsidRPr="001D5BA8">
        <w:rPr>
          <w:bCs/>
          <w:sz w:val="26"/>
          <w:szCs w:val="26"/>
        </w:rPr>
        <w:t xml:space="preserve"> строке «Объемы бюджетных ассигнований подпрограммы (в разбивке </w:t>
      </w:r>
      <w:r w:rsidR="00AC2021" w:rsidRPr="001D5BA8">
        <w:rPr>
          <w:bCs/>
          <w:sz w:val="26"/>
          <w:szCs w:val="26"/>
        </w:rPr>
        <w:br/>
        <w:t>по источникам финансир</w:t>
      </w:r>
      <w:r w:rsidR="00B0678A" w:rsidRPr="001D5BA8">
        <w:rPr>
          <w:bCs/>
          <w:sz w:val="26"/>
          <w:szCs w:val="26"/>
        </w:rPr>
        <w:t>ования)» паспорта подпрограммы 2</w:t>
      </w:r>
      <w:r w:rsidR="00AC2021" w:rsidRPr="001D5BA8">
        <w:rPr>
          <w:bCs/>
          <w:sz w:val="26"/>
          <w:szCs w:val="26"/>
        </w:rPr>
        <w:t xml:space="preserve"> «</w:t>
      </w:r>
      <w:r w:rsidR="00B0678A" w:rsidRPr="001D5BA8">
        <w:rPr>
          <w:bCs/>
          <w:sz w:val="26"/>
          <w:szCs w:val="26"/>
        </w:rPr>
        <w:t>Повышение безопасности дорожного движения в Ненецком автономном округе в 2014-2020 годах</w:t>
      </w:r>
      <w:r w:rsidR="00AC2021" w:rsidRPr="001D5BA8">
        <w:rPr>
          <w:bCs/>
          <w:sz w:val="26"/>
          <w:szCs w:val="26"/>
        </w:rPr>
        <w:t xml:space="preserve">» </w:t>
      </w:r>
      <w:r w:rsidR="00B0678A" w:rsidRPr="001D5BA8">
        <w:rPr>
          <w:bCs/>
          <w:sz w:val="26"/>
          <w:szCs w:val="26"/>
        </w:rPr>
        <w:t>цифры «21 7</w:t>
      </w:r>
      <w:r>
        <w:rPr>
          <w:bCs/>
          <w:sz w:val="26"/>
          <w:szCs w:val="26"/>
        </w:rPr>
        <w:t>79,9» заменить цифрами «31 414,1</w:t>
      </w:r>
      <w:r w:rsidR="00310D31">
        <w:rPr>
          <w:bCs/>
          <w:sz w:val="26"/>
          <w:szCs w:val="26"/>
        </w:rPr>
        <w:t>».</w:t>
      </w:r>
    </w:p>
    <w:p w:rsidR="00D65958" w:rsidRPr="001D5BA8" w:rsidRDefault="009C1678" w:rsidP="00D659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D65958" w:rsidRPr="001D5BA8">
        <w:rPr>
          <w:rFonts w:eastAsiaTheme="minorHAnsi"/>
          <w:sz w:val="26"/>
          <w:szCs w:val="26"/>
          <w:lang w:eastAsia="en-US"/>
        </w:rPr>
        <w:t xml:space="preserve">. </w:t>
      </w:r>
      <w:r w:rsidR="00AC2021" w:rsidRPr="001D5BA8">
        <w:rPr>
          <w:bCs/>
          <w:sz w:val="26"/>
          <w:szCs w:val="26"/>
        </w:rPr>
        <w:t>В Приложении 4</w:t>
      </w:r>
      <w:r w:rsidR="00D65958" w:rsidRPr="001D5BA8">
        <w:rPr>
          <w:bCs/>
          <w:sz w:val="26"/>
          <w:szCs w:val="26"/>
        </w:rPr>
        <w:t>:</w:t>
      </w:r>
    </w:p>
    <w:p w:rsidR="00D65958" w:rsidRDefault="00D65958" w:rsidP="003403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5BA8">
        <w:rPr>
          <w:rFonts w:eastAsiaTheme="minorHAnsi"/>
          <w:sz w:val="26"/>
          <w:szCs w:val="26"/>
          <w:lang w:eastAsia="en-US"/>
        </w:rPr>
        <w:t xml:space="preserve">1) </w:t>
      </w:r>
      <w:r w:rsidR="001D5BA8" w:rsidRPr="001D5BA8">
        <w:rPr>
          <w:rFonts w:eastAsiaTheme="minorHAnsi"/>
          <w:sz w:val="26"/>
          <w:szCs w:val="26"/>
          <w:lang w:eastAsia="en-US"/>
        </w:rPr>
        <w:t>в строке 1 цифры «25 8</w:t>
      </w:r>
      <w:r w:rsidR="0023620B">
        <w:rPr>
          <w:rFonts w:eastAsiaTheme="minorHAnsi"/>
          <w:sz w:val="26"/>
          <w:szCs w:val="26"/>
          <w:lang w:eastAsia="en-US"/>
        </w:rPr>
        <w:t>04,7» заменить цифрами «35 452,5</w:t>
      </w:r>
      <w:r w:rsidR="009E3064" w:rsidRPr="001D5BA8">
        <w:rPr>
          <w:rFonts w:eastAsiaTheme="minorHAnsi"/>
          <w:sz w:val="26"/>
          <w:szCs w:val="26"/>
          <w:lang w:eastAsia="en-US"/>
        </w:rPr>
        <w:t xml:space="preserve">», цифры </w:t>
      </w:r>
      <w:r w:rsidR="00382F6B" w:rsidRPr="001D5BA8">
        <w:rPr>
          <w:rFonts w:eastAsiaTheme="minorHAnsi"/>
          <w:sz w:val="26"/>
          <w:szCs w:val="26"/>
          <w:lang w:eastAsia="en-US"/>
        </w:rPr>
        <w:br/>
      </w:r>
      <w:r w:rsidR="001D5BA8" w:rsidRPr="001D5BA8">
        <w:rPr>
          <w:rFonts w:eastAsiaTheme="minorHAnsi"/>
          <w:sz w:val="26"/>
          <w:szCs w:val="26"/>
          <w:lang w:eastAsia="en-US"/>
        </w:rPr>
        <w:t>«21 9</w:t>
      </w:r>
      <w:r w:rsidR="0023620B">
        <w:rPr>
          <w:rFonts w:eastAsiaTheme="minorHAnsi"/>
          <w:sz w:val="26"/>
          <w:szCs w:val="26"/>
          <w:lang w:eastAsia="en-US"/>
        </w:rPr>
        <w:t>07,7» заменить цифрами «31 555,5</w:t>
      </w:r>
      <w:r w:rsidR="009E3064" w:rsidRPr="001D5BA8">
        <w:rPr>
          <w:rFonts w:eastAsiaTheme="minorHAnsi"/>
          <w:sz w:val="26"/>
          <w:szCs w:val="26"/>
          <w:lang w:eastAsia="en-US"/>
        </w:rPr>
        <w:t>»;</w:t>
      </w:r>
    </w:p>
    <w:p w:rsidR="0023620B" w:rsidRPr="001D5BA8" w:rsidRDefault="0023620B" w:rsidP="003403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в строках 3 и 3.1 цифры «8 522,1» заменить цифрами «8 535,7», цифры «8 483,9» заменить цифрами «8 497,5»</w:t>
      </w:r>
      <w:r w:rsidR="00310D31">
        <w:rPr>
          <w:rFonts w:eastAsiaTheme="minorHAnsi"/>
          <w:sz w:val="26"/>
          <w:szCs w:val="26"/>
          <w:lang w:eastAsia="en-US"/>
        </w:rPr>
        <w:t>;</w:t>
      </w:r>
      <w:bookmarkStart w:id="0" w:name="_GoBack"/>
      <w:bookmarkEnd w:id="0"/>
    </w:p>
    <w:p w:rsidR="001D5BA8" w:rsidRPr="001D5BA8" w:rsidRDefault="009C1678" w:rsidP="003403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1D5BA8" w:rsidRPr="001D5BA8">
        <w:rPr>
          <w:rFonts w:eastAsiaTheme="minorHAnsi"/>
          <w:sz w:val="26"/>
          <w:szCs w:val="26"/>
          <w:lang w:eastAsia="en-US"/>
        </w:rPr>
        <w:t>) в строке 4 цифры «11 4</w:t>
      </w:r>
      <w:r w:rsidR="0023620B">
        <w:rPr>
          <w:rFonts w:eastAsiaTheme="minorHAnsi"/>
          <w:sz w:val="26"/>
          <w:szCs w:val="26"/>
          <w:lang w:eastAsia="en-US"/>
        </w:rPr>
        <w:t>07,8» заменить цифрами «21 042,0</w:t>
      </w:r>
      <w:r w:rsidR="001D5BA8" w:rsidRPr="001D5BA8">
        <w:rPr>
          <w:rFonts w:eastAsiaTheme="minorHAnsi"/>
          <w:sz w:val="26"/>
          <w:szCs w:val="26"/>
          <w:lang w:eastAsia="en-US"/>
        </w:rPr>
        <w:t>»;</w:t>
      </w:r>
    </w:p>
    <w:p w:rsidR="001D5BA8" w:rsidRPr="001D5BA8" w:rsidRDefault="009C1678" w:rsidP="003403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1D5BA8" w:rsidRPr="001D5BA8">
        <w:rPr>
          <w:rFonts w:eastAsiaTheme="minorHAnsi"/>
          <w:sz w:val="26"/>
          <w:szCs w:val="26"/>
          <w:lang w:eastAsia="en-US"/>
        </w:rPr>
        <w:t>) в строке 4.1 цифры «10 6</w:t>
      </w:r>
      <w:r w:rsidR="00C2455E">
        <w:rPr>
          <w:rFonts w:eastAsiaTheme="minorHAnsi"/>
          <w:sz w:val="26"/>
          <w:szCs w:val="26"/>
          <w:lang w:eastAsia="en-US"/>
        </w:rPr>
        <w:t>39,7» заменить цифрами «20 273,9</w:t>
      </w:r>
      <w:r w:rsidR="001D5BA8" w:rsidRPr="001D5BA8">
        <w:rPr>
          <w:rFonts w:eastAsiaTheme="minorHAnsi"/>
          <w:sz w:val="26"/>
          <w:szCs w:val="26"/>
          <w:lang w:eastAsia="en-US"/>
        </w:rPr>
        <w:t>».</w:t>
      </w:r>
    </w:p>
    <w:p w:rsidR="00BE59D2" w:rsidRPr="001D5BA8" w:rsidRDefault="00BE59D2" w:rsidP="00C4041B">
      <w:pPr>
        <w:widowControl w:val="0"/>
        <w:autoSpaceDE w:val="0"/>
        <w:autoSpaceDN w:val="0"/>
        <w:adjustRightInd w:val="0"/>
        <w:ind w:right="-11"/>
        <w:jc w:val="right"/>
        <w:rPr>
          <w:sz w:val="26"/>
          <w:szCs w:val="26"/>
        </w:rPr>
      </w:pPr>
    </w:p>
    <w:p w:rsidR="00C4041B" w:rsidRDefault="00C4041B" w:rsidP="009E3064">
      <w:pPr>
        <w:widowControl w:val="0"/>
        <w:autoSpaceDE w:val="0"/>
        <w:autoSpaceDN w:val="0"/>
        <w:adjustRightInd w:val="0"/>
        <w:ind w:right="-1417"/>
        <w:jc w:val="center"/>
        <w:rPr>
          <w:sz w:val="26"/>
          <w:szCs w:val="26"/>
        </w:rPr>
      </w:pPr>
      <w:r w:rsidRPr="001D5BA8">
        <w:rPr>
          <w:sz w:val="26"/>
          <w:szCs w:val="26"/>
        </w:rPr>
        <w:t>___________</w:t>
      </w:r>
      <w:r w:rsidR="00BE59D2" w:rsidRPr="001D5BA8">
        <w:rPr>
          <w:sz w:val="26"/>
          <w:szCs w:val="26"/>
        </w:rPr>
        <w:t>___</w:t>
      </w:r>
    </w:p>
    <w:sectPr w:rsidR="00C4041B" w:rsidSect="00AF7C7F"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5B" w:rsidRDefault="00A2155B" w:rsidP="002D40E1">
      <w:r>
        <w:separator/>
      </w:r>
    </w:p>
  </w:endnote>
  <w:endnote w:type="continuationSeparator" w:id="0">
    <w:p w:rsidR="00A2155B" w:rsidRDefault="00A2155B" w:rsidP="002D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5B" w:rsidRDefault="00A2155B" w:rsidP="002D40E1">
      <w:r>
        <w:separator/>
      </w:r>
    </w:p>
  </w:footnote>
  <w:footnote w:type="continuationSeparator" w:id="0">
    <w:p w:rsidR="00A2155B" w:rsidRDefault="00A2155B" w:rsidP="002D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9747"/>
      <w:docPartObj>
        <w:docPartGallery w:val="Page Numbers (Top of Page)"/>
        <w:docPartUnique/>
      </w:docPartObj>
    </w:sdtPr>
    <w:sdtEndPr/>
    <w:sdtContent>
      <w:p w:rsidR="004B651A" w:rsidRPr="00713BA7" w:rsidRDefault="004B651A" w:rsidP="00533E25">
        <w:pPr>
          <w:pStyle w:val="af3"/>
          <w:jc w:val="center"/>
          <w:rPr>
            <w:sz w:val="20"/>
            <w:szCs w:val="20"/>
          </w:rPr>
        </w:pPr>
        <w:r w:rsidRPr="003E4701">
          <w:rPr>
            <w:sz w:val="20"/>
            <w:szCs w:val="20"/>
          </w:rPr>
          <w:fldChar w:fldCharType="begin"/>
        </w:r>
        <w:r w:rsidRPr="003E4701">
          <w:rPr>
            <w:sz w:val="20"/>
            <w:szCs w:val="20"/>
          </w:rPr>
          <w:instrText>PAGE   \* MERGEFORMAT</w:instrText>
        </w:r>
        <w:r w:rsidRPr="003E4701">
          <w:rPr>
            <w:sz w:val="20"/>
            <w:szCs w:val="20"/>
          </w:rPr>
          <w:fldChar w:fldCharType="separate"/>
        </w:r>
        <w:r w:rsidR="00310D31">
          <w:rPr>
            <w:noProof/>
            <w:sz w:val="20"/>
            <w:szCs w:val="20"/>
          </w:rPr>
          <w:t>1</w:t>
        </w:r>
        <w:r w:rsidRPr="003E470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A" w:rsidRPr="004717F8" w:rsidRDefault="004B651A" w:rsidP="00533E25">
    <w:pPr>
      <w:pStyle w:val="af3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A" w:rsidRPr="004717F8" w:rsidRDefault="004B651A" w:rsidP="00533E25">
    <w:pPr>
      <w:pStyle w:val="af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3DE"/>
    <w:multiLevelType w:val="hybridMultilevel"/>
    <w:tmpl w:val="FECA2A7A"/>
    <w:lvl w:ilvl="0" w:tplc="0AA822F8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 w15:restartNumberingAfterBreak="0">
    <w:nsid w:val="100F4A9E"/>
    <w:multiLevelType w:val="hybridMultilevel"/>
    <w:tmpl w:val="D4B81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0D3"/>
    <w:multiLevelType w:val="hybridMultilevel"/>
    <w:tmpl w:val="2F5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1C37"/>
    <w:multiLevelType w:val="hybridMultilevel"/>
    <w:tmpl w:val="E65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24419"/>
    <w:multiLevelType w:val="hybridMultilevel"/>
    <w:tmpl w:val="8610B7CA"/>
    <w:lvl w:ilvl="0" w:tplc="5AC22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87AC5"/>
    <w:multiLevelType w:val="hybridMultilevel"/>
    <w:tmpl w:val="8D44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7D71"/>
    <w:multiLevelType w:val="hybridMultilevel"/>
    <w:tmpl w:val="50C655C4"/>
    <w:lvl w:ilvl="0" w:tplc="59D268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4FE0522"/>
    <w:multiLevelType w:val="hybridMultilevel"/>
    <w:tmpl w:val="6E2858A6"/>
    <w:lvl w:ilvl="0" w:tplc="888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54672B"/>
    <w:multiLevelType w:val="hybridMultilevel"/>
    <w:tmpl w:val="1BC82252"/>
    <w:lvl w:ilvl="0" w:tplc="5A62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0D41C2"/>
    <w:multiLevelType w:val="hybridMultilevel"/>
    <w:tmpl w:val="8C24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41FE"/>
    <w:multiLevelType w:val="hybridMultilevel"/>
    <w:tmpl w:val="022EFCCC"/>
    <w:lvl w:ilvl="0" w:tplc="CBB09D8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8C30C73"/>
    <w:multiLevelType w:val="hybridMultilevel"/>
    <w:tmpl w:val="37CE4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E2B"/>
    <w:multiLevelType w:val="hybridMultilevel"/>
    <w:tmpl w:val="C16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A2313"/>
    <w:multiLevelType w:val="hybridMultilevel"/>
    <w:tmpl w:val="FD5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FC005B"/>
    <w:multiLevelType w:val="hybridMultilevel"/>
    <w:tmpl w:val="737A9D96"/>
    <w:lvl w:ilvl="0" w:tplc="96745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48204E"/>
    <w:multiLevelType w:val="hybridMultilevel"/>
    <w:tmpl w:val="55D2AD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512C"/>
    <w:multiLevelType w:val="hybridMultilevel"/>
    <w:tmpl w:val="E3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F95"/>
    <w:multiLevelType w:val="hybridMultilevel"/>
    <w:tmpl w:val="30B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8365B"/>
    <w:multiLevelType w:val="hybridMultilevel"/>
    <w:tmpl w:val="B6BAB724"/>
    <w:lvl w:ilvl="0" w:tplc="33EA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00C34"/>
    <w:multiLevelType w:val="multilevel"/>
    <w:tmpl w:val="2DC0A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44B382B"/>
    <w:multiLevelType w:val="hybridMultilevel"/>
    <w:tmpl w:val="F6AA76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292"/>
    <w:multiLevelType w:val="multilevel"/>
    <w:tmpl w:val="643A8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781E6CFC"/>
    <w:multiLevelType w:val="hybridMultilevel"/>
    <w:tmpl w:val="D20A8058"/>
    <w:lvl w:ilvl="0" w:tplc="08201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5E3F39"/>
    <w:multiLevelType w:val="hybridMultilevel"/>
    <w:tmpl w:val="789A3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F676F20"/>
    <w:multiLevelType w:val="hybridMultilevel"/>
    <w:tmpl w:val="A23A0D4C"/>
    <w:lvl w:ilvl="0" w:tplc="19B4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21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8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14"/>
  </w:num>
  <w:num w:numId="19">
    <w:abstractNumId w:val="4"/>
  </w:num>
  <w:num w:numId="20">
    <w:abstractNumId w:val="8"/>
  </w:num>
  <w:num w:numId="21">
    <w:abstractNumId w:val="22"/>
  </w:num>
  <w:num w:numId="22">
    <w:abstractNumId w:val="11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B"/>
    <w:rsid w:val="00013995"/>
    <w:rsid w:val="000147DB"/>
    <w:rsid w:val="000164D8"/>
    <w:rsid w:val="00067E56"/>
    <w:rsid w:val="00097508"/>
    <w:rsid w:val="000A5472"/>
    <w:rsid w:val="000B5441"/>
    <w:rsid w:val="000B5B37"/>
    <w:rsid w:val="000C4029"/>
    <w:rsid w:val="00111B2B"/>
    <w:rsid w:val="00115487"/>
    <w:rsid w:val="001379E6"/>
    <w:rsid w:val="001510D6"/>
    <w:rsid w:val="00176AE6"/>
    <w:rsid w:val="001B3E6C"/>
    <w:rsid w:val="001D32C7"/>
    <w:rsid w:val="001D5BA8"/>
    <w:rsid w:val="001E2766"/>
    <w:rsid w:val="001E609B"/>
    <w:rsid w:val="001F0716"/>
    <w:rsid w:val="001F41C3"/>
    <w:rsid w:val="001F62BE"/>
    <w:rsid w:val="00204CDA"/>
    <w:rsid w:val="002162E9"/>
    <w:rsid w:val="002252A7"/>
    <w:rsid w:val="0023620B"/>
    <w:rsid w:val="002372D2"/>
    <w:rsid w:val="00285C7A"/>
    <w:rsid w:val="002D161D"/>
    <w:rsid w:val="002D40E1"/>
    <w:rsid w:val="002E4DDB"/>
    <w:rsid w:val="00310D31"/>
    <w:rsid w:val="0034031C"/>
    <w:rsid w:val="00343089"/>
    <w:rsid w:val="00354ACB"/>
    <w:rsid w:val="00377FFD"/>
    <w:rsid w:val="00382F6B"/>
    <w:rsid w:val="003832E2"/>
    <w:rsid w:val="003F7F80"/>
    <w:rsid w:val="004029C9"/>
    <w:rsid w:val="004243C5"/>
    <w:rsid w:val="00434A9F"/>
    <w:rsid w:val="004421E2"/>
    <w:rsid w:val="004728B8"/>
    <w:rsid w:val="004811B2"/>
    <w:rsid w:val="00484435"/>
    <w:rsid w:val="0049169B"/>
    <w:rsid w:val="004B31BE"/>
    <w:rsid w:val="004B651A"/>
    <w:rsid w:val="004D2370"/>
    <w:rsid w:val="00506B31"/>
    <w:rsid w:val="00531D47"/>
    <w:rsid w:val="00533E25"/>
    <w:rsid w:val="00542686"/>
    <w:rsid w:val="00547915"/>
    <w:rsid w:val="00611ADD"/>
    <w:rsid w:val="00615AE3"/>
    <w:rsid w:val="00626680"/>
    <w:rsid w:val="00674825"/>
    <w:rsid w:val="006C3F78"/>
    <w:rsid w:val="006D5684"/>
    <w:rsid w:val="006E46AE"/>
    <w:rsid w:val="006F5B9D"/>
    <w:rsid w:val="00700D2A"/>
    <w:rsid w:val="00702543"/>
    <w:rsid w:val="0072039A"/>
    <w:rsid w:val="0076614F"/>
    <w:rsid w:val="00794E37"/>
    <w:rsid w:val="0079534A"/>
    <w:rsid w:val="007B4B04"/>
    <w:rsid w:val="007B7202"/>
    <w:rsid w:val="008618F1"/>
    <w:rsid w:val="00897721"/>
    <w:rsid w:val="008C638C"/>
    <w:rsid w:val="008D1BF1"/>
    <w:rsid w:val="00923A98"/>
    <w:rsid w:val="00953458"/>
    <w:rsid w:val="009745A2"/>
    <w:rsid w:val="0099140F"/>
    <w:rsid w:val="009C1678"/>
    <w:rsid w:val="009C20A0"/>
    <w:rsid w:val="009C3265"/>
    <w:rsid w:val="009D0874"/>
    <w:rsid w:val="009E3064"/>
    <w:rsid w:val="00A01233"/>
    <w:rsid w:val="00A2155B"/>
    <w:rsid w:val="00A65359"/>
    <w:rsid w:val="00A7543A"/>
    <w:rsid w:val="00A81B22"/>
    <w:rsid w:val="00AC2021"/>
    <w:rsid w:val="00AC6C74"/>
    <w:rsid w:val="00AE77DE"/>
    <w:rsid w:val="00AF7C7F"/>
    <w:rsid w:val="00B0678A"/>
    <w:rsid w:val="00B34569"/>
    <w:rsid w:val="00B5654E"/>
    <w:rsid w:val="00B63E14"/>
    <w:rsid w:val="00B6524D"/>
    <w:rsid w:val="00B81875"/>
    <w:rsid w:val="00BA7A5F"/>
    <w:rsid w:val="00BC65E7"/>
    <w:rsid w:val="00BE3872"/>
    <w:rsid w:val="00BE56BE"/>
    <w:rsid w:val="00BE59D2"/>
    <w:rsid w:val="00BF0353"/>
    <w:rsid w:val="00C0252F"/>
    <w:rsid w:val="00C224FD"/>
    <w:rsid w:val="00C2455E"/>
    <w:rsid w:val="00C30441"/>
    <w:rsid w:val="00C37998"/>
    <w:rsid w:val="00C4041B"/>
    <w:rsid w:val="00C442ED"/>
    <w:rsid w:val="00C4457B"/>
    <w:rsid w:val="00C4751D"/>
    <w:rsid w:val="00C54F31"/>
    <w:rsid w:val="00C57026"/>
    <w:rsid w:val="00CA5501"/>
    <w:rsid w:val="00CA6F25"/>
    <w:rsid w:val="00CF5EF5"/>
    <w:rsid w:val="00D04962"/>
    <w:rsid w:val="00D5141F"/>
    <w:rsid w:val="00D65958"/>
    <w:rsid w:val="00D73DE1"/>
    <w:rsid w:val="00D82399"/>
    <w:rsid w:val="00D90C53"/>
    <w:rsid w:val="00DD1232"/>
    <w:rsid w:val="00E01FA9"/>
    <w:rsid w:val="00E70C00"/>
    <w:rsid w:val="00E73506"/>
    <w:rsid w:val="00EB75DC"/>
    <w:rsid w:val="00ED54DD"/>
    <w:rsid w:val="00EE2AC7"/>
    <w:rsid w:val="00F441FE"/>
    <w:rsid w:val="00F504D5"/>
    <w:rsid w:val="00F51BEB"/>
    <w:rsid w:val="00FA20F4"/>
    <w:rsid w:val="00FC545C"/>
    <w:rsid w:val="00FD7A7E"/>
    <w:rsid w:val="00FF12BB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2ACF-83FF-4113-9745-FC7F889E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04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41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41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41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41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41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41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04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4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041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41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41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41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41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41B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C40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04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041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4041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C4041B"/>
    <w:rPr>
      <w:b/>
      <w:bCs/>
    </w:rPr>
  </w:style>
  <w:style w:type="character" w:styleId="a8">
    <w:name w:val="Emphasis"/>
    <w:uiPriority w:val="20"/>
    <w:qFormat/>
    <w:rsid w:val="00C404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4041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4041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4041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4041B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041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4041B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C4041B"/>
    <w:rPr>
      <w:i/>
      <w:color w:val="5A5A5A"/>
    </w:rPr>
  </w:style>
  <w:style w:type="character" w:styleId="ae">
    <w:name w:val="Intense Emphasis"/>
    <w:uiPriority w:val="21"/>
    <w:qFormat/>
    <w:rsid w:val="00C404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404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C4041B"/>
    <w:rPr>
      <w:b/>
      <w:sz w:val="24"/>
      <w:u w:val="single"/>
    </w:rPr>
  </w:style>
  <w:style w:type="character" w:styleId="af1">
    <w:name w:val="Book Title"/>
    <w:uiPriority w:val="33"/>
    <w:qFormat/>
    <w:rsid w:val="00C404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041B"/>
    <w:pPr>
      <w:outlineLvl w:val="9"/>
    </w:pPr>
  </w:style>
  <w:style w:type="paragraph" w:customStyle="1" w:styleId="ConsPlusTitle">
    <w:name w:val="ConsPlusTitle"/>
    <w:uiPriority w:val="99"/>
    <w:rsid w:val="00C4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C404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4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404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4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4041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40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4041B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0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C4041B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9">
    <w:name w:val="Hyperlink"/>
    <w:basedOn w:val="a0"/>
    <w:uiPriority w:val="99"/>
    <w:rsid w:val="00C4041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404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C404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uiPriority w:val="99"/>
    <w:rsid w:val="00C4041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c">
    <w:name w:val="Plain Text"/>
    <w:basedOn w:val="a"/>
    <w:link w:val="afd"/>
    <w:unhideWhenUsed/>
    <w:rsid w:val="00C4041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C404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C4041B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40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C404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C4041B"/>
    <w:rPr>
      <w:b/>
      <w:bCs/>
    </w:rPr>
  </w:style>
  <w:style w:type="character" w:customStyle="1" w:styleId="12">
    <w:name w:val="Тема примечания Знак1"/>
    <w:basedOn w:val="aff"/>
    <w:uiPriority w:val="99"/>
    <w:semiHidden/>
    <w:rsid w:val="00C404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C4041B"/>
    <w:rPr>
      <w:sz w:val="16"/>
      <w:szCs w:val="16"/>
    </w:rPr>
  </w:style>
  <w:style w:type="table" w:styleId="aff3">
    <w:name w:val="Table Grid"/>
    <w:basedOn w:val="a1"/>
    <w:uiPriority w:val="99"/>
    <w:rsid w:val="00C4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Артеева Наталья Николаевна</cp:lastModifiedBy>
  <cp:revision>23</cp:revision>
  <cp:lastPrinted>2018-03-26T13:28:00Z</cp:lastPrinted>
  <dcterms:created xsi:type="dcterms:W3CDTF">2018-03-26T13:39:00Z</dcterms:created>
  <dcterms:modified xsi:type="dcterms:W3CDTF">2018-08-22T06:38:00Z</dcterms:modified>
</cp:coreProperties>
</file>