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73" w:rsidRPr="001F69D1" w:rsidRDefault="00C60269" w:rsidP="00444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D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D358B" w:rsidRPr="001F69D1" w:rsidRDefault="00C60269" w:rsidP="00444773">
      <w:pPr>
        <w:spacing w:after="0" w:line="240" w:lineRule="auto"/>
        <w:contextualSpacing/>
        <w:jc w:val="center"/>
        <w:rPr>
          <w:sz w:val="26"/>
          <w:szCs w:val="26"/>
        </w:rPr>
      </w:pPr>
      <w:r w:rsidRPr="001F69D1">
        <w:rPr>
          <w:rFonts w:ascii="Times New Roman" w:hAnsi="Times New Roman" w:cs="Times New Roman"/>
          <w:sz w:val="26"/>
          <w:szCs w:val="26"/>
        </w:rPr>
        <w:t xml:space="preserve">к </w:t>
      </w:r>
      <w:r w:rsidR="00723734">
        <w:rPr>
          <w:rFonts w:ascii="Times New Roman" w:hAnsi="Times New Roman" w:cs="Times New Roman"/>
          <w:sz w:val="26"/>
          <w:szCs w:val="26"/>
        </w:rPr>
        <w:t>проекту постановления</w:t>
      </w:r>
      <w:r w:rsidR="001D358B" w:rsidRPr="001F69D1">
        <w:rPr>
          <w:rFonts w:ascii="Times New Roman" w:hAnsi="Times New Roman" w:cs="Times New Roman"/>
          <w:sz w:val="26"/>
          <w:szCs w:val="26"/>
        </w:rPr>
        <w:t xml:space="preserve"> губернатора НАО </w:t>
      </w:r>
    </w:p>
    <w:p w:rsidR="005A1045" w:rsidRPr="001F69D1" w:rsidRDefault="001D358B" w:rsidP="00DF484A">
      <w:pPr>
        <w:pStyle w:val="ConsPlusTitle"/>
        <w:widowControl/>
        <w:ind w:right="-1"/>
        <w:jc w:val="center"/>
        <w:rPr>
          <w:b w:val="0"/>
          <w:sz w:val="26"/>
          <w:szCs w:val="26"/>
        </w:rPr>
      </w:pPr>
      <w:r w:rsidRPr="001F69D1">
        <w:rPr>
          <w:b w:val="0"/>
          <w:sz w:val="26"/>
          <w:szCs w:val="26"/>
        </w:rPr>
        <w:t>«</w:t>
      </w:r>
      <w:r w:rsidR="00DF484A" w:rsidRPr="001F69D1">
        <w:rPr>
          <w:b w:val="0"/>
          <w:sz w:val="26"/>
          <w:szCs w:val="26"/>
        </w:rPr>
        <w:t xml:space="preserve">О </w:t>
      </w:r>
      <w:r w:rsidR="005A1045" w:rsidRPr="001F69D1">
        <w:rPr>
          <w:b w:val="0"/>
          <w:sz w:val="26"/>
          <w:szCs w:val="26"/>
        </w:rPr>
        <w:t xml:space="preserve">формировании антитеррористических комиссий </w:t>
      </w:r>
    </w:p>
    <w:p w:rsidR="001D358B" w:rsidRPr="001F69D1" w:rsidRDefault="005A1045" w:rsidP="00DF484A">
      <w:pPr>
        <w:pStyle w:val="ConsPlusTitle"/>
        <w:widowControl/>
        <w:ind w:right="-1"/>
        <w:jc w:val="center"/>
        <w:rPr>
          <w:rFonts w:eastAsia="Calibri"/>
          <w:b w:val="0"/>
          <w:sz w:val="26"/>
          <w:szCs w:val="26"/>
          <w:lang w:eastAsia="en-US"/>
        </w:rPr>
      </w:pPr>
      <w:r w:rsidRPr="001F69D1">
        <w:rPr>
          <w:b w:val="0"/>
          <w:sz w:val="26"/>
          <w:szCs w:val="26"/>
        </w:rPr>
        <w:t xml:space="preserve">в муниципальных образованиях </w:t>
      </w:r>
      <w:r w:rsidR="008E7AD2" w:rsidRPr="001F69D1">
        <w:rPr>
          <w:b w:val="0"/>
          <w:sz w:val="26"/>
          <w:szCs w:val="26"/>
        </w:rPr>
        <w:t>Ненецко</w:t>
      </w:r>
      <w:r w:rsidRPr="001F69D1">
        <w:rPr>
          <w:b w:val="0"/>
          <w:sz w:val="26"/>
          <w:szCs w:val="26"/>
        </w:rPr>
        <w:t>го</w:t>
      </w:r>
      <w:r w:rsidR="008E7AD2" w:rsidRPr="001F69D1">
        <w:rPr>
          <w:b w:val="0"/>
          <w:sz w:val="26"/>
          <w:szCs w:val="26"/>
        </w:rPr>
        <w:t xml:space="preserve"> автономно</w:t>
      </w:r>
      <w:r w:rsidRPr="001F69D1">
        <w:rPr>
          <w:b w:val="0"/>
          <w:sz w:val="26"/>
          <w:szCs w:val="26"/>
        </w:rPr>
        <w:t>го</w:t>
      </w:r>
      <w:r w:rsidR="008E7AD2" w:rsidRPr="001F69D1">
        <w:rPr>
          <w:b w:val="0"/>
          <w:sz w:val="26"/>
          <w:szCs w:val="26"/>
        </w:rPr>
        <w:t xml:space="preserve"> округ</w:t>
      </w:r>
      <w:r w:rsidRPr="001F69D1">
        <w:rPr>
          <w:b w:val="0"/>
          <w:sz w:val="26"/>
          <w:szCs w:val="26"/>
        </w:rPr>
        <w:t>а</w:t>
      </w:r>
      <w:r w:rsidR="001D358B" w:rsidRPr="001F69D1">
        <w:rPr>
          <w:rFonts w:eastAsia="Calibri"/>
          <w:b w:val="0"/>
          <w:sz w:val="26"/>
          <w:szCs w:val="26"/>
          <w:lang w:eastAsia="en-US"/>
        </w:rPr>
        <w:t>»</w:t>
      </w:r>
    </w:p>
    <w:p w:rsidR="00E80BC3" w:rsidRPr="00E80BC3" w:rsidRDefault="00E80BC3" w:rsidP="00444773">
      <w:pPr>
        <w:pStyle w:val="ConsPlusTitle"/>
        <w:widowControl/>
        <w:ind w:right="-1"/>
        <w:contextualSpacing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A1045" w:rsidRDefault="005A1045" w:rsidP="005A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1FB">
        <w:rPr>
          <w:rFonts w:ascii="Times New Roman" w:hAnsi="Times New Roman" w:cs="Times New Roman"/>
          <w:sz w:val="26"/>
          <w:szCs w:val="26"/>
        </w:rPr>
        <w:t xml:space="preserve">18 июля 2018 года вступил в силу Федеральный закон от 18 апреля 2018 года № 82-ФЗ «О внесении изменений в статьи 5 и 5.1. Федерального закона </w:t>
      </w:r>
      <w:r w:rsidRPr="002C31FB">
        <w:rPr>
          <w:rFonts w:ascii="Times New Roman" w:hAnsi="Times New Roman" w:cs="Times New Roman"/>
          <w:sz w:val="26"/>
          <w:szCs w:val="26"/>
        </w:rPr>
        <w:br/>
        <w:t>«О противодействии терроризму», наделяющий председателей антитеррористических комиссий в субъектах Российской Федерации полномочиями по формированию АТК муниципальных образований (далее – Комиссия МО).</w:t>
      </w:r>
    </w:p>
    <w:p w:rsidR="001F69D1" w:rsidRPr="001F69D1" w:rsidRDefault="001F69D1" w:rsidP="005A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9D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1F69D1">
        <w:rPr>
          <w:rFonts w:ascii="Times New Roman" w:hAnsi="Times New Roman" w:cs="Times New Roman"/>
          <w:color w:val="000000"/>
          <w:sz w:val="26"/>
          <w:szCs w:val="26"/>
        </w:rPr>
        <w:t>п. 4.1. статьи 5. Федерального закона от 6 марта 2006 года № 35-ФЗ «О противодействии терроризму»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«… коллегиальные органы (по профилактике терроризма, минимиз</w:t>
      </w:r>
      <w:r w:rsidR="006D53EF">
        <w:rPr>
          <w:rFonts w:ascii="Times New Roman" w:hAnsi="Times New Roman" w:cs="Times New Roman"/>
          <w:color w:val="000000"/>
          <w:sz w:val="26"/>
          <w:szCs w:val="26"/>
        </w:rPr>
        <w:t xml:space="preserve">ации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и (или) ликвидации последствий его проявлений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территории муниципального образования субъекта </w:t>
      </w:r>
      <w:r w:rsidRPr="002C31F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формируются по решению руководителя органа, сформированного в соответствии с настоящей частью, который утверждает положение о коллегиальном органе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и его состав</w:t>
      </w:r>
      <w:r w:rsidR="009D5AB0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1045" w:rsidRPr="002C31FB" w:rsidRDefault="005A1045" w:rsidP="005A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1FB">
        <w:rPr>
          <w:rFonts w:ascii="Times New Roman" w:hAnsi="Times New Roman" w:cs="Times New Roman"/>
          <w:sz w:val="26"/>
          <w:szCs w:val="26"/>
        </w:rPr>
        <w:t>В соответствии с указаниями Национального антитеррористического комитета (ШТ НР 980 от 26.07.2018) в целях реализации указанных полномочий председателям АТК в субъектах Российской Федерации предлагается принять решение о формировании Комиссий МО</w:t>
      </w:r>
      <w:r w:rsidR="002C31FB">
        <w:rPr>
          <w:rFonts w:ascii="Times New Roman" w:hAnsi="Times New Roman" w:cs="Times New Roman"/>
          <w:sz w:val="26"/>
          <w:szCs w:val="26"/>
        </w:rPr>
        <w:t>, разработ</w:t>
      </w:r>
      <w:r w:rsidR="001F69D1">
        <w:rPr>
          <w:rFonts w:ascii="Times New Roman" w:hAnsi="Times New Roman" w:cs="Times New Roman"/>
          <w:sz w:val="26"/>
          <w:szCs w:val="26"/>
        </w:rPr>
        <w:t>ке</w:t>
      </w:r>
      <w:r w:rsidR="002C31FB">
        <w:rPr>
          <w:rFonts w:ascii="Times New Roman" w:hAnsi="Times New Roman" w:cs="Times New Roman"/>
          <w:sz w:val="26"/>
          <w:szCs w:val="26"/>
        </w:rPr>
        <w:t xml:space="preserve"> и утвер</w:t>
      </w:r>
      <w:r w:rsidR="001F69D1">
        <w:rPr>
          <w:rFonts w:ascii="Times New Roman" w:hAnsi="Times New Roman" w:cs="Times New Roman"/>
          <w:sz w:val="26"/>
          <w:szCs w:val="26"/>
        </w:rPr>
        <w:t>ждении</w:t>
      </w:r>
      <w:r w:rsidR="002C31FB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1F69D1">
        <w:rPr>
          <w:rFonts w:ascii="Times New Roman" w:hAnsi="Times New Roman" w:cs="Times New Roman"/>
          <w:sz w:val="26"/>
          <w:szCs w:val="26"/>
        </w:rPr>
        <w:t>я</w:t>
      </w:r>
      <w:r w:rsidR="002C31FB">
        <w:rPr>
          <w:rFonts w:ascii="Times New Roman" w:hAnsi="Times New Roman" w:cs="Times New Roman"/>
          <w:sz w:val="26"/>
          <w:szCs w:val="26"/>
        </w:rPr>
        <w:t xml:space="preserve"> </w:t>
      </w:r>
      <w:r w:rsidR="002C31FB">
        <w:rPr>
          <w:rFonts w:ascii="Times New Roman" w:hAnsi="Times New Roman" w:cs="Times New Roman"/>
          <w:sz w:val="26"/>
          <w:szCs w:val="26"/>
        </w:rPr>
        <w:br/>
        <w:t>о Комиссии МО, ее регламент</w:t>
      </w:r>
      <w:r w:rsidR="001F69D1">
        <w:rPr>
          <w:rFonts w:ascii="Times New Roman" w:hAnsi="Times New Roman" w:cs="Times New Roman"/>
          <w:sz w:val="26"/>
          <w:szCs w:val="26"/>
        </w:rPr>
        <w:t>а</w:t>
      </w:r>
      <w:r w:rsidR="002C31F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1F69D1">
        <w:rPr>
          <w:rFonts w:ascii="Times New Roman" w:hAnsi="Times New Roman" w:cs="Times New Roman"/>
          <w:sz w:val="26"/>
          <w:szCs w:val="26"/>
        </w:rPr>
        <w:t>а</w:t>
      </w:r>
      <w:r w:rsidR="002C31FB">
        <w:rPr>
          <w:rFonts w:ascii="Times New Roman" w:hAnsi="Times New Roman" w:cs="Times New Roman"/>
          <w:sz w:val="26"/>
          <w:szCs w:val="26"/>
        </w:rPr>
        <w:t xml:space="preserve"> по должностям</w:t>
      </w:r>
      <w:r w:rsidR="002C31FB" w:rsidRPr="002C31FB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Pr="002C31FB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2C31FB">
        <w:rPr>
          <w:rFonts w:ascii="Times New Roman" w:hAnsi="Times New Roman" w:cs="Times New Roman"/>
          <w:sz w:val="26"/>
          <w:szCs w:val="26"/>
        </w:rPr>
        <w:t>.</w:t>
      </w:r>
    </w:p>
    <w:p w:rsidR="00A8625C" w:rsidRDefault="00A8625C" w:rsidP="00A8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Главам муниципальных образований  рекомендовано организовать работу </w:t>
      </w:r>
      <w:r>
        <w:rPr>
          <w:rFonts w:ascii="Times New Roman" w:hAnsi="Times New Roman" w:cs="Times New Roman"/>
          <w:sz w:val="26"/>
          <w:szCs w:val="26"/>
        </w:rPr>
        <w:br/>
        <w:t>по приведению муниципальных правовых актов в соответствие с федеральным законодательством.</w:t>
      </w:r>
    </w:p>
    <w:p w:rsidR="00A8625C" w:rsidRDefault="00A8625C" w:rsidP="00A8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обращено внимание на следующие особенности правового регулирования организации деятельности Комиссии МО, а именно:</w:t>
      </w:r>
    </w:p>
    <w:p w:rsidR="00A8625C" w:rsidRDefault="00A8625C" w:rsidP="00A8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Комиссии МО, ее регламент и состав по должностям, утвержденные Председателем АТК в субъекте РФ, имеют прямое действие </w:t>
      </w:r>
      <w:r>
        <w:rPr>
          <w:rFonts w:ascii="Times New Roman" w:hAnsi="Times New Roman" w:cs="Times New Roman"/>
          <w:sz w:val="26"/>
          <w:szCs w:val="26"/>
        </w:rPr>
        <w:br/>
        <w:t>и не предполагают утверждение в МО аналогичных документов.</w:t>
      </w:r>
    </w:p>
    <w:p w:rsidR="005A1045" w:rsidRPr="002C31FB" w:rsidRDefault="005A1045" w:rsidP="005A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F71" w:rsidRPr="002C31FB" w:rsidRDefault="009B4F71" w:rsidP="005A1045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9B4F71" w:rsidRPr="002C31FB" w:rsidRDefault="009B4F71" w:rsidP="005A1045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7E63A7" w:rsidRDefault="007E63A7" w:rsidP="009B4F71">
      <w:pPr>
        <w:pStyle w:val="a6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Первый заместитель губернатора</w:t>
      </w:r>
    </w:p>
    <w:p w:rsidR="007E63A7" w:rsidRDefault="007E63A7" w:rsidP="009B4F71">
      <w:pPr>
        <w:pStyle w:val="a6"/>
        <w:spacing w:after="0"/>
        <w:ind w:left="0"/>
        <w:rPr>
          <w:sz w:val="26"/>
          <w:szCs w:val="26"/>
        </w:rPr>
      </w:pPr>
      <w:r w:rsidRPr="002C31FB">
        <w:rPr>
          <w:sz w:val="26"/>
          <w:szCs w:val="26"/>
        </w:rPr>
        <w:t>Ненецко</w:t>
      </w:r>
      <w:r>
        <w:rPr>
          <w:sz w:val="26"/>
          <w:szCs w:val="26"/>
        </w:rPr>
        <w:t>го</w:t>
      </w:r>
      <w:r w:rsidRPr="002C31FB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2C31FB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а – </w:t>
      </w:r>
    </w:p>
    <w:p w:rsidR="005A1045" w:rsidRPr="002C31FB" w:rsidRDefault="007E63A7" w:rsidP="009B4F71">
      <w:pPr>
        <w:pStyle w:val="a6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</w:t>
      </w:r>
      <w:r w:rsidR="005A1045" w:rsidRPr="002C31FB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>А</w:t>
      </w:r>
      <w:r w:rsidR="009B4F71" w:rsidRPr="002C31FB">
        <w:rPr>
          <w:sz w:val="26"/>
          <w:szCs w:val="26"/>
        </w:rPr>
        <w:t>ппарат</w:t>
      </w:r>
      <w:r w:rsidR="005A1045" w:rsidRPr="002C31FB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</w:t>
      </w:r>
    </w:p>
    <w:p w:rsidR="009B4F71" w:rsidRPr="002C31FB" w:rsidRDefault="007E63A7" w:rsidP="009B4F71">
      <w:pPr>
        <w:pStyle w:val="a6"/>
        <w:spacing w:after="0"/>
        <w:ind w:left="0"/>
        <w:rPr>
          <w:sz w:val="26"/>
          <w:szCs w:val="26"/>
        </w:rPr>
      </w:pPr>
      <w:r w:rsidRPr="002C31FB">
        <w:rPr>
          <w:sz w:val="26"/>
          <w:szCs w:val="26"/>
        </w:rPr>
        <w:t>Ненецко</w:t>
      </w:r>
      <w:r>
        <w:rPr>
          <w:sz w:val="26"/>
          <w:szCs w:val="26"/>
        </w:rPr>
        <w:t>го</w:t>
      </w:r>
      <w:r w:rsidRPr="002C31FB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2C31F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2C31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Ю.Г. Мурадов</w:t>
      </w:r>
    </w:p>
    <w:p w:rsidR="00D95CCF" w:rsidRPr="002C31FB" w:rsidRDefault="00D95CCF" w:rsidP="00D95CC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D95CCF" w:rsidRPr="002C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0F" w:rsidRDefault="001B1F0F" w:rsidP="005A1045">
      <w:pPr>
        <w:spacing w:after="0" w:line="240" w:lineRule="auto"/>
      </w:pPr>
      <w:r>
        <w:separator/>
      </w:r>
    </w:p>
  </w:endnote>
  <w:endnote w:type="continuationSeparator" w:id="0">
    <w:p w:rsidR="001B1F0F" w:rsidRDefault="001B1F0F" w:rsidP="005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0F" w:rsidRDefault="001B1F0F" w:rsidP="005A1045">
      <w:pPr>
        <w:spacing w:after="0" w:line="240" w:lineRule="auto"/>
      </w:pPr>
      <w:r>
        <w:separator/>
      </w:r>
    </w:p>
  </w:footnote>
  <w:footnote w:type="continuationSeparator" w:id="0">
    <w:p w:rsidR="001B1F0F" w:rsidRDefault="001B1F0F" w:rsidP="005A1045">
      <w:pPr>
        <w:spacing w:after="0" w:line="240" w:lineRule="auto"/>
      </w:pPr>
      <w:r>
        <w:continuationSeparator/>
      </w:r>
    </w:p>
  </w:footnote>
  <w:footnote w:id="1">
    <w:p w:rsidR="005A1045" w:rsidRPr="002C31FB" w:rsidRDefault="005A1045" w:rsidP="002C31FB">
      <w:pPr>
        <w:pStyle w:val="a8"/>
        <w:jc w:val="both"/>
        <w:rPr>
          <w:rFonts w:ascii="Times New Roman" w:hAnsi="Times New Roman" w:cs="Times New Roman"/>
        </w:rPr>
      </w:pPr>
      <w:r w:rsidRPr="002C31FB">
        <w:rPr>
          <w:rStyle w:val="aa"/>
          <w:rFonts w:ascii="Times New Roman" w:hAnsi="Times New Roman" w:cs="Times New Roman"/>
        </w:rPr>
        <w:footnoteRef/>
      </w:r>
      <w:r w:rsidRPr="002C31FB">
        <w:rPr>
          <w:rFonts w:ascii="Times New Roman" w:hAnsi="Times New Roman" w:cs="Times New Roman"/>
        </w:rPr>
        <w:t xml:space="preserve"> </w:t>
      </w:r>
      <w:r w:rsidR="002C31FB" w:rsidRPr="002C31FB">
        <w:rPr>
          <w:rFonts w:ascii="Times New Roman" w:hAnsi="Times New Roman" w:cs="Times New Roman"/>
        </w:rPr>
        <w:t>В настоящее время антитеррористические комиссии муниципальных образований осуществляют свою деятельность на основании распорядительных документов, утвержденных главами муниципальных образований.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4E62"/>
    <w:multiLevelType w:val="hybridMultilevel"/>
    <w:tmpl w:val="9C46A1EA"/>
    <w:lvl w:ilvl="0" w:tplc="AB103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9"/>
    <w:rsid w:val="00067990"/>
    <w:rsid w:val="000C318B"/>
    <w:rsid w:val="000E5BF2"/>
    <w:rsid w:val="001B1F0F"/>
    <w:rsid w:val="001D358B"/>
    <w:rsid w:val="001F69D1"/>
    <w:rsid w:val="00291820"/>
    <w:rsid w:val="002C31FB"/>
    <w:rsid w:val="0031345D"/>
    <w:rsid w:val="003A4963"/>
    <w:rsid w:val="003B37B9"/>
    <w:rsid w:val="004332CA"/>
    <w:rsid w:val="00444773"/>
    <w:rsid w:val="00461C49"/>
    <w:rsid w:val="00480128"/>
    <w:rsid w:val="004A5B6A"/>
    <w:rsid w:val="004B3FB3"/>
    <w:rsid w:val="00586680"/>
    <w:rsid w:val="005A1045"/>
    <w:rsid w:val="005F6C09"/>
    <w:rsid w:val="00645B6E"/>
    <w:rsid w:val="00685951"/>
    <w:rsid w:val="00686D8D"/>
    <w:rsid w:val="006A2068"/>
    <w:rsid w:val="006D53EF"/>
    <w:rsid w:val="00723734"/>
    <w:rsid w:val="007E63A7"/>
    <w:rsid w:val="0089599D"/>
    <w:rsid w:val="008C5456"/>
    <w:rsid w:val="008E7AD2"/>
    <w:rsid w:val="00980D9C"/>
    <w:rsid w:val="009B4F71"/>
    <w:rsid w:val="009C7F87"/>
    <w:rsid w:val="009D5AB0"/>
    <w:rsid w:val="00A437C3"/>
    <w:rsid w:val="00A8625C"/>
    <w:rsid w:val="00B10E54"/>
    <w:rsid w:val="00B3780F"/>
    <w:rsid w:val="00BA24A0"/>
    <w:rsid w:val="00BE0823"/>
    <w:rsid w:val="00C31855"/>
    <w:rsid w:val="00C60269"/>
    <w:rsid w:val="00D95CCF"/>
    <w:rsid w:val="00DF484A"/>
    <w:rsid w:val="00E80BC3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6D2AC-E2BB-471E-B3DE-35EE37C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6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B4F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4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A104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104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1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B3E8-9C68-4CC0-B748-B1102B6C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Шантыка Татьяна Леонидовна</cp:lastModifiedBy>
  <cp:revision>2</cp:revision>
  <cp:lastPrinted>2018-08-13T12:28:00Z</cp:lastPrinted>
  <dcterms:created xsi:type="dcterms:W3CDTF">2018-08-23T06:23:00Z</dcterms:created>
  <dcterms:modified xsi:type="dcterms:W3CDTF">2018-08-23T06:23:00Z</dcterms:modified>
</cp:coreProperties>
</file>